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8802A2" w14:textId="689AF0D5" w:rsidR="00422444" w:rsidRPr="00C34227" w:rsidRDefault="00DD7CCA" w:rsidP="00C3422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14:paraId="72B8D18E" w14:textId="0F90D5C8" w:rsidR="00945932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71460546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по результатам экспертно-аналитического мероприятия</w:t>
      </w:r>
    </w:p>
    <w:p w14:paraId="456670E4" w14:textId="5C39FDDD" w:rsidR="00246E8F" w:rsidRPr="00C34227" w:rsidRDefault="00945932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«Внешняя проверка бюджетной отчетности  за </w:t>
      </w:r>
      <w:bookmarkEnd w:id="0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082165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14:paraId="406A0613" w14:textId="50E86CA0" w:rsidR="00246E8F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главного распорядителя средств бюджета муниципального образования «</w:t>
      </w:r>
      <w:proofErr w:type="spellStart"/>
      <w:r w:rsidR="00DC5747">
        <w:rPr>
          <w:rFonts w:ascii="Times New Roman" w:eastAsia="Times New Roman" w:hAnsi="Times New Roman" w:cs="Times New Roman"/>
          <w:b/>
          <w:sz w:val="28"/>
          <w:szCs w:val="28"/>
        </w:rPr>
        <w:t>Гончаровский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сельсовет» Суджанского района Курской области</w:t>
      </w:r>
      <w:r w:rsidR="00945932" w:rsidRPr="00C34227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- Администрации </w:t>
      </w:r>
      <w:proofErr w:type="spellStart"/>
      <w:r w:rsidR="00DC5747">
        <w:rPr>
          <w:rFonts w:ascii="Times New Roman" w:eastAsia="Times New Roman" w:hAnsi="Times New Roman" w:cs="Times New Roman"/>
          <w:b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сельсовета </w:t>
      </w:r>
    </w:p>
    <w:p w14:paraId="28D9C8B6" w14:textId="345F2061" w:rsidR="00F126D4" w:rsidRPr="00C34227" w:rsidRDefault="00246E8F" w:rsidP="00C34227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Суджанского района Курской области</w:t>
      </w:r>
    </w:p>
    <w:p w14:paraId="45F5A903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14AD52" w14:textId="77777777" w:rsidR="007C4DEC" w:rsidRPr="00C34227" w:rsidRDefault="007C4DEC" w:rsidP="00C3422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043644" w14:textId="77777777" w:rsidR="00AD49BB" w:rsidRPr="00C34227" w:rsidRDefault="00AD49BB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BD1BF" w14:textId="76885DF0" w:rsidR="00B863F4" w:rsidRPr="00C34227" w:rsidRDefault="00B977FC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Основание для проведения </w:t>
      </w:r>
      <w:bookmarkStart w:id="1" w:name="_Hlk37591197"/>
      <w:r w:rsidR="00B863F4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экспертно-аналитического 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мероприятия</w:t>
      </w:r>
      <w:bookmarkEnd w:id="1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888C6D5" w14:textId="77777777" w:rsidR="008B2970" w:rsidRPr="00C34227" w:rsidRDefault="008B2970" w:rsidP="00C34227">
      <w:pPr>
        <w:tabs>
          <w:tab w:val="left" w:pos="360"/>
          <w:tab w:val="left" w:pos="54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B419856" w14:textId="77777777" w:rsidR="00085844" w:rsidRPr="006D4A73" w:rsidRDefault="00636059" w:rsidP="00085844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Ст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63F4" w:rsidRPr="00C34227">
        <w:rPr>
          <w:rFonts w:ascii="Times New Roman" w:eastAsia="Times New Roman" w:hAnsi="Times New Roman" w:cs="Times New Roman"/>
          <w:sz w:val="28"/>
          <w:szCs w:val="28"/>
        </w:rPr>
        <w:t>264.4 Бюджетного кодекса Российской Федерации</w:t>
      </w:r>
      <w:r w:rsidR="00E13206" w:rsidRPr="00C34227">
        <w:rPr>
          <w:rFonts w:ascii="Times New Roman" w:eastAsia="Times New Roman" w:hAnsi="Times New Roman" w:cs="Times New Roman"/>
          <w:sz w:val="28"/>
          <w:szCs w:val="28"/>
        </w:rPr>
        <w:t>, ст.21.1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>Р</w:t>
      </w:r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ешения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="006777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</w:t>
      </w:r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>утверждении Положения о бюджетном процессе МО «</w:t>
      </w:r>
      <w:proofErr w:type="spellStart"/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 xml:space="preserve"> 10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05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3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C5747" w:rsidRPr="00DC5747">
        <w:rPr>
          <w:rFonts w:ascii="Times New Roman" w:eastAsia="Times New Roman" w:hAnsi="Times New Roman" w:cs="Times New Roman"/>
          <w:sz w:val="28"/>
          <w:szCs w:val="28"/>
        </w:rPr>
        <w:t>2</w:t>
      </w:r>
      <w:r w:rsidR="007A29EC" w:rsidRPr="00DC5747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proofErr w:type="gramStart"/>
      <w:r w:rsidR="00677735" w:rsidRP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="00397A2C" w:rsidRPr="00DC5747">
        <w:rPr>
          <w:rFonts w:ascii="Times New Roman" w:eastAsia="Times New Roman" w:hAnsi="Times New Roman" w:cs="Times New Roman"/>
          <w:sz w:val="28"/>
          <w:szCs w:val="28"/>
        </w:rPr>
        <w:t xml:space="preserve"> ст.8 Решения Представительного Собрания</w:t>
      </w:r>
      <w:r w:rsidR="00397A2C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 Курской области №281 от 01.08.2022 года, </w:t>
      </w:r>
      <w:bookmarkStart w:id="2" w:name="_Hlk38025182"/>
      <w:r w:rsidR="00085844" w:rsidRPr="00CA4083">
        <w:rPr>
          <w:rFonts w:ascii="Times New Roman" w:eastAsia="Times New Roman" w:hAnsi="Times New Roman" w:cs="Times New Roman"/>
          <w:sz w:val="28"/>
          <w:szCs w:val="28"/>
        </w:rPr>
        <w:t>План деятельности Ревизионной комиссии Суджанского района Курской области, утвержденный приказом №</w:t>
      </w:r>
      <w:r w:rsidR="000858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5844" w:rsidRPr="00CA4083">
        <w:rPr>
          <w:rFonts w:ascii="Times New Roman" w:eastAsia="Times New Roman" w:hAnsi="Times New Roman" w:cs="Times New Roman"/>
          <w:sz w:val="28"/>
          <w:szCs w:val="28"/>
        </w:rPr>
        <w:t>31 от 26.12.2023года</w:t>
      </w:r>
      <w:r w:rsidR="00085844">
        <w:rPr>
          <w:rFonts w:ascii="Times New Roman" w:eastAsia="Times New Roman" w:hAnsi="Times New Roman" w:cs="Times New Roman"/>
          <w:sz w:val="28"/>
          <w:szCs w:val="28"/>
        </w:rPr>
        <w:t>,</w:t>
      </w:r>
      <w:r w:rsidR="00085844" w:rsidRPr="00CA4083">
        <w:rPr>
          <w:rFonts w:ascii="Times New Roman" w:hAnsi="Times New Roman" w:cs="Times New Roman"/>
          <w:sz w:val="28"/>
          <w:szCs w:val="28"/>
        </w:rPr>
        <w:t xml:space="preserve"> </w:t>
      </w:r>
      <w:r w:rsidR="00085844" w:rsidRPr="006D4A73">
        <w:rPr>
          <w:rFonts w:ascii="Times New Roman" w:hAnsi="Times New Roman" w:cs="Times New Roman"/>
          <w:sz w:val="28"/>
          <w:szCs w:val="28"/>
        </w:rPr>
        <w:t>приказ Ревизионной комиссии Суджанского района  Курской области  № 9 от 12 марта 2024 года «О проведении внешней проверки годовых отчетов об исполнении бюджета за 2023 год».</w:t>
      </w:r>
    </w:p>
    <w:p w14:paraId="4DED9EA9" w14:textId="280D76F7" w:rsidR="00DC5747" w:rsidRDefault="00DC5747" w:rsidP="00085844">
      <w:pPr>
        <w:tabs>
          <w:tab w:val="left" w:pos="360"/>
          <w:tab w:val="left" w:pos="54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DCDC34" w14:textId="58188AAC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2. Цели контрольного мероприятия:</w:t>
      </w:r>
    </w:p>
    <w:p w14:paraId="72F8A2A2" w14:textId="41D0F10F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проверка достоверности представленного отчета, как носителя полной и всеобъемлющей информации о финансовой деятельности главных администраторов бюджетных средств за 20</w:t>
      </w:r>
      <w:r w:rsidR="008B2970" w:rsidRPr="00C34227">
        <w:rPr>
          <w:rFonts w:ascii="Times New Roman" w:hAnsi="Times New Roman" w:cs="Times New Roman"/>
          <w:sz w:val="28"/>
          <w:szCs w:val="28"/>
        </w:rPr>
        <w:t>2</w:t>
      </w:r>
      <w:r w:rsidR="00085844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год; </w:t>
      </w:r>
    </w:p>
    <w:p w14:paraId="478428B2" w14:textId="6B21B81B" w:rsidR="00BF7388" w:rsidRPr="00C34227" w:rsidRDefault="00BF7388" w:rsidP="004D76CC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анализ результативности использования в 20</w:t>
      </w:r>
      <w:r w:rsidR="008D1040" w:rsidRPr="00C34227">
        <w:rPr>
          <w:rFonts w:ascii="Times New Roman" w:hAnsi="Times New Roman" w:cs="Times New Roman"/>
          <w:sz w:val="28"/>
          <w:szCs w:val="28"/>
        </w:rPr>
        <w:t>2</w:t>
      </w:r>
      <w:r w:rsidR="00085844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году бюджетных средств, а также достижения поставленных целей и задач деятельности;</w:t>
      </w:r>
    </w:p>
    <w:p w14:paraId="341A1AA4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hAnsi="Times New Roman" w:cs="Times New Roman"/>
          <w:color w:val="000000"/>
          <w:sz w:val="28"/>
          <w:szCs w:val="28"/>
        </w:rPr>
        <w:t>- анализ полноты и своевременности выполнения принятых публичных обязательств. </w:t>
      </w:r>
    </w:p>
    <w:p w14:paraId="3EF381DB" w14:textId="77777777" w:rsidR="001C2B65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Срок проведения </w:t>
      </w:r>
      <w:r w:rsidR="008D1040" w:rsidRPr="00C34227">
        <w:rPr>
          <w:rFonts w:ascii="Times New Roman" w:hAnsi="Times New Roman" w:cs="Times New Roman"/>
          <w:b/>
          <w:sz w:val="28"/>
          <w:szCs w:val="28"/>
        </w:rPr>
        <w:t>экспертно-аналитического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 мероприятия: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CE795" w14:textId="73DA9817" w:rsidR="00BF7388" w:rsidRPr="00C34227" w:rsidRDefault="00BF7388" w:rsidP="00C34227">
      <w:pPr>
        <w:spacing w:line="240" w:lineRule="auto"/>
        <w:ind w:firstLine="567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с 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25</w:t>
      </w:r>
      <w:r w:rsidR="008D1040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2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8750B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года по 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26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а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>р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еля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202</w:t>
      </w:r>
      <w:r w:rsidR="00085844">
        <w:rPr>
          <w:rFonts w:ascii="Times New Roman" w:hAnsi="Times New Roman" w:cs="Times New Roman"/>
          <w:bCs/>
          <w:iCs/>
          <w:sz w:val="28"/>
          <w:szCs w:val="28"/>
        </w:rPr>
        <w:t>4</w:t>
      </w:r>
      <w:r w:rsidR="001C2B65"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года.</w:t>
      </w:r>
    </w:p>
    <w:p w14:paraId="76AD866B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4. Объект контрольного</w:t>
      </w:r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мероприятия: </w:t>
      </w:r>
    </w:p>
    <w:p w14:paraId="1ACD2F73" w14:textId="7C9C12DC" w:rsidR="00BF7388" w:rsidRDefault="001C2B65" w:rsidP="00C34227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C34227">
        <w:rPr>
          <w:rFonts w:ascii="Times New Roman" w:hAnsi="Times New Roman" w:cs="Times New Roman"/>
          <w:bCs/>
          <w:iCs/>
          <w:sz w:val="28"/>
          <w:szCs w:val="28"/>
        </w:rPr>
        <w:lastRenderedPageBreak/>
        <w:t xml:space="preserve">Администрация </w:t>
      </w:r>
      <w:proofErr w:type="spellStart"/>
      <w:r w:rsidR="00DC5747">
        <w:rPr>
          <w:rFonts w:ascii="Times New Roman" w:hAnsi="Times New Roman" w:cs="Times New Roman"/>
          <w:bCs/>
          <w:iCs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bCs/>
          <w:iCs/>
          <w:sz w:val="28"/>
          <w:szCs w:val="28"/>
        </w:rPr>
        <w:t xml:space="preserve"> сельсовета Суджанского района Курской области</w:t>
      </w:r>
      <w:r w:rsidR="00BF7388" w:rsidRPr="00C34227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343E21FE" w14:textId="77777777" w:rsidR="00085844" w:rsidRPr="00D71637" w:rsidRDefault="00085844" w:rsidP="00085844">
      <w:pPr>
        <w:spacing w:line="240" w:lineRule="auto"/>
        <w:ind w:firstLine="567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hAnsi="Times New Roman" w:cs="Times New Roman"/>
          <w:spacing w:val="1"/>
          <w:sz w:val="28"/>
          <w:szCs w:val="28"/>
        </w:rPr>
        <w:t>МКУ «Центр бюджетного учета» Суджанского района Курской области</w:t>
      </w:r>
    </w:p>
    <w:p w14:paraId="05FBFE3A" w14:textId="77777777" w:rsidR="001C2B65" w:rsidRPr="00C34227" w:rsidRDefault="00BF7388" w:rsidP="00C34227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Cs/>
          <w:sz w:val="28"/>
          <w:szCs w:val="28"/>
        </w:rPr>
        <w:t>5. Предмет контрольного мероприятия:</w:t>
      </w:r>
    </w:p>
    <w:p w14:paraId="4CA20CF8" w14:textId="7A0AA8D5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управленческая и финансовая деятельность главного администратора бюджетных средств по реализации установленных полномочий, в том числе:</w:t>
      </w:r>
    </w:p>
    <w:p w14:paraId="7FD856CA" w14:textId="0E14EDD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бюджетная отчетность за 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085844">
        <w:rPr>
          <w:rFonts w:ascii="Times New Roman" w:hAnsi="Times New Roman" w:cs="Times New Roman"/>
          <w:sz w:val="28"/>
          <w:szCs w:val="28"/>
        </w:rPr>
        <w:t>3</w:t>
      </w:r>
      <w:r w:rsidR="001C2B65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год главного администратора бюджетных средств;</w:t>
      </w:r>
    </w:p>
    <w:p w14:paraId="29867547" w14:textId="77777777" w:rsidR="00BF7388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сводной бюджетной росписи и лимиты бюджетных обязательств.</w:t>
      </w:r>
    </w:p>
    <w:p w14:paraId="70EF5190" w14:textId="78F742B9" w:rsidR="003C7604" w:rsidRPr="00C34227" w:rsidRDefault="00BF7388" w:rsidP="004D76C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6. Проверяемый период:</w:t>
      </w:r>
      <w:r w:rsidRPr="00C3422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20</w:t>
      </w:r>
      <w:r w:rsidR="001C2B65" w:rsidRPr="00C34227">
        <w:rPr>
          <w:rFonts w:ascii="Times New Roman" w:hAnsi="Times New Roman" w:cs="Times New Roman"/>
          <w:sz w:val="28"/>
          <w:szCs w:val="28"/>
        </w:rPr>
        <w:t>2</w:t>
      </w:r>
      <w:r w:rsidR="00085844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</w:t>
      </w:r>
      <w:bookmarkEnd w:id="2"/>
    </w:p>
    <w:p w14:paraId="5868C932" w14:textId="055E4538" w:rsidR="005256B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_Hlk37960415"/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7. </w:t>
      </w:r>
      <w:r w:rsidR="005256BC" w:rsidRPr="00C34227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акты</w:t>
      </w:r>
      <w:r w:rsidR="0066036E"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и документы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 xml:space="preserve">, используемые при проведении </w:t>
      </w:r>
      <w:r w:rsidR="00FC499D" w:rsidRPr="00C34227">
        <w:rPr>
          <w:rFonts w:ascii="Times New Roman" w:eastAsia="Times New Roman" w:hAnsi="Times New Roman" w:cs="Times New Roman"/>
          <w:sz w:val="28"/>
          <w:szCs w:val="28"/>
        </w:rPr>
        <w:t>экспертно-аналитического мероприятия</w:t>
      </w:r>
      <w:r w:rsidR="005256BC" w:rsidRPr="00C34227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0D77E284" w14:textId="038978A6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Бюджетный Кодекс РФ, Законы РФ, Постановления Правительства РФ, нормативно правовые акты федеральных органов власти, органов власти 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области, а также органов местного самоуправления</w:t>
      </w:r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Суджанского района</w:t>
      </w:r>
      <w:proofErr w:type="gramStart"/>
      <w:r w:rsidR="001C2B65"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Устав Учреждения, нормативные акты проверяемого объекта.</w:t>
      </w:r>
    </w:p>
    <w:p w14:paraId="029F67DC" w14:textId="77777777" w:rsidR="00911047" w:rsidRPr="00C34227" w:rsidRDefault="00911047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Приказ Министерства финансов РФ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14:paraId="7F46CEEF" w14:textId="77777777" w:rsidR="00371BDD" w:rsidRPr="00C34227" w:rsidRDefault="00371BDD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Бухгалтерские документы, годовая бюджетная отчетность, бюджетные сметы, иные документы, характеризующие операции со средствами бюджета и имуществом.</w:t>
      </w:r>
    </w:p>
    <w:p w14:paraId="57847FFC" w14:textId="698A25FE" w:rsidR="00371BDD" w:rsidRPr="00C34227" w:rsidRDefault="0011304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Решение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Собрания депутатов </w:t>
      </w:r>
      <w:proofErr w:type="spell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44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16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12.</w:t>
      </w:r>
      <w:r w:rsidR="00DF09FE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202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Гончаровский</w:t>
      </w:r>
      <w:proofErr w:type="spellEnd"/>
      <w:r w:rsidR="001C2B65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на 202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(с учётом изменений и дополнений, внесенных решениями Со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брания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депутатов</w:t>
      </w:r>
      <w:r w:rsidR="00FF1461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№1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6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21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.0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г; №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35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26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  <w:proofErr w:type="gramEnd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№ 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36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03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.202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</w:t>
      </w:r>
      <w:r w:rsidR="0008584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 от 18.12.2023 года № 47</w:t>
      </w:r>
      <w:proofErr w:type="gram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371BDD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proofErr w:type="gramEnd"/>
      <w:r w:rsidR="003C7604" w:rsidRPr="00C34227">
        <w:rPr>
          <w:rFonts w:ascii="Times New Roman" w:hAnsi="Times New Roman" w:cs="Times New Roman"/>
        </w:rPr>
        <w:t xml:space="preserve"> 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(далее – Решение </w:t>
      </w:r>
      <w:r w:rsidR="00EE5BDE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Собрания депутатов</w:t>
      </w:r>
      <w:r w:rsidR="003C7604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)</w:t>
      </w:r>
      <w:r w:rsidR="00FA09B3"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3035850E" w14:textId="373F1AE2" w:rsidR="007A29EC" w:rsidRPr="00C34227" w:rsidRDefault="007A29EC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Решение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 xml:space="preserve"> 10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05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C5747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14:paraId="41B76F0D" w14:textId="217CCEE2" w:rsidR="00FA09B3" w:rsidRPr="00021A3A" w:rsidRDefault="006F1864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lastRenderedPageBreak/>
        <w:t xml:space="preserve">Постановление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администрации </w:t>
      </w:r>
      <w:proofErr w:type="spellStart"/>
      <w:r w:rsidR="00DC574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60AB8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«Об утверждении Порядка составления, утверждения и ведения </w:t>
      </w:r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сводной </w:t>
      </w:r>
      <w:r w:rsidR="00D60AB8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бюджетн</w:t>
      </w:r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D60AB8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росписи главного распорядителя средств бюджета </w:t>
      </w:r>
      <w:proofErr w:type="spellStart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D60AB8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Суджанского района Курской области (главного администратора источников финансирования дефицита бюджета </w:t>
      </w:r>
      <w:proofErr w:type="spellStart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D60A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районам Курской области)</w:t>
      </w:r>
      <w:r w:rsidR="00FA09B3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;</w:t>
      </w:r>
    </w:p>
    <w:p w14:paraId="7F78C3F9" w14:textId="77777777" w:rsidR="00950C57" w:rsidRDefault="006F1864" w:rsidP="00950C5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Постановление Администрации </w:t>
      </w:r>
      <w:proofErr w:type="spellStart"/>
      <w:r w:rsidR="00DC574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78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.20</w:t>
      </w:r>
      <w:r w:rsidR="00DF028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</w:t>
      </w:r>
      <w:bookmarkEnd w:id="3"/>
      <w:r w:rsidR="00950C5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«Об утверждении Порядка составления, утверждения и ведения бюджетн</w:t>
      </w:r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950C5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 w:rsidR="00950C5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950C5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Суджанского района Курской области (главного администратора источников финансирования дефицита бюджета </w:t>
      </w:r>
      <w:proofErr w:type="spellStart"/>
      <w:r w:rsidR="00950C5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950C5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районам Курской области)</w:t>
      </w:r>
    </w:p>
    <w:p w14:paraId="2E23DB02" w14:textId="77777777" w:rsidR="00950C57" w:rsidRDefault="00950C57" w:rsidP="00950C5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p w14:paraId="44B5E569" w14:textId="5703215D" w:rsidR="003759C9" w:rsidRPr="00C34227" w:rsidRDefault="007A29EC" w:rsidP="00950C57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Р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езультат</w:t>
      </w:r>
      <w:r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>ы</w:t>
      </w:r>
      <w:r w:rsidR="003759C9" w:rsidRPr="00C34227"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  <w:t xml:space="preserve"> </w:t>
      </w:r>
      <w:r w:rsidR="003D54F2" w:rsidRPr="00C34227">
        <w:rPr>
          <w:rFonts w:ascii="Times New Roman" w:eastAsia="Times New Roman" w:hAnsi="Times New Roman" w:cs="Times New Roman"/>
          <w:b/>
          <w:sz w:val="28"/>
          <w:szCs w:val="28"/>
        </w:rPr>
        <w:t>экспертно-аналитического мероприятия</w:t>
      </w:r>
    </w:p>
    <w:p w14:paraId="38A40708" w14:textId="77777777" w:rsidR="00914DA0" w:rsidRPr="00C34227" w:rsidRDefault="00914DA0" w:rsidP="00C34227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22272F"/>
          <w:sz w:val="28"/>
          <w:szCs w:val="28"/>
          <w:shd w:val="clear" w:color="auto" w:fill="FFFFFF"/>
        </w:rPr>
      </w:pPr>
    </w:p>
    <w:p w14:paraId="6385BF12" w14:textId="41EAEBFA" w:rsidR="00E362E5" w:rsidRPr="00C34227" w:rsidRDefault="00A615C5" w:rsidP="00A615C5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                      </w:t>
      </w:r>
      <w:r w:rsidR="00914DA0" w:rsidRPr="00C34227">
        <w:rPr>
          <w:rFonts w:ascii="Times New Roman" w:eastAsia="Times New Roman" w:hAnsi="Times New Roman" w:cs="Times New Roman"/>
          <w:color w:val="auto"/>
        </w:rPr>
        <w:t>Общие сведения</w:t>
      </w:r>
      <w:r w:rsidR="00654E52" w:rsidRPr="00C34227">
        <w:rPr>
          <w:rFonts w:ascii="Times New Roman" w:eastAsia="Times New Roman" w:hAnsi="Times New Roman" w:cs="Times New Roman"/>
          <w:color w:val="auto"/>
        </w:rPr>
        <w:t>.</w:t>
      </w:r>
    </w:p>
    <w:p w14:paraId="465283E0" w14:textId="6446BC62" w:rsidR="00530455" w:rsidRPr="00C34227" w:rsidRDefault="00530455" w:rsidP="004D76CC">
      <w:pPr>
        <w:rPr>
          <w:rFonts w:ascii="Times New Roman" w:hAnsi="Times New Roman" w:cs="Times New Roman"/>
        </w:rPr>
      </w:pPr>
    </w:p>
    <w:p w14:paraId="48493D76" w14:textId="02BB23EA" w:rsidR="007A29EC" w:rsidRPr="00C34227" w:rsidRDefault="007A29EC" w:rsidP="004D76CC">
      <w:pPr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E55D4C" w:rsidRPr="00C34227">
        <w:rPr>
          <w:rFonts w:ascii="Times New Roman" w:hAnsi="Times New Roman" w:cs="Times New Roman"/>
          <w:sz w:val="28"/>
          <w:szCs w:val="28"/>
        </w:rPr>
        <w:t xml:space="preserve"> 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530455" w:rsidRPr="00C34227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является органом местного самоуправления (в соответствии с Положением об Администрации сельсовета, утвержденным Собранием депутатов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C5499E" w:rsidRPr="00C34227">
        <w:rPr>
          <w:rFonts w:ascii="Times New Roman" w:hAnsi="Times New Roman" w:cs="Times New Roman"/>
          <w:sz w:val="28"/>
          <w:szCs w:val="28"/>
        </w:rPr>
        <w:t xml:space="preserve"> сельсовета от 2</w:t>
      </w:r>
      <w:r w:rsidR="00DC5747">
        <w:rPr>
          <w:rFonts w:ascii="Times New Roman" w:hAnsi="Times New Roman" w:cs="Times New Roman"/>
          <w:sz w:val="28"/>
          <w:szCs w:val="28"/>
        </w:rPr>
        <w:t>9</w:t>
      </w:r>
      <w:r w:rsidR="00C5499E" w:rsidRPr="00C34227">
        <w:rPr>
          <w:rFonts w:ascii="Times New Roman" w:hAnsi="Times New Roman" w:cs="Times New Roman"/>
          <w:sz w:val="28"/>
          <w:szCs w:val="28"/>
        </w:rPr>
        <w:t>.0</w:t>
      </w:r>
      <w:r w:rsidR="00DC5747">
        <w:rPr>
          <w:rFonts w:ascii="Times New Roman" w:hAnsi="Times New Roman" w:cs="Times New Roman"/>
          <w:sz w:val="28"/>
          <w:szCs w:val="28"/>
        </w:rPr>
        <w:t>8</w:t>
      </w:r>
      <w:r w:rsidR="00C5499E" w:rsidRPr="00C34227">
        <w:rPr>
          <w:rFonts w:ascii="Times New Roman" w:hAnsi="Times New Roman" w:cs="Times New Roman"/>
          <w:sz w:val="28"/>
          <w:szCs w:val="28"/>
        </w:rPr>
        <w:t>.200</w:t>
      </w:r>
      <w:r w:rsidR="00DC5747">
        <w:rPr>
          <w:rFonts w:ascii="Times New Roman" w:hAnsi="Times New Roman" w:cs="Times New Roman"/>
          <w:sz w:val="28"/>
          <w:szCs w:val="28"/>
        </w:rPr>
        <w:t>5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 г.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33</w:t>
      </w:r>
      <w:r w:rsidR="00C5499E" w:rsidRPr="00C34227">
        <w:rPr>
          <w:rFonts w:ascii="Times New Roman" w:hAnsi="Times New Roman" w:cs="Times New Roman"/>
          <w:sz w:val="28"/>
          <w:szCs w:val="28"/>
        </w:rPr>
        <w:t xml:space="preserve">) и </w:t>
      </w:r>
      <w:r w:rsidR="00530455" w:rsidRPr="00C34227">
        <w:rPr>
          <w:rFonts w:ascii="Times New Roman" w:hAnsi="Times New Roman" w:cs="Times New Roman"/>
          <w:sz w:val="28"/>
          <w:szCs w:val="28"/>
        </w:rPr>
        <w:t xml:space="preserve"> осуществляет полномочия исполнительного органа местного самоуправления муниципального образования, предусмотренные Конституцией </w:t>
      </w:r>
      <w:r w:rsidRPr="00C34227">
        <w:rPr>
          <w:rFonts w:ascii="Times New Roman" w:hAnsi="Times New Roman" w:cs="Times New Roman"/>
          <w:sz w:val="28"/>
          <w:szCs w:val="28"/>
        </w:rPr>
        <w:t>Российской Федерации, федеральными законами, Уставом муниципального образования.</w:t>
      </w:r>
    </w:p>
    <w:p w14:paraId="52D4A0C3" w14:textId="66EA7985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Полное наименование юридического лица</w:t>
      </w:r>
      <w:r w:rsidRPr="00C34227">
        <w:rPr>
          <w:rFonts w:ascii="Times New Roman" w:hAnsi="Times New Roman" w:cs="Times New Roman"/>
          <w:sz w:val="28"/>
          <w:szCs w:val="28"/>
        </w:rPr>
        <w:t>: Администрация муниципального образования «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</w:t>
      </w:r>
      <w:r w:rsidR="00B34A66" w:rsidRPr="00C34227">
        <w:rPr>
          <w:rFonts w:ascii="Times New Roman" w:hAnsi="Times New Roman" w:cs="Times New Roman"/>
          <w:sz w:val="28"/>
          <w:szCs w:val="28"/>
        </w:rPr>
        <w:t xml:space="preserve"> (далее Администрация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B34A66" w:rsidRPr="00C34227">
        <w:rPr>
          <w:rFonts w:ascii="Times New Roman" w:hAnsi="Times New Roman" w:cs="Times New Roman"/>
          <w:sz w:val="28"/>
          <w:szCs w:val="28"/>
        </w:rPr>
        <w:t xml:space="preserve"> сельсовета)</w:t>
      </w:r>
    </w:p>
    <w:p w14:paraId="4228469C" w14:textId="3D87B1EA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Юридический (почтовый) адрес</w:t>
      </w:r>
      <w:r w:rsidRPr="00C34227">
        <w:rPr>
          <w:rFonts w:ascii="Times New Roman" w:hAnsi="Times New Roman" w:cs="Times New Roman"/>
          <w:sz w:val="28"/>
          <w:szCs w:val="28"/>
        </w:rPr>
        <w:t>: Россия, 3078</w:t>
      </w:r>
      <w:r w:rsidR="00F13F88">
        <w:rPr>
          <w:rFonts w:ascii="Times New Roman" w:hAnsi="Times New Roman" w:cs="Times New Roman"/>
          <w:sz w:val="28"/>
          <w:szCs w:val="28"/>
        </w:rPr>
        <w:t>00</w:t>
      </w:r>
      <w:r w:rsidRPr="00C34227">
        <w:rPr>
          <w:rFonts w:ascii="Times New Roman" w:hAnsi="Times New Roman" w:cs="Times New Roman"/>
          <w:sz w:val="28"/>
          <w:szCs w:val="28"/>
        </w:rPr>
        <w:t xml:space="preserve">, Курская область, Суджанский район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C5747">
        <w:rPr>
          <w:rFonts w:ascii="Times New Roman" w:hAnsi="Times New Roman" w:cs="Times New Roman"/>
          <w:sz w:val="28"/>
          <w:szCs w:val="28"/>
        </w:rPr>
        <w:t>Гончаровка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, тел. (47143) 3-1</w:t>
      </w:r>
      <w:r w:rsidR="00DC5747">
        <w:rPr>
          <w:rFonts w:ascii="Times New Roman" w:hAnsi="Times New Roman" w:cs="Times New Roman"/>
          <w:sz w:val="28"/>
          <w:szCs w:val="28"/>
        </w:rPr>
        <w:t>2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DC5747">
        <w:rPr>
          <w:rFonts w:ascii="Times New Roman" w:hAnsi="Times New Roman" w:cs="Times New Roman"/>
          <w:sz w:val="28"/>
          <w:szCs w:val="28"/>
        </w:rPr>
        <w:t>69</w:t>
      </w:r>
      <w:r w:rsidRPr="00C34227">
        <w:rPr>
          <w:rFonts w:ascii="Times New Roman" w:hAnsi="Times New Roman" w:cs="Times New Roman"/>
          <w:sz w:val="28"/>
          <w:szCs w:val="28"/>
        </w:rPr>
        <w:t>.</w:t>
      </w:r>
    </w:p>
    <w:p w14:paraId="1E29AC7C" w14:textId="05ABE71A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соответствии  с  Федеральным законом от 08.08.2001г.  №129-ФЗ «О государственной регистрации юридических лиц» Администрация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зарегистрирована в Межрайонной ИМНС России №4 по Курской области.</w:t>
      </w:r>
    </w:p>
    <w:p w14:paraId="0EC60103" w14:textId="77777777" w:rsidR="00DF09FE" w:rsidRPr="00DF09FE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за </w:t>
      </w:r>
      <w:r w:rsidRPr="00C34227">
        <w:rPr>
          <w:rFonts w:ascii="Times New Roman" w:hAnsi="Times New Roman" w:cs="Times New Roman"/>
          <w:b/>
          <w:sz w:val="28"/>
          <w:szCs w:val="28"/>
        </w:rPr>
        <w:t xml:space="preserve">государственным </w:t>
      </w:r>
      <w:r w:rsidRPr="00DF09FE">
        <w:rPr>
          <w:rFonts w:ascii="Times New Roman" w:hAnsi="Times New Roman" w:cs="Times New Roman"/>
          <w:b/>
          <w:sz w:val="28"/>
          <w:szCs w:val="28"/>
        </w:rPr>
        <w:t xml:space="preserve">регистрационным </w:t>
      </w:r>
      <w:r w:rsidRPr="00DF09FE">
        <w:rPr>
          <w:rStyle w:val="ConsPlusNormal0"/>
          <w:rFonts w:ascii="Times New Roman" w:hAnsi="Times New Roman" w:cs="Times New Roman"/>
          <w:sz w:val="28"/>
          <w:szCs w:val="28"/>
        </w:rPr>
        <w:t xml:space="preserve">номером </w:t>
      </w:r>
      <w:r w:rsidR="00DF09FE" w:rsidRPr="00DF09FE">
        <w:rPr>
          <w:rStyle w:val="ConsPlusNormal0"/>
          <w:rFonts w:ascii="Times New Roman" w:hAnsi="Times New Roman" w:cs="Times New Roman"/>
          <w:sz w:val="28"/>
          <w:szCs w:val="28"/>
        </w:rPr>
        <w:t>1024600785428, свидетельство серии 46 № 001485955 ИНН/КПП 4623001627/462301001</w:t>
      </w:r>
      <w:r w:rsidR="00DF09FE" w:rsidRPr="00DF09F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CAD468" w14:textId="5D218B0F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9FE">
        <w:rPr>
          <w:rFonts w:ascii="Times New Roman" w:hAnsi="Times New Roman" w:cs="Times New Roman"/>
          <w:sz w:val="28"/>
          <w:szCs w:val="28"/>
        </w:rPr>
        <w:lastRenderedPageBreak/>
        <w:t xml:space="preserve"> Код ОКВЭД: 84.11.35</w:t>
      </w:r>
    </w:p>
    <w:p w14:paraId="63437EEF" w14:textId="14C74824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Наименование  ОКВЭД</w:t>
      </w:r>
      <w:r w:rsidRPr="00C34227">
        <w:rPr>
          <w:rFonts w:ascii="Times New Roman" w:hAnsi="Times New Roman" w:cs="Times New Roman"/>
          <w:sz w:val="28"/>
          <w:szCs w:val="28"/>
        </w:rPr>
        <w:t xml:space="preserve">: </w:t>
      </w:r>
      <w:r w:rsidR="007A29EC" w:rsidRPr="00C34227">
        <w:rPr>
          <w:rFonts w:ascii="Times New Roman" w:hAnsi="Times New Roman" w:cs="Times New Roman"/>
          <w:sz w:val="28"/>
          <w:szCs w:val="28"/>
        </w:rPr>
        <w:t>84.11.35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Деятельность органов местного самоуправления сельских поселений.</w:t>
      </w:r>
    </w:p>
    <w:p w14:paraId="2F6978E8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4227">
        <w:rPr>
          <w:rFonts w:ascii="Times New Roman" w:hAnsi="Times New Roman" w:cs="Times New Roman"/>
          <w:b/>
          <w:sz w:val="28"/>
          <w:szCs w:val="28"/>
        </w:rPr>
        <w:t>Руководство в проверяемом периоде осуществляли:</w:t>
      </w:r>
    </w:p>
    <w:p w14:paraId="7C502D33" w14:textId="77777777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первой подписи:</w:t>
      </w:r>
    </w:p>
    <w:p w14:paraId="2AE30453" w14:textId="2B56C9EA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Глава муниципального образования «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</w:t>
      </w:r>
      <w:r w:rsidR="00DC5747">
        <w:rPr>
          <w:rFonts w:ascii="Times New Roman" w:hAnsi="Times New Roman" w:cs="Times New Roman"/>
          <w:sz w:val="28"/>
          <w:szCs w:val="28"/>
        </w:rPr>
        <w:t xml:space="preserve">Гаркавенко Александр Николаевич </w:t>
      </w:r>
      <w:r w:rsidRPr="00C34227">
        <w:rPr>
          <w:rFonts w:ascii="Times New Roman" w:hAnsi="Times New Roman" w:cs="Times New Roman"/>
          <w:sz w:val="28"/>
          <w:szCs w:val="28"/>
        </w:rPr>
        <w:t xml:space="preserve"> - весь проверяемый период.</w:t>
      </w:r>
    </w:p>
    <w:p w14:paraId="6229B54C" w14:textId="16BAFE86" w:rsidR="00530455" w:rsidRPr="00C34227" w:rsidRDefault="00530455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- с правом второй подписи в проверяемом периоде имел:</w:t>
      </w:r>
    </w:p>
    <w:p w14:paraId="34C709ED" w14:textId="3826AA61" w:rsidR="00530455" w:rsidRPr="00C34227" w:rsidRDefault="00E55D4C" w:rsidP="004D76C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30214262"/>
      <w:r w:rsidRPr="00C34227">
        <w:rPr>
          <w:rFonts w:ascii="Times New Roman" w:hAnsi="Times New Roman" w:cs="Times New Roman"/>
          <w:sz w:val="28"/>
          <w:szCs w:val="28"/>
        </w:rPr>
        <w:t>Директор-главный бухгалтер муниципального казенного учреждения «Центр бюджетного учета Суджанского района» Курской области Жукова Елена Вячеславовна</w:t>
      </w:r>
      <w:bookmarkEnd w:id="4"/>
      <w:r w:rsidRPr="00C34227">
        <w:rPr>
          <w:rFonts w:ascii="Times New Roman" w:hAnsi="Times New Roman" w:cs="Times New Roman"/>
          <w:sz w:val="28"/>
          <w:szCs w:val="28"/>
        </w:rPr>
        <w:t xml:space="preserve"> – весь проверяемый период.</w:t>
      </w:r>
    </w:p>
    <w:p w14:paraId="04041704" w14:textId="21CF471F" w:rsidR="00C7050D" w:rsidRPr="00C34227" w:rsidRDefault="00C7050D" w:rsidP="004D76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Ведение бюджетного (бухгалтерского) учета и формированию бюджетной (бухгалтерской) отчетности, консолидированной отчетности, начислению и оплате труда, иных выплат и связанных с ними обязательных платежей в бюджеты бюджетной системы Российской Федерации и в государственные внебюджетные фонды, формированию налоговой отчетности осуществляло МКУК «Центр бюджетного учета Суджанского района» Курской области на основании заключенного Соглашения о передаче функций по ведению бюджетного (бухгалтерского) учета и формированию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бюджетной</w:t>
      </w:r>
      <w:r w:rsidR="00102D3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(бухгалтерской) отчетности №</w:t>
      </w:r>
      <w:r w:rsidR="00DC5747">
        <w:rPr>
          <w:rFonts w:ascii="Times New Roman" w:hAnsi="Times New Roman" w:cs="Times New Roman"/>
          <w:sz w:val="28"/>
          <w:szCs w:val="28"/>
        </w:rPr>
        <w:t xml:space="preserve"> </w:t>
      </w:r>
      <w:r w:rsidR="00102D3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от </w:t>
      </w:r>
      <w:r w:rsidR="00102D35">
        <w:rPr>
          <w:rFonts w:ascii="Times New Roman" w:hAnsi="Times New Roman" w:cs="Times New Roman"/>
          <w:sz w:val="28"/>
          <w:szCs w:val="28"/>
        </w:rPr>
        <w:t>15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102D35">
        <w:rPr>
          <w:rFonts w:ascii="Times New Roman" w:hAnsi="Times New Roman" w:cs="Times New Roman"/>
          <w:sz w:val="28"/>
          <w:szCs w:val="28"/>
        </w:rPr>
        <w:t>августа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2022 г.</w:t>
      </w:r>
    </w:p>
    <w:p w14:paraId="4EF35CEF" w14:textId="1D0009C5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 в органах федерального казначейства - УФК по 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Курской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области открыты лицевые счета:</w:t>
      </w:r>
    </w:p>
    <w:p w14:paraId="69410DF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лицевой счет главного распорядителя (распорядителя) бюджетных средств;</w:t>
      </w:r>
    </w:p>
    <w:p w14:paraId="7FC1D86E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получателя бюджетных средств;</w:t>
      </w:r>
    </w:p>
    <w:p w14:paraId="4A98DF08" w14:textId="77777777" w:rsidR="00B34A66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администратора доходов;</w:t>
      </w:r>
    </w:p>
    <w:p w14:paraId="4B39CBA7" w14:textId="18B5F6DE" w:rsidR="00C7050D" w:rsidRPr="00C34227" w:rsidRDefault="00B34A66" w:rsidP="004D76CC">
      <w:pPr>
        <w:tabs>
          <w:tab w:val="left" w:pos="426"/>
          <w:tab w:val="left" w:pos="540"/>
          <w:tab w:val="left" w:pos="10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лицевой счет для учета операций со средствами, поступающими во временное распоряжение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получателя бюджетных средств.</w:t>
      </w:r>
    </w:p>
    <w:p w14:paraId="2ACF1546" w14:textId="450509F0" w:rsidR="00C7050D" w:rsidRPr="00C34227" w:rsidRDefault="00E55D4C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наделен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бюджетными  полномочиями главного администратора доходов бюджета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  <w:r w:rsidR="008F1335"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главного распорядителя бюджетных средств</w:t>
      </w:r>
      <w:r w:rsidR="00C7050D"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5E32FE8" w14:textId="46B1F2D4" w:rsidR="00C7050D" w:rsidRPr="00C34227" w:rsidRDefault="00C7050D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соответствии со ст.21.1 Решения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Суджанского района Курской области №1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0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05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3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102D35">
        <w:rPr>
          <w:rFonts w:ascii="Times New Roman" w:eastAsia="Times New Roman" w:hAnsi="Times New Roman" w:cs="Times New Roman"/>
          <w:sz w:val="28"/>
          <w:szCs w:val="28"/>
        </w:rPr>
        <w:t>2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г. главный распорядитель средств местного бюджета</w:t>
      </w:r>
      <w:r w:rsidR="00433C98" w:rsidRPr="00C34227">
        <w:rPr>
          <w:rFonts w:ascii="Times New Roman" w:eastAsia="Times New Roman" w:hAnsi="Times New Roman" w:cs="Times New Roman"/>
          <w:sz w:val="28"/>
          <w:szCs w:val="28"/>
        </w:rPr>
        <w:t xml:space="preserve"> (ГРБС)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 обладает следующими бюджетными полномочиями:</w:t>
      </w:r>
    </w:p>
    <w:p w14:paraId="6E1451F4" w14:textId="28851653" w:rsidR="008B278A" w:rsidRPr="00C34227" w:rsidRDefault="008B278A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14B62D52" w14:textId="6D773AA3" w:rsidR="008B278A" w:rsidRPr="00C34227" w:rsidRDefault="002644AB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</w:t>
      </w:r>
      <w:r w:rsidR="008B278A" w:rsidRPr="00C34227">
        <w:rPr>
          <w:rFonts w:ascii="Times New Roman" w:eastAsia="Times New Roman" w:hAnsi="Times New Roman" w:cs="Times New Roman"/>
          <w:sz w:val="28"/>
          <w:szCs w:val="28"/>
        </w:rPr>
        <w:t xml:space="preserve">ормирует перечень подведомственных ему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распорядителей и получателей средств</w:t>
      </w:r>
      <w:r w:rsidR="0009064C" w:rsidRPr="00C34227">
        <w:rPr>
          <w:rFonts w:ascii="Times New Roman" w:eastAsia="Times New Roman" w:hAnsi="Times New Roman" w:cs="Times New Roman"/>
          <w:sz w:val="28"/>
          <w:szCs w:val="28"/>
        </w:rPr>
        <w:t xml:space="preserve"> местного бюджета;</w:t>
      </w:r>
    </w:p>
    <w:p w14:paraId="1211639F" w14:textId="34EA2021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14:paraId="14DF65FC" w14:textId="398B59D8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осуществляет планирование соответствующих расходов местного бюджета, составляет обоснования бюджетных ассигнований;</w:t>
      </w:r>
    </w:p>
    <w:p w14:paraId="3202770E" w14:textId="7BD5A617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средств местного бюджета и исполняет соответствующую  часть местного бюджета;</w:t>
      </w:r>
    </w:p>
    <w:p w14:paraId="4E51BED5" w14:textId="75D98FA3" w:rsidR="0009064C" w:rsidRPr="00C34227" w:rsidRDefault="0009064C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лимитов</w:t>
      </w:r>
      <w:r w:rsidR="00AA5D5D" w:rsidRPr="00C34227">
        <w:rPr>
          <w:rFonts w:ascii="Times New Roman" w:eastAsia="Times New Roman" w:hAnsi="Times New Roman" w:cs="Times New Roman"/>
          <w:sz w:val="28"/>
          <w:szCs w:val="28"/>
        </w:rPr>
        <w:t xml:space="preserve"> бюджетных обязательств;</w:t>
      </w:r>
    </w:p>
    <w:p w14:paraId="3668509C" w14:textId="5D1FBAA6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вносит предложения по формированию и изменению сводной бюджетной росписи;</w:t>
      </w:r>
    </w:p>
    <w:p w14:paraId="2548689E" w14:textId="57C2D8EF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14:paraId="69092C67" w14:textId="31474E82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формирует и утверждает муниципальные задания;</w:t>
      </w:r>
    </w:p>
    <w:p w14:paraId="179BAFB7" w14:textId="48AB0A6E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обеспечивает соблюдение  получателями межбюджетных субсидий, субвенций и иных межбюджетных трансфертов, имеющих целевое назначение, а также иных  субсидий и бюджетных инвестиций, определенных Бюджетным кодексом РФ, условий, целей и порядка, установленных  при их предоставлении;</w:t>
      </w:r>
    </w:p>
    <w:p w14:paraId="64BBF912" w14:textId="3EEA43C4" w:rsidR="00AA5D5D" w:rsidRPr="00C34227" w:rsidRDefault="00AA5D5D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формирует бюджетную отчетность главного распорядителя бюджетных средств, отвечает от имени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по денежным обязательствам подведомственных ему получателей </w:t>
      </w:r>
      <w:r w:rsidR="00021163" w:rsidRPr="00C34227">
        <w:rPr>
          <w:rFonts w:ascii="Times New Roman" w:eastAsia="Times New Roman" w:hAnsi="Times New Roman" w:cs="Times New Roman"/>
          <w:sz w:val="28"/>
          <w:szCs w:val="28"/>
        </w:rPr>
        <w:t>бюджетных средств;</w:t>
      </w:r>
    </w:p>
    <w:p w14:paraId="1E0A9894" w14:textId="129D1A8D" w:rsidR="00AA5D5D" w:rsidRPr="00C34227" w:rsidRDefault="00021163" w:rsidP="004D76CC">
      <w:pPr>
        <w:pStyle w:val="ab"/>
        <w:numPr>
          <w:ilvl w:val="0"/>
          <w:numId w:val="6"/>
        </w:num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иные бюджетные полномочия, установленные Бюджетным кодексом  РФ и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принимаемыми в соответствии с ним нормативными правовыми актами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 w:rsidR="00DA0B4B"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Суджанского района Курской области, регулирующими бюджетные правоотношения.</w:t>
      </w:r>
    </w:p>
    <w:p w14:paraId="26E549B0" w14:textId="4548A42D" w:rsidR="00066B27" w:rsidRPr="00C34227" w:rsidRDefault="00066B27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BACA96" w14:textId="75C022C2" w:rsidR="008F1335" w:rsidRPr="00C34227" w:rsidRDefault="00433C98" w:rsidP="004D76CC">
      <w:pPr>
        <w:tabs>
          <w:tab w:val="left" w:pos="540"/>
          <w:tab w:val="left" w:pos="567"/>
          <w:tab w:val="left" w:pos="1080"/>
        </w:tabs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               Администрация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сельсовета, как ГРБС, осуществляет полномочия в 202</w:t>
      </w:r>
      <w:r w:rsidR="00950C5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 по следующим разделам классификации расходов бюджета:</w:t>
      </w:r>
    </w:p>
    <w:p w14:paraId="23FA8661" w14:textId="75083CD2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0100 «Общегосударственные вопросы»;</w:t>
      </w:r>
    </w:p>
    <w:p w14:paraId="58123235" w14:textId="0BFBB55E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0200 «Национальная оборона»;</w:t>
      </w:r>
    </w:p>
    <w:p w14:paraId="5D01FF51" w14:textId="062465E8" w:rsidR="008F1335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0300 «Национальная безопасность и правоохранительная деятельность»</w:t>
      </w:r>
    </w:p>
    <w:p w14:paraId="33BD90CC" w14:textId="1C97DA01" w:rsidR="00102D35" w:rsidRPr="00C34227" w:rsidRDefault="00102D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0400 «Национальная экономика»</w:t>
      </w:r>
    </w:p>
    <w:p w14:paraId="30ACBC97" w14:textId="3D66375E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0500 «Жилищно-коммунальное хозяйство»;</w:t>
      </w:r>
    </w:p>
    <w:p w14:paraId="1566F2EF" w14:textId="578DB5D1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0800 «культура, кинематография»;</w:t>
      </w:r>
    </w:p>
    <w:p w14:paraId="6DCBB17D" w14:textId="7285081C" w:rsidR="008F1335" w:rsidRPr="00C34227" w:rsidRDefault="008F1335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1000 «Социальная политика»;</w:t>
      </w:r>
    </w:p>
    <w:p w14:paraId="74951DAB" w14:textId="61E03A58" w:rsidR="00B34A66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1100 «Физическая культура и спорт».</w:t>
      </w:r>
    </w:p>
    <w:p w14:paraId="4F48718B" w14:textId="6C86A774" w:rsidR="00AC5059" w:rsidRPr="00836203" w:rsidRDefault="00AC5059" w:rsidP="00AC5059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сельсовета Суджанского района Курской области № </w:t>
      </w:r>
      <w:r>
        <w:rPr>
          <w:rFonts w:ascii="Times New Roman" w:eastAsia="Times New Roman" w:hAnsi="Times New Roman" w:cs="Times New Roman"/>
          <w:sz w:val="28"/>
          <w:szCs w:val="28"/>
        </w:rPr>
        <w:t>184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>1.1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 года утвержден план мероприятий по ликвидации муниципального учреждения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Гончаро</w:t>
      </w:r>
      <w:r w:rsidRPr="00836203">
        <w:rPr>
          <w:rFonts w:ascii="Times New Roman" w:eastAsia="Times New Roman" w:hAnsi="Times New Roman" w:cs="Times New Roman"/>
          <w:sz w:val="28"/>
          <w:szCs w:val="28"/>
        </w:rPr>
        <w:t>вский</w:t>
      </w:r>
      <w:proofErr w:type="spellEnd"/>
      <w:r w:rsidRPr="00836203">
        <w:rPr>
          <w:rFonts w:ascii="Times New Roman" w:eastAsia="Times New Roman" w:hAnsi="Times New Roman" w:cs="Times New Roman"/>
          <w:sz w:val="28"/>
          <w:szCs w:val="28"/>
        </w:rPr>
        <w:t xml:space="preserve"> центральный сельский Дом культуры».</w:t>
      </w:r>
    </w:p>
    <w:p w14:paraId="6FC921B5" w14:textId="3440C2FD" w:rsidR="008F1335" w:rsidRPr="00C34227" w:rsidRDefault="00B34A66" w:rsidP="004D76CC">
      <w:pPr>
        <w:tabs>
          <w:tab w:val="left" w:pos="540"/>
          <w:tab w:val="left" w:pos="567"/>
          <w:tab w:val="left" w:pos="108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C5059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DC5747" w:rsidRPr="00AC5059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AC5059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имеет 1  </w:t>
      </w:r>
      <w:r w:rsidR="008F1335" w:rsidRPr="00AC5059">
        <w:rPr>
          <w:rFonts w:ascii="Times New Roman" w:eastAsia="Times New Roman" w:hAnsi="Times New Roman" w:cs="Times New Roman"/>
          <w:sz w:val="28"/>
          <w:szCs w:val="28"/>
        </w:rPr>
        <w:t>подведомственн</w:t>
      </w:r>
      <w:r w:rsidRPr="00AC5059">
        <w:rPr>
          <w:rFonts w:ascii="Times New Roman" w:eastAsia="Times New Roman" w:hAnsi="Times New Roman" w:cs="Times New Roman"/>
          <w:sz w:val="28"/>
          <w:szCs w:val="28"/>
        </w:rPr>
        <w:t>ое учреждение – Муниципальное казенное учреждение культуры «</w:t>
      </w:r>
      <w:proofErr w:type="spellStart"/>
      <w:r w:rsidR="00DC5747" w:rsidRPr="00AC5059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Pr="00AC5059">
        <w:rPr>
          <w:rFonts w:ascii="Times New Roman" w:eastAsia="Times New Roman" w:hAnsi="Times New Roman" w:cs="Times New Roman"/>
          <w:sz w:val="28"/>
          <w:szCs w:val="28"/>
        </w:rPr>
        <w:t xml:space="preserve"> сельский дом культуры» Суджанского района Курской области, являющимся получателем бюджетных средств из бюджета муниципального образования «</w:t>
      </w:r>
      <w:proofErr w:type="spellStart"/>
      <w:r w:rsidR="00DC5747" w:rsidRPr="00AC5059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Pr="00AC5059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3852FF7" w14:textId="77777777" w:rsidR="00102D35" w:rsidRDefault="00102D35" w:rsidP="00C34227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14:paraId="5AE397C3" w14:textId="698F23ED" w:rsidR="00E621D8" w:rsidRPr="00C34227" w:rsidRDefault="00E621D8" w:rsidP="00A615C5">
      <w:pPr>
        <w:pStyle w:val="1"/>
        <w:numPr>
          <w:ilvl w:val="0"/>
          <w:numId w:val="13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 xml:space="preserve"> Проверка </w:t>
      </w:r>
      <w:r w:rsidR="00163CF5" w:rsidRPr="00C34227">
        <w:rPr>
          <w:rFonts w:ascii="Times New Roman" w:hAnsi="Times New Roman" w:cs="Times New Roman"/>
          <w:color w:val="auto"/>
        </w:rPr>
        <w:t xml:space="preserve"> соответствия показателей бюджетных смет, бюджетной росписи и показателей сводной бюджетной росписи.</w:t>
      </w:r>
    </w:p>
    <w:p w14:paraId="22330AD8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03CAA4" w14:textId="1AA73E81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1A3A">
        <w:rPr>
          <w:rFonts w:ascii="Times New Roman" w:hAnsi="Times New Roman" w:cs="Times New Roman"/>
          <w:sz w:val="28"/>
          <w:szCs w:val="28"/>
        </w:rPr>
        <w:t>В соответствии со ст. 217, ст. 219.1 Бюджетного кодекса РФ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Постановление  администрации </w:t>
      </w:r>
      <w:proofErr w:type="spellStart"/>
      <w:r w:rsidR="00DC5747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от 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.12.201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9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№</w:t>
      </w:r>
      <w:r w:rsidR="00021A3A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214</w:t>
      </w:r>
      <w:r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утвержден Порядок составления и ведения сводной бюджетной росписи и бюджетных росписей главных распорядителей средств бюджета (главных администраторов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источников финансирования дефицита бюджета сельского поселения.</w:t>
      </w:r>
      <w:proofErr w:type="gramEnd"/>
    </w:p>
    <w:p w14:paraId="439505A5" w14:textId="1A6175B1" w:rsidR="00E621D8" w:rsidRPr="00C34227" w:rsidRDefault="00E621D8" w:rsidP="004D76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 В соответствии с принятыми требованиями Порядка ведения бюджетной росписи, бюджетные ассигнования и лимиты бюджетных обязательств на текущий финансовый год утверждались в разрезе главных распорядителей средств бюджета муниципального образования.</w:t>
      </w:r>
    </w:p>
    <w:p w14:paraId="47066455" w14:textId="58875EF6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Показатели сводной бюджетной росписи в разрезе кодов бюджетной классификации соответствуют Решению о бюджете муниципального образования «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на 202</w:t>
      </w:r>
      <w:r w:rsidR="00B84841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год. </w:t>
      </w:r>
    </w:p>
    <w:p w14:paraId="03B5D00D" w14:textId="6FFA9E1C" w:rsidR="000E79D2" w:rsidRPr="00C34227" w:rsidRDefault="000E79D2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Соглашения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от </w:t>
      </w:r>
      <w:r w:rsidR="00102D35">
        <w:rPr>
          <w:rFonts w:ascii="Times New Roman" w:hAnsi="Times New Roman" w:cs="Times New Roman"/>
          <w:sz w:val="28"/>
          <w:szCs w:val="28"/>
        </w:rPr>
        <w:t>1</w:t>
      </w:r>
      <w:r w:rsidR="00582347" w:rsidRPr="00C34227">
        <w:rPr>
          <w:rFonts w:ascii="Times New Roman" w:hAnsi="Times New Roman" w:cs="Times New Roman"/>
          <w:sz w:val="28"/>
          <w:szCs w:val="28"/>
        </w:rPr>
        <w:t>5.0</w:t>
      </w:r>
      <w:r w:rsidR="00102D35">
        <w:rPr>
          <w:rFonts w:ascii="Times New Roman" w:hAnsi="Times New Roman" w:cs="Times New Roman"/>
          <w:sz w:val="28"/>
          <w:szCs w:val="28"/>
        </w:rPr>
        <w:t>8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.2022 года Администрация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582347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области, в лице Главы</w:t>
      </w:r>
      <w:r w:rsidR="00102D35">
        <w:rPr>
          <w:rFonts w:ascii="Times New Roman" w:hAnsi="Times New Roman" w:cs="Times New Roman"/>
          <w:sz w:val="28"/>
          <w:szCs w:val="28"/>
        </w:rPr>
        <w:t xml:space="preserve"> администрации Гаркавенко А.Н.</w:t>
      </w:r>
      <w:r w:rsidR="00582347" w:rsidRPr="00C34227">
        <w:rPr>
          <w:rFonts w:ascii="Times New Roman" w:hAnsi="Times New Roman" w:cs="Times New Roman"/>
          <w:sz w:val="28"/>
          <w:szCs w:val="28"/>
        </w:rPr>
        <w:t xml:space="preserve">, передала </w:t>
      </w:r>
      <w:r w:rsidRPr="00C34227">
        <w:rPr>
          <w:rFonts w:ascii="Times New Roman" w:hAnsi="Times New Roman" w:cs="Times New Roman"/>
          <w:sz w:val="28"/>
          <w:szCs w:val="28"/>
        </w:rPr>
        <w:t>Администраци</w:t>
      </w:r>
      <w:r w:rsidR="00582347" w:rsidRPr="00C34227">
        <w:rPr>
          <w:rFonts w:ascii="Times New Roman" w:hAnsi="Times New Roman" w:cs="Times New Roman"/>
          <w:sz w:val="28"/>
          <w:szCs w:val="28"/>
        </w:rPr>
        <w:t>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Суджанского района Курской </w:t>
      </w:r>
      <w:r w:rsidR="007876D6" w:rsidRPr="00C34227">
        <w:rPr>
          <w:rFonts w:ascii="Times New Roman" w:hAnsi="Times New Roman" w:cs="Times New Roman"/>
          <w:sz w:val="28"/>
          <w:szCs w:val="28"/>
        </w:rPr>
        <w:t xml:space="preserve">области (Финансово-экономическому управлению Администрации Суджанского района Курской области) </w:t>
      </w:r>
      <w:r w:rsidRPr="00C34227">
        <w:rPr>
          <w:rFonts w:ascii="Times New Roman" w:hAnsi="Times New Roman" w:cs="Times New Roman"/>
          <w:sz w:val="28"/>
          <w:szCs w:val="28"/>
        </w:rPr>
        <w:t>част</w:t>
      </w:r>
      <w:r w:rsidR="00582347" w:rsidRPr="00C34227">
        <w:rPr>
          <w:rFonts w:ascii="Times New Roman" w:hAnsi="Times New Roman" w:cs="Times New Roman"/>
          <w:sz w:val="28"/>
          <w:szCs w:val="28"/>
        </w:rPr>
        <w:t>ь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полномочий поселения по составлению проекта бюджета поселения, исполнению бюджета поселения, составлению отчетов об исполнении бюджета поселения</w:t>
      </w:r>
      <w:r w:rsidR="00582347" w:rsidRPr="00C34227">
        <w:rPr>
          <w:rFonts w:ascii="Times New Roman" w:hAnsi="Times New Roman" w:cs="Times New Roman"/>
          <w:sz w:val="28"/>
          <w:szCs w:val="28"/>
        </w:rPr>
        <w:t>.</w:t>
      </w:r>
    </w:p>
    <w:p w14:paraId="3C032E08" w14:textId="1A31E2D8" w:rsidR="00B84841" w:rsidRPr="00B9088A" w:rsidRDefault="00B84841" w:rsidP="00B8484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Pr="00B9088A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Финансово-экономического управления Администрации Суджанского района Курской области № 1А от 09.01.2023 года  куратором муниципального образования «</w:t>
      </w:r>
      <w:proofErr w:type="spellStart"/>
      <w:r w:rsidR="00DE0138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Pr="00B9088A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по осуществлению вышеуказанных полномочий является главный специалист-эксперт Иванова Е.А.</w:t>
      </w:r>
    </w:p>
    <w:p w14:paraId="5B43DF1A" w14:textId="457D1D54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9B6759" w:rsidRPr="00021A3A">
        <w:rPr>
          <w:color w:val="auto"/>
          <w:sz w:val="28"/>
          <w:szCs w:val="28"/>
        </w:rPr>
        <w:t xml:space="preserve">о ст. </w:t>
      </w:r>
      <w:r w:rsidR="00DB0636" w:rsidRPr="00021A3A">
        <w:rPr>
          <w:color w:val="auto"/>
          <w:sz w:val="28"/>
          <w:szCs w:val="28"/>
          <w:lang w:val="en-US"/>
        </w:rPr>
        <w:t>III</w:t>
      </w:r>
      <w:r w:rsidR="00DB0636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 и ведения сводной бюджетной росписи №</w:t>
      </w:r>
      <w:r w:rsidR="00021A3A" w:rsidRPr="00021A3A">
        <w:rPr>
          <w:color w:val="auto"/>
          <w:sz w:val="28"/>
          <w:szCs w:val="28"/>
        </w:rPr>
        <w:t xml:space="preserve"> 214</w:t>
      </w:r>
      <w:r w:rsidRPr="00021A3A">
        <w:rPr>
          <w:color w:val="auto"/>
          <w:sz w:val="28"/>
          <w:szCs w:val="28"/>
        </w:rPr>
        <w:t>, утвержденные показатели сводной бюджетной росписи по расходам на текущий финансовый год</w:t>
      </w:r>
      <w:r w:rsidRPr="00C34227">
        <w:rPr>
          <w:color w:val="auto"/>
          <w:sz w:val="28"/>
          <w:szCs w:val="28"/>
        </w:rPr>
        <w:t xml:space="preserve"> доведены </w:t>
      </w:r>
      <w:r w:rsidR="00DB0636" w:rsidRPr="00C34227">
        <w:rPr>
          <w:color w:val="auto"/>
          <w:sz w:val="28"/>
          <w:szCs w:val="28"/>
        </w:rPr>
        <w:t>финансовым органом</w:t>
      </w:r>
      <w:r w:rsidRPr="00C34227">
        <w:rPr>
          <w:color w:val="auto"/>
          <w:sz w:val="28"/>
          <w:szCs w:val="28"/>
        </w:rPr>
        <w:t xml:space="preserve"> до главного распорядителя бюджетных средств </w:t>
      </w:r>
      <w:r w:rsidR="00DB0636" w:rsidRPr="00C34227">
        <w:rPr>
          <w:color w:val="auto"/>
          <w:sz w:val="28"/>
          <w:szCs w:val="28"/>
        </w:rPr>
        <w:t xml:space="preserve">Администрации </w:t>
      </w:r>
      <w:proofErr w:type="spellStart"/>
      <w:r w:rsidR="00DC5747">
        <w:rPr>
          <w:color w:val="auto"/>
          <w:sz w:val="28"/>
          <w:szCs w:val="28"/>
        </w:rPr>
        <w:t>Гончаровского</w:t>
      </w:r>
      <w:proofErr w:type="spellEnd"/>
      <w:r w:rsidR="00DB0636" w:rsidRPr="00C34227">
        <w:rPr>
          <w:color w:val="auto"/>
          <w:sz w:val="28"/>
          <w:szCs w:val="28"/>
        </w:rPr>
        <w:t xml:space="preserve"> сельсовета.</w:t>
      </w:r>
    </w:p>
    <w:p w14:paraId="55D2DA8F" w14:textId="6203F2E1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021A3A">
        <w:rPr>
          <w:color w:val="auto"/>
          <w:sz w:val="28"/>
          <w:szCs w:val="28"/>
        </w:rPr>
        <w:t>В соответствии с</w:t>
      </w:r>
      <w:r w:rsidR="00526A20" w:rsidRPr="00021A3A">
        <w:rPr>
          <w:color w:val="auto"/>
          <w:sz w:val="28"/>
          <w:szCs w:val="28"/>
        </w:rPr>
        <w:t xml:space="preserve">о ст.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>Порядка составления</w:t>
      </w:r>
      <w:r w:rsidRPr="00C34227">
        <w:rPr>
          <w:color w:val="auto"/>
          <w:sz w:val="28"/>
          <w:szCs w:val="28"/>
        </w:rPr>
        <w:t xml:space="preserve"> и ведения сводной бюджетной росписи №</w:t>
      </w:r>
      <w:r w:rsidR="00102D35">
        <w:rPr>
          <w:color w:val="auto"/>
          <w:sz w:val="28"/>
          <w:szCs w:val="28"/>
        </w:rPr>
        <w:t xml:space="preserve"> </w:t>
      </w:r>
      <w:r w:rsidR="00021A3A">
        <w:rPr>
          <w:color w:val="auto"/>
          <w:sz w:val="28"/>
          <w:szCs w:val="28"/>
        </w:rPr>
        <w:t>214</w:t>
      </w:r>
      <w:r w:rsidRPr="00C34227">
        <w:rPr>
          <w:color w:val="auto"/>
          <w:sz w:val="28"/>
          <w:szCs w:val="28"/>
        </w:rPr>
        <w:t xml:space="preserve">, бюджетные ассигнования по расходам и лимиты бюджетных обязательств утверждены на текущий финансовый год, в размере бюджетных ассигнований, установленных решением </w:t>
      </w:r>
      <w:proofErr w:type="gramStart"/>
      <w:r w:rsidR="00526A20" w:rsidRPr="00C34227">
        <w:rPr>
          <w:color w:val="auto"/>
          <w:sz w:val="28"/>
          <w:szCs w:val="28"/>
          <w:lang w:val="en-US"/>
        </w:rPr>
        <w:t>C</w:t>
      </w:r>
      <w:proofErr w:type="spellStart"/>
      <w:proofErr w:type="gramEnd"/>
      <w:r w:rsidR="00526A20" w:rsidRPr="00C34227">
        <w:rPr>
          <w:color w:val="auto"/>
          <w:sz w:val="28"/>
          <w:szCs w:val="28"/>
        </w:rPr>
        <w:t>обрания</w:t>
      </w:r>
      <w:proofErr w:type="spellEnd"/>
      <w:r w:rsidR="00526A20" w:rsidRPr="00C34227">
        <w:rPr>
          <w:color w:val="auto"/>
          <w:sz w:val="28"/>
          <w:szCs w:val="28"/>
        </w:rPr>
        <w:t xml:space="preserve"> депутатов </w:t>
      </w:r>
      <w:r w:rsidRPr="00C34227">
        <w:rPr>
          <w:color w:val="auto"/>
          <w:sz w:val="28"/>
          <w:szCs w:val="28"/>
        </w:rPr>
        <w:t xml:space="preserve"> от </w:t>
      </w:r>
      <w:r w:rsidR="00102D35">
        <w:rPr>
          <w:color w:val="auto"/>
          <w:sz w:val="28"/>
          <w:szCs w:val="28"/>
        </w:rPr>
        <w:t>16</w:t>
      </w:r>
      <w:r w:rsidRPr="00C34227">
        <w:rPr>
          <w:color w:val="22272F"/>
          <w:sz w:val="28"/>
          <w:szCs w:val="28"/>
          <w:shd w:val="clear" w:color="auto" w:fill="FFFFFF"/>
        </w:rPr>
        <w:t>.12.20</w:t>
      </w:r>
      <w:r w:rsidR="00526A20" w:rsidRPr="00C34227">
        <w:rPr>
          <w:color w:val="22272F"/>
          <w:sz w:val="28"/>
          <w:szCs w:val="28"/>
          <w:shd w:val="clear" w:color="auto" w:fill="FFFFFF"/>
        </w:rPr>
        <w:t>2</w:t>
      </w:r>
      <w:r w:rsidR="00C839FB">
        <w:rPr>
          <w:color w:val="22272F"/>
          <w:sz w:val="28"/>
          <w:szCs w:val="28"/>
          <w:shd w:val="clear" w:color="auto" w:fill="FFFFFF"/>
        </w:rPr>
        <w:t>2</w:t>
      </w:r>
      <w:r w:rsidR="00526A20" w:rsidRPr="00C34227">
        <w:rPr>
          <w:color w:val="22272F"/>
          <w:sz w:val="28"/>
          <w:szCs w:val="28"/>
          <w:shd w:val="clear" w:color="auto" w:fill="FFFFFF"/>
        </w:rPr>
        <w:t xml:space="preserve"> г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№</w:t>
      </w:r>
      <w:r w:rsidR="00102D35">
        <w:rPr>
          <w:color w:val="22272F"/>
          <w:sz w:val="28"/>
          <w:szCs w:val="28"/>
          <w:shd w:val="clear" w:color="auto" w:fill="FFFFFF"/>
        </w:rPr>
        <w:t xml:space="preserve"> </w:t>
      </w:r>
      <w:r w:rsidR="00C839FB">
        <w:rPr>
          <w:color w:val="22272F"/>
          <w:sz w:val="28"/>
          <w:szCs w:val="28"/>
          <w:shd w:val="clear" w:color="auto" w:fill="FFFFFF"/>
        </w:rPr>
        <w:t>44</w:t>
      </w:r>
      <w:r w:rsidRPr="00C34227">
        <w:rPr>
          <w:color w:val="22272F"/>
          <w:sz w:val="28"/>
          <w:szCs w:val="28"/>
          <w:shd w:val="clear" w:color="auto" w:fill="FFFFFF"/>
        </w:rPr>
        <w:t xml:space="preserve"> </w:t>
      </w:r>
      <w:r w:rsidRPr="00C34227">
        <w:rPr>
          <w:color w:val="auto"/>
          <w:sz w:val="28"/>
          <w:szCs w:val="28"/>
        </w:rPr>
        <w:t xml:space="preserve">«О бюджете </w:t>
      </w:r>
      <w:r w:rsidR="00526A20" w:rsidRPr="00C34227">
        <w:rPr>
          <w:color w:val="auto"/>
          <w:sz w:val="28"/>
          <w:szCs w:val="28"/>
        </w:rPr>
        <w:t>муниципального образования «</w:t>
      </w:r>
      <w:proofErr w:type="spellStart"/>
      <w:r w:rsidR="00DC5747">
        <w:rPr>
          <w:color w:val="auto"/>
          <w:sz w:val="28"/>
          <w:szCs w:val="28"/>
        </w:rPr>
        <w:t>Гончаровский</w:t>
      </w:r>
      <w:proofErr w:type="spellEnd"/>
      <w:r w:rsidR="00526A20" w:rsidRPr="00C34227">
        <w:rPr>
          <w:color w:val="auto"/>
          <w:sz w:val="28"/>
          <w:szCs w:val="28"/>
        </w:rPr>
        <w:t xml:space="preserve"> сельсовет» Суджанского района Курской области </w:t>
      </w:r>
      <w:r w:rsidRPr="00C34227">
        <w:rPr>
          <w:color w:val="auto"/>
          <w:sz w:val="28"/>
          <w:szCs w:val="28"/>
        </w:rPr>
        <w:t>на 202</w:t>
      </w:r>
      <w:r w:rsidR="00C839FB">
        <w:rPr>
          <w:color w:val="auto"/>
          <w:sz w:val="28"/>
          <w:szCs w:val="28"/>
        </w:rPr>
        <w:t>3</w:t>
      </w:r>
      <w:r w:rsidRPr="00C34227">
        <w:rPr>
          <w:color w:val="auto"/>
          <w:sz w:val="28"/>
          <w:szCs w:val="28"/>
        </w:rPr>
        <w:t xml:space="preserve"> год и </w:t>
      </w:r>
      <w:r w:rsidR="00526A20" w:rsidRPr="00C34227">
        <w:rPr>
          <w:color w:val="auto"/>
          <w:sz w:val="28"/>
          <w:szCs w:val="28"/>
        </w:rPr>
        <w:t xml:space="preserve"> на </w:t>
      </w:r>
      <w:r w:rsidRPr="00C34227">
        <w:rPr>
          <w:color w:val="auto"/>
          <w:sz w:val="28"/>
          <w:szCs w:val="28"/>
        </w:rPr>
        <w:t>плановый период 202</w:t>
      </w:r>
      <w:r w:rsidR="00C839FB">
        <w:rPr>
          <w:color w:val="auto"/>
          <w:sz w:val="28"/>
          <w:szCs w:val="28"/>
        </w:rPr>
        <w:t>4</w:t>
      </w:r>
      <w:r w:rsidRPr="00C34227">
        <w:rPr>
          <w:color w:val="auto"/>
          <w:sz w:val="28"/>
          <w:szCs w:val="28"/>
        </w:rPr>
        <w:t xml:space="preserve"> и 202</w:t>
      </w:r>
      <w:r w:rsidR="00C839FB">
        <w:rPr>
          <w:color w:val="auto"/>
          <w:sz w:val="28"/>
          <w:szCs w:val="28"/>
        </w:rPr>
        <w:t>5</w:t>
      </w:r>
      <w:r w:rsidRPr="00C34227">
        <w:rPr>
          <w:color w:val="auto"/>
          <w:sz w:val="28"/>
          <w:szCs w:val="28"/>
        </w:rPr>
        <w:t xml:space="preserve"> годов».</w:t>
      </w:r>
    </w:p>
    <w:p w14:paraId="1517924B" w14:textId="52BB79FC" w:rsidR="00E621D8" w:rsidRPr="00C34227" w:rsidRDefault="00E621D8" w:rsidP="004D76CC">
      <w:pPr>
        <w:pStyle w:val="Default"/>
        <w:spacing w:line="276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021A3A">
        <w:rPr>
          <w:color w:val="auto"/>
          <w:sz w:val="28"/>
          <w:szCs w:val="28"/>
        </w:rPr>
        <w:t xml:space="preserve">В соответствии с пунктами </w:t>
      </w:r>
      <w:r w:rsidR="00526A20" w:rsidRPr="00021A3A">
        <w:rPr>
          <w:color w:val="auto"/>
          <w:sz w:val="28"/>
          <w:szCs w:val="28"/>
          <w:lang w:val="en-US"/>
        </w:rPr>
        <w:t>I</w:t>
      </w:r>
      <w:r w:rsidR="00526A20" w:rsidRPr="00021A3A">
        <w:rPr>
          <w:color w:val="auto"/>
          <w:sz w:val="28"/>
          <w:szCs w:val="28"/>
        </w:rPr>
        <w:t xml:space="preserve"> </w:t>
      </w:r>
      <w:r w:rsidRPr="00021A3A">
        <w:rPr>
          <w:color w:val="auto"/>
          <w:sz w:val="28"/>
          <w:szCs w:val="28"/>
        </w:rPr>
        <w:t xml:space="preserve">Порядка составления и ведения сводной бюджетной росписи </w:t>
      </w:r>
      <w:r w:rsidR="00021A3A" w:rsidRPr="00021A3A">
        <w:rPr>
          <w:color w:val="auto"/>
          <w:sz w:val="28"/>
          <w:szCs w:val="28"/>
        </w:rPr>
        <w:t>214</w:t>
      </w:r>
      <w:r w:rsidRPr="00021A3A">
        <w:rPr>
          <w:color w:val="auto"/>
          <w:sz w:val="28"/>
          <w:szCs w:val="28"/>
        </w:rPr>
        <w:t>, бюджетные ассигнования по расходам и лимиты бюджетных обязательств на текущий финансовый год утверждены в разрезе</w:t>
      </w:r>
      <w:r w:rsidRPr="00C34227">
        <w:rPr>
          <w:color w:val="auto"/>
          <w:sz w:val="28"/>
          <w:szCs w:val="28"/>
        </w:rPr>
        <w:t xml:space="preserve"> главных распорядителей средств бюджета </w:t>
      </w:r>
      <w:r w:rsidR="00526A20" w:rsidRPr="00C34227">
        <w:rPr>
          <w:color w:val="auto"/>
          <w:sz w:val="28"/>
          <w:szCs w:val="28"/>
        </w:rPr>
        <w:t>муниципального образования</w:t>
      </w:r>
      <w:r w:rsidRPr="00C34227">
        <w:rPr>
          <w:color w:val="auto"/>
          <w:sz w:val="28"/>
          <w:szCs w:val="28"/>
        </w:rPr>
        <w:t>, разделов, подразделов, целевых статей (муниципальных программ и не программных направлений деятельности), групп, подгрупп видов расходов классификации расходов бюджета.</w:t>
      </w:r>
      <w:proofErr w:type="gramEnd"/>
    </w:p>
    <w:p w14:paraId="445401C4" w14:textId="7F374F28" w:rsidR="00E621D8" w:rsidRPr="00C34227" w:rsidRDefault="00E621D8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В проверяемом периоде вносились изменения в показатели сводной бюджетной росписи главного распорядителя бюджетных средств – </w:t>
      </w:r>
      <w:r w:rsidR="00526A20"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Администрации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526A20"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</w:t>
      </w:r>
      <w:r w:rsidR="005C470D" w:rsidRPr="00C34227">
        <w:rPr>
          <w:rFonts w:ascii="Times New Roman" w:hAnsi="Times New Roman" w:cs="Times New Roman"/>
          <w:sz w:val="28"/>
          <w:szCs w:val="28"/>
        </w:rPr>
        <w:t xml:space="preserve"> (Таблица №1)</w:t>
      </w:r>
      <w:r w:rsidR="00526A20" w:rsidRPr="00C34227">
        <w:rPr>
          <w:rFonts w:ascii="Times New Roman" w:hAnsi="Times New Roman" w:cs="Times New Roman"/>
          <w:sz w:val="28"/>
          <w:szCs w:val="28"/>
        </w:rPr>
        <w:t>.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28B678" w14:textId="77777777" w:rsidR="005C470D" w:rsidRPr="00C34227" w:rsidRDefault="005C470D" w:rsidP="004D76CC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D490B8" w14:textId="6B2D0EEC" w:rsidR="00E621D8" w:rsidRPr="00C34227" w:rsidRDefault="005C470D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>аблиц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="00E621D8"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№ 1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«Изменения в показатели сводной бюджетной росписи главного распорядителя бюджетных средств – Администрации </w:t>
      </w:r>
      <w:proofErr w:type="spellStart"/>
      <w:r w:rsidR="00DC5747">
        <w:rPr>
          <w:rFonts w:ascii="Times New Roman" w:hAnsi="Times New Roman" w:cs="Times New Roman"/>
          <w:i/>
          <w:iCs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сельсовета Суджанского района Курской области»</w:t>
      </w:r>
    </w:p>
    <w:p w14:paraId="26C0DEDA" w14:textId="4548DCF8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D73836C" w14:textId="46E4B09E" w:rsidR="00E621D8" w:rsidRPr="00C34227" w:rsidRDefault="00E621D8" w:rsidP="00C34227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4"/>
        </w:rPr>
      </w:pPr>
      <w:r w:rsidRPr="00C34227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(руб</w:t>
      </w:r>
      <w:r w:rsidR="00C2078C" w:rsidRPr="00C34227">
        <w:rPr>
          <w:rFonts w:ascii="Times New Roman" w:hAnsi="Times New Roman" w:cs="Times New Roman"/>
          <w:sz w:val="28"/>
          <w:szCs w:val="24"/>
        </w:rPr>
        <w:t>лей</w:t>
      </w:r>
      <w:r w:rsidRPr="00C34227">
        <w:rPr>
          <w:rFonts w:ascii="Times New Roman" w:hAnsi="Times New Roman" w:cs="Times New Roman"/>
          <w:sz w:val="28"/>
          <w:szCs w:val="24"/>
        </w:rPr>
        <w:t>)</w:t>
      </w:r>
    </w:p>
    <w:tbl>
      <w:tblPr>
        <w:tblW w:w="9493" w:type="dxa"/>
        <w:tblInd w:w="113" w:type="dxa"/>
        <w:tblLook w:val="04A0" w:firstRow="1" w:lastRow="0" w:firstColumn="1" w:lastColumn="0" w:noHBand="0" w:noVBand="1"/>
      </w:tblPr>
      <w:tblGrid>
        <w:gridCol w:w="1299"/>
        <w:gridCol w:w="2949"/>
        <w:gridCol w:w="1972"/>
        <w:gridCol w:w="1714"/>
        <w:gridCol w:w="1559"/>
      </w:tblGrid>
      <w:tr w:rsidR="00E621D8" w:rsidRPr="00DB4A97" w14:paraId="78551DF1" w14:textId="77777777" w:rsidTr="00B32869">
        <w:trPr>
          <w:trHeight w:val="2010"/>
        </w:trPr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7F7B" w14:textId="77777777" w:rsidR="00E621D8" w:rsidRPr="00DB4A9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62D4" w14:textId="77777777" w:rsidR="00E621D8" w:rsidRPr="00DB4A9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раздела, подраздела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4545A" w14:textId="53B81305" w:rsidR="00E621D8" w:rsidRPr="00DB4A97" w:rsidRDefault="00E621D8" w:rsidP="00C8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Утверждено бюджетной росписью </w:t>
            </w: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(первоначальные показатели на 01.01.202</w:t>
            </w:r>
            <w:r w:rsidR="00C83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D4EBEB" w14:textId="4396B07A" w:rsidR="00E621D8" w:rsidRPr="00DB4A97" w:rsidRDefault="00E621D8" w:rsidP="00C839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Утверждено бюджетной росписью (уточненные показатели на 31.12.202</w:t>
            </w:r>
            <w:r w:rsidR="00C839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B6D84" w14:textId="77777777" w:rsidR="00E621D8" w:rsidRPr="00DB4A9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Сумма изменений:</w:t>
            </w:r>
          </w:p>
        </w:tc>
      </w:tr>
      <w:tr w:rsidR="00E621D8" w:rsidRPr="00DB4A97" w14:paraId="6B19E22C" w14:textId="77777777" w:rsidTr="00B32869">
        <w:trPr>
          <w:trHeight w:val="315"/>
        </w:trPr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AA135" w14:textId="77777777" w:rsidR="00E621D8" w:rsidRPr="00DB4A9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7556E" w14:textId="77777777" w:rsidR="00E621D8" w:rsidRPr="00DB4A9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53B72" w14:textId="77777777" w:rsidR="00E621D8" w:rsidRPr="00DB4A9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5D66020" w14:textId="77777777" w:rsidR="00E621D8" w:rsidRPr="00DB4A97" w:rsidRDefault="00E621D8" w:rsidP="00C342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2920D" w14:textId="77777777" w:rsidR="00E621D8" w:rsidRPr="00DB4A97" w:rsidRDefault="00E621D8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+ , -</w:t>
            </w:r>
          </w:p>
        </w:tc>
      </w:tr>
      <w:tr w:rsidR="000B1096" w:rsidRPr="00DB4A97" w14:paraId="757BB16E" w14:textId="77777777" w:rsidTr="00127954">
        <w:trPr>
          <w:trHeight w:val="1206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6B016" w14:textId="66E27951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01 02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E30CF" w14:textId="4DDEB55E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32F7F" w14:textId="5C10E8B1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401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AC1" w14:textId="0FBBC55E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904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DA1CE" w14:textId="77777777" w:rsidR="000B1096" w:rsidRDefault="000B1096" w:rsidP="00C34227">
            <w:pPr>
              <w:spacing w:after="0" w:line="240" w:lineRule="auto"/>
              <w:jc w:val="center"/>
            </w:pPr>
          </w:p>
          <w:p w14:paraId="00F53B86" w14:textId="77777777" w:rsidR="000B1096" w:rsidRDefault="000B1096" w:rsidP="00C34227">
            <w:pPr>
              <w:spacing w:after="0" w:line="240" w:lineRule="auto"/>
              <w:jc w:val="center"/>
            </w:pPr>
          </w:p>
          <w:p w14:paraId="4A31D9C2" w14:textId="318F59F3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94B">
              <w:t>502</w:t>
            </w:r>
            <w:r w:rsidR="00EA000F">
              <w:t xml:space="preserve"> </w:t>
            </w:r>
            <w:r w:rsidRPr="0039694B">
              <w:t>686</w:t>
            </w:r>
          </w:p>
        </w:tc>
      </w:tr>
      <w:tr w:rsidR="000B1096" w:rsidRPr="00DB4A97" w14:paraId="29AF1AEF" w14:textId="77777777" w:rsidTr="00765242">
        <w:trPr>
          <w:trHeight w:val="945"/>
        </w:trPr>
        <w:tc>
          <w:tcPr>
            <w:tcW w:w="1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AD84" w14:textId="74627420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01 04</w:t>
            </w:r>
          </w:p>
        </w:tc>
        <w:tc>
          <w:tcPr>
            <w:tcW w:w="2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71CC" w14:textId="2CB69AEE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59EF0" w14:textId="637A9EF5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888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245,00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F3288" w14:textId="660E9329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9356E" w14:textId="77777777" w:rsidR="000B1096" w:rsidRDefault="000B1096" w:rsidP="00C34227">
            <w:pPr>
              <w:spacing w:after="0" w:line="240" w:lineRule="auto"/>
              <w:jc w:val="center"/>
            </w:pPr>
          </w:p>
          <w:p w14:paraId="2583AE2E" w14:textId="77777777" w:rsidR="000B1096" w:rsidRDefault="000B1096" w:rsidP="00C34227">
            <w:pPr>
              <w:spacing w:after="0" w:line="240" w:lineRule="auto"/>
              <w:jc w:val="center"/>
            </w:pPr>
          </w:p>
          <w:p w14:paraId="0AE260FA" w14:textId="58307E89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94B">
              <w:t>346</w:t>
            </w:r>
            <w:r w:rsidR="00EA000F">
              <w:t xml:space="preserve"> </w:t>
            </w:r>
            <w:r w:rsidRPr="0039694B">
              <w:t>113</w:t>
            </w:r>
          </w:p>
        </w:tc>
      </w:tr>
      <w:tr w:rsidR="000B1096" w:rsidRPr="00DB4A97" w14:paraId="1BC36BF6" w14:textId="77777777" w:rsidTr="00765242">
        <w:trPr>
          <w:trHeight w:val="94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FA92" w14:textId="327BEAAB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01 06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247" w14:textId="420F4E23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55C19" w14:textId="72311B7B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0EA9" w14:textId="58A0D2F7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221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04481" w14:textId="77777777" w:rsidR="00EA000F" w:rsidRDefault="00EA000F" w:rsidP="00C34227">
            <w:pPr>
              <w:spacing w:after="0" w:line="240" w:lineRule="auto"/>
              <w:jc w:val="center"/>
            </w:pPr>
          </w:p>
          <w:p w14:paraId="144E5299" w14:textId="7CE4AF9E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94B">
              <w:t>0</w:t>
            </w:r>
          </w:p>
        </w:tc>
      </w:tr>
      <w:tr w:rsidR="000B1096" w:rsidRPr="00DB4A97" w14:paraId="00A8AE91" w14:textId="77777777" w:rsidTr="00127954">
        <w:trPr>
          <w:trHeight w:val="267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6E92" w14:textId="4E83E2BE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A557" w14:textId="59D08E96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2CD54" w14:textId="20FC0BE9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D760" w14:textId="22F8D2B2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238C6" w14:textId="3EB7C869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94B">
              <w:t>9</w:t>
            </w:r>
            <w:r w:rsidR="00EA000F">
              <w:t xml:space="preserve"> </w:t>
            </w:r>
            <w:r w:rsidRPr="0039694B">
              <w:t>000</w:t>
            </w:r>
          </w:p>
        </w:tc>
      </w:tr>
      <w:tr w:rsidR="000B1096" w:rsidRPr="00DB4A97" w14:paraId="10361DDC" w14:textId="77777777" w:rsidTr="00765242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A3BF" w14:textId="55173EB8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01 13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A49D" w14:textId="651DB2A5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Другие общегосударственные вопросы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E6CB" w14:textId="60F82EE6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205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29F5C" w14:textId="274F2986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962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292,73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86D4F" w14:textId="5D97B4B1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94B">
              <w:t>4756510,73</w:t>
            </w:r>
          </w:p>
        </w:tc>
      </w:tr>
      <w:tr w:rsidR="000B1096" w:rsidRPr="00DB4A97" w14:paraId="10C895D7" w14:textId="77777777" w:rsidTr="00765242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286D" w14:textId="23A743C8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A5D" w14:textId="0AAC1632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789" w14:textId="2C2C1914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C63C" w14:textId="3638A4F8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317,00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AC231" w14:textId="1FFBDC6B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94B">
              <w:t>0</w:t>
            </w:r>
          </w:p>
        </w:tc>
      </w:tr>
      <w:tr w:rsidR="000B1096" w:rsidRPr="00DB4A97" w14:paraId="1DBC67C6" w14:textId="77777777" w:rsidTr="00765242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9194" w14:textId="62E022D3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03 10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BC07" w14:textId="1F622F67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5032E" w14:textId="59FBDA1A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BCBF" w14:textId="572C4FBD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0DEB4" w14:textId="1C43C0DA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94B">
              <w:t>0</w:t>
            </w:r>
          </w:p>
        </w:tc>
      </w:tr>
      <w:tr w:rsidR="000B1096" w:rsidRPr="00DB4A97" w14:paraId="3EA17E69" w14:textId="77777777" w:rsidTr="00765242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EEB05" w14:textId="3D9B4587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05 03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FCA1" w14:textId="2EAF0B1E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6FD9" w14:textId="2C208A5F" w:rsidR="000B1096" w:rsidRPr="00DB4A97" w:rsidRDefault="000B1096" w:rsidP="00114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919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918,00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BCFD" w14:textId="6B8528B2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497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845,60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BF1A0" w14:textId="6D7C02AB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94B">
              <w:t>3</w:t>
            </w:r>
            <w:r w:rsidR="00EA000F">
              <w:t xml:space="preserve"> </w:t>
            </w:r>
            <w:r w:rsidRPr="0039694B">
              <w:t>577</w:t>
            </w:r>
            <w:r w:rsidR="00EA000F">
              <w:t xml:space="preserve"> </w:t>
            </w:r>
            <w:r w:rsidRPr="0039694B">
              <w:t>927,6</w:t>
            </w:r>
          </w:p>
        </w:tc>
      </w:tr>
      <w:tr w:rsidR="000B1096" w:rsidRPr="00DB4A97" w14:paraId="56D2DD3B" w14:textId="77777777" w:rsidTr="00765242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C2D12" w14:textId="166FBD70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9D173" w14:textId="275FF1CB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4EE51" w14:textId="0CBED56F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623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106,00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73C1F" w14:textId="13F173C3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133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817,60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A2890" w14:textId="35FDF0CC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94B">
              <w:t>2</w:t>
            </w:r>
            <w:r w:rsidR="00EA000F">
              <w:t xml:space="preserve"> </w:t>
            </w:r>
            <w:r w:rsidRPr="0039694B">
              <w:t>510</w:t>
            </w:r>
            <w:r w:rsidR="00EA000F">
              <w:t xml:space="preserve"> </w:t>
            </w:r>
            <w:r w:rsidRPr="0039694B">
              <w:t>711,6</w:t>
            </w:r>
          </w:p>
        </w:tc>
      </w:tr>
      <w:tr w:rsidR="000B1096" w:rsidRPr="00DB4A97" w14:paraId="13148CFA" w14:textId="77777777" w:rsidTr="00765242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1D1F" w14:textId="01FA9578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10 01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3DF56" w14:textId="043EC56E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BE578" w14:textId="100EC770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303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F16EB" w14:textId="17AD753A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264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F058C" w14:textId="6A0B8C49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94B">
              <w:t>-39</w:t>
            </w:r>
            <w:r w:rsidR="00EA000F">
              <w:t xml:space="preserve"> </w:t>
            </w:r>
            <w:r w:rsidRPr="0039694B">
              <w:t>000</w:t>
            </w:r>
          </w:p>
        </w:tc>
      </w:tr>
      <w:tr w:rsidR="000B1096" w:rsidRPr="00DB4A97" w14:paraId="2C298D10" w14:textId="77777777" w:rsidTr="00765242">
        <w:trPr>
          <w:trHeight w:val="315"/>
        </w:trPr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D9FF2" w14:textId="77777777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DEBEC" w14:textId="22100446" w:rsidR="000B1096" w:rsidRPr="00DB4A97" w:rsidRDefault="000B1096" w:rsidP="00C342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B4A9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6A83" w14:textId="55137CB5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844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163,00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31D" w14:textId="19C0E211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123</w:t>
            </w:r>
            <w:r w:rsidR="00EA00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496,60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715BB" w14:textId="3CE4F285" w:rsidR="000B1096" w:rsidRPr="00DB4A97" w:rsidRDefault="000B1096" w:rsidP="00C34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9694B">
              <w:t>10</w:t>
            </w:r>
            <w:r w:rsidR="00EA000F">
              <w:t xml:space="preserve"> </w:t>
            </w:r>
            <w:r w:rsidRPr="0039694B">
              <w:t>279</w:t>
            </w:r>
            <w:r w:rsidR="00EA000F">
              <w:t xml:space="preserve"> </w:t>
            </w:r>
            <w:r w:rsidRPr="0039694B">
              <w:t>333,6</w:t>
            </w:r>
          </w:p>
        </w:tc>
      </w:tr>
    </w:tbl>
    <w:p w14:paraId="07243035" w14:textId="77777777" w:rsidR="00E621D8" w:rsidRPr="00C34227" w:rsidRDefault="00E621D8" w:rsidP="00C34227">
      <w:pPr>
        <w:pStyle w:val="a3"/>
        <w:ind w:firstLine="709"/>
        <w:jc w:val="right"/>
        <w:rPr>
          <w:rFonts w:ascii="Times New Roman" w:hAnsi="Times New Roman" w:cs="Times New Roman"/>
          <w:highlight w:val="yellow"/>
        </w:rPr>
      </w:pPr>
    </w:p>
    <w:p w14:paraId="125A05F9" w14:textId="1BFD4F40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Изменение сводной бюджетной росписи и лимитов бюджетных обязательств осуществлялось Финансов</w:t>
      </w:r>
      <w:r w:rsidR="00785401" w:rsidRPr="00C34227">
        <w:rPr>
          <w:rFonts w:ascii="Times New Roman" w:hAnsi="Times New Roman" w:cs="Times New Roman"/>
          <w:sz w:val="28"/>
          <w:szCs w:val="28"/>
        </w:rPr>
        <w:t>о-экономическим управлением Администрации Суджанского района Курской области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связи с  принятием решения о внесении изменений в Решение о бюджете по предложениям главных распорядителей, на  основании статьи 217 БК РФ, а также в случае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изменения лимитов бюджетных обязательств, не приводящих к изменению показателей сводной бюджетной росписи. </w:t>
      </w:r>
      <w:proofErr w:type="gramEnd"/>
    </w:p>
    <w:p w14:paraId="22A3D516" w14:textId="0A7B1332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Изменение показателей бюджетной росписи </w:t>
      </w:r>
      <w:r w:rsidR="00785401" w:rsidRPr="00C34227">
        <w:rPr>
          <w:rFonts w:ascii="Times New Roman" w:hAnsi="Times New Roman" w:cs="Times New Roman"/>
          <w:sz w:val="28"/>
          <w:szCs w:val="28"/>
        </w:rPr>
        <w:t>Главным распорядителем бюджетных средств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производилось после внесения изменений в сводную бюджетную роспись.</w:t>
      </w:r>
    </w:p>
    <w:p w14:paraId="0232663E" w14:textId="77777777" w:rsidR="00E621D8" w:rsidRPr="00C34227" w:rsidRDefault="00E621D8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При анализе показателей бюджетной росписи установлено, что в целом сумма изменений (увеличение) на конец отчетного периода составила </w:t>
      </w:r>
    </w:p>
    <w:p w14:paraId="6289034E" w14:textId="1DE6ADCB" w:rsidR="00E621D8" w:rsidRPr="00C34227" w:rsidRDefault="000B1096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2165">
        <w:rPr>
          <w:rFonts w:ascii="Times New Roman" w:hAnsi="Times New Roman" w:cs="Times New Roman"/>
          <w:b/>
          <w:sz w:val="26"/>
          <w:szCs w:val="26"/>
        </w:rPr>
        <w:t>10</w:t>
      </w:r>
      <w:r w:rsidR="001E6BB9" w:rsidRPr="000821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82165">
        <w:rPr>
          <w:rFonts w:ascii="Times New Roman" w:hAnsi="Times New Roman" w:cs="Times New Roman"/>
          <w:b/>
          <w:sz w:val="26"/>
          <w:szCs w:val="26"/>
        </w:rPr>
        <w:t>279</w:t>
      </w:r>
      <w:r w:rsidR="001E6BB9" w:rsidRPr="0008216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82165">
        <w:rPr>
          <w:rFonts w:ascii="Times New Roman" w:hAnsi="Times New Roman" w:cs="Times New Roman"/>
          <w:b/>
          <w:sz w:val="26"/>
          <w:szCs w:val="26"/>
        </w:rPr>
        <w:t>333,6</w:t>
      </w:r>
      <w:r w:rsidRPr="00082165">
        <w:rPr>
          <w:sz w:val="26"/>
          <w:szCs w:val="26"/>
        </w:rPr>
        <w:t xml:space="preserve"> </w:t>
      </w:r>
      <w:r w:rsidR="00E621D8" w:rsidRPr="00082165">
        <w:rPr>
          <w:rFonts w:ascii="Times New Roman" w:hAnsi="Times New Roman" w:cs="Times New Roman"/>
          <w:b/>
          <w:bCs/>
          <w:sz w:val="26"/>
          <w:szCs w:val="26"/>
        </w:rPr>
        <w:t>рублей</w:t>
      </w:r>
      <w:r w:rsidR="00E621D8" w:rsidRPr="004C4F3B">
        <w:rPr>
          <w:rFonts w:ascii="Times New Roman" w:hAnsi="Times New Roman" w:cs="Times New Roman"/>
          <w:sz w:val="28"/>
          <w:szCs w:val="28"/>
        </w:rPr>
        <w:t>.</w:t>
      </w:r>
      <w:r w:rsidR="00E621D8" w:rsidRPr="00C342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57E5E0" w14:textId="37A69F3E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В соответствии со статьей 161 БК РФ особенности правового положения</w:t>
      </w:r>
    </w:p>
    <w:p w14:paraId="0B1A8045" w14:textId="7777777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 распространяются на органы местного самоуправления.</w:t>
      </w:r>
    </w:p>
    <w:p w14:paraId="18DBB227" w14:textId="01C89815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Финансовое обеспечение  деятельности  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дминистрации 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 и подведомственного ему учреждения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осуществляется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счет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средств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бюджета муниципального образования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основании бюджетной сметы.</w:t>
      </w:r>
    </w:p>
    <w:p w14:paraId="73484168" w14:textId="285482F6" w:rsidR="00063341" w:rsidRPr="00C34227" w:rsidRDefault="007C235F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статье 221 БК РФ, бюджетная смета казенного учреждения</w:t>
      </w:r>
    </w:p>
    <w:p w14:paraId="0A993FAF" w14:textId="6538A2C0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составляется, утверждается и ведется в порядке, определенном главным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распорядителем бюджетных средств, в ведении которого находится казенное</w:t>
      </w:r>
    </w:p>
    <w:p w14:paraId="1AF825A8" w14:textId="29BFC5A4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учреждение,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соответствии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общими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требованиями,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установленными</w:t>
      </w:r>
    </w:p>
    <w:p w14:paraId="55CBDB4C" w14:textId="7AFA9267" w:rsidR="00063341" w:rsidRPr="00C34227" w:rsidRDefault="00063341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Министерством финансов Российской Федерации.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Приказом Минфина РФ от 20.11.2007 г. №112н утверждены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общие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требования к порядку составления, утверждения и ведения бюджетных смет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казенных учреждений.</w:t>
      </w:r>
    </w:p>
    <w:p w14:paraId="1C440546" w14:textId="788B221F" w:rsidR="001E6BB9" w:rsidRDefault="007C235F" w:rsidP="001E6BB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Администраци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я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DC574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20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1E6BB9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осуществляла ведение бюджетных смет </w:t>
      </w:r>
      <w:r w:rsidR="00063341" w:rsidRPr="001E6BB9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</w:t>
      </w:r>
      <w:r w:rsidRP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E6BB9" w:rsidRP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Постановлением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Администрации </w:t>
      </w:r>
      <w:proofErr w:type="spellStart"/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 Курской области № </w:t>
      </w:r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78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07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.11.20</w:t>
      </w:r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23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г. «Об утверждении Порядка составления, утверждения и ведения бюджетн</w:t>
      </w:r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ой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смет</w:t>
      </w:r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ы казенным учреждением </w:t>
      </w:r>
      <w:proofErr w:type="spellStart"/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</w:t>
      </w:r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Суджанского района Курской области (главного администратора источников финансирования дефицита бюджета </w:t>
      </w:r>
      <w:proofErr w:type="spellStart"/>
      <w:r w:rsidR="001E6BB9" w:rsidRPr="00021A3A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="001E6BB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сельсовета Суджанского районам Курской области)</w:t>
      </w:r>
      <w:proofErr w:type="gramEnd"/>
    </w:p>
    <w:p w14:paraId="597A3C35" w14:textId="31EC56C4" w:rsidR="00063341" w:rsidRPr="00C34227" w:rsidRDefault="007C235F" w:rsidP="001E6B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 сверке показателей бюджетн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ых</w:t>
      </w:r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смет и бюджетной росписи </w:t>
      </w:r>
      <w:proofErr w:type="gramStart"/>
      <w:r w:rsidR="00063341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</w:t>
      </w:r>
      <w:proofErr w:type="gramEnd"/>
    </w:p>
    <w:p w14:paraId="4164A807" w14:textId="49BF3104" w:rsidR="00063341" w:rsidRPr="00C34227" w:rsidRDefault="00063341" w:rsidP="001E6B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1E6BB9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установлено соответствие бюджетной сметы ассигнованиям 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по</w:t>
      </w:r>
      <w:proofErr w:type="gramEnd"/>
    </w:p>
    <w:p w14:paraId="4555BCE5" w14:textId="5E29CEB0" w:rsidR="00063341" w:rsidRPr="00C34227" w:rsidRDefault="00063341" w:rsidP="001E6B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расходам, установленным </w:t>
      </w:r>
      <w:r w:rsidR="007C235F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сводной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бюджетной росписью. </w:t>
      </w:r>
    </w:p>
    <w:p w14:paraId="66E8EB1D" w14:textId="1090ACF3" w:rsidR="001D2A14" w:rsidRDefault="001D2A1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74CAB2A" w14:textId="77777777" w:rsidR="00127954" w:rsidRDefault="00127954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41EB758" w14:textId="77777777" w:rsidR="00082165" w:rsidRDefault="00082165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96C6DBC" w14:textId="77777777" w:rsidR="00082165" w:rsidRDefault="00082165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FBA72B3" w14:textId="77777777" w:rsidR="00082165" w:rsidRPr="00C34227" w:rsidRDefault="00082165" w:rsidP="00C3422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971F077" w14:textId="1CD616F4" w:rsidR="001D2A14" w:rsidRPr="00C34227" w:rsidRDefault="001D2A14" w:rsidP="00A615C5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Финансирование учреждений и предприятий, в том числе подведомственных главному распорядителю бюджетных средств</w:t>
      </w:r>
    </w:p>
    <w:p w14:paraId="77595590" w14:textId="77777777" w:rsidR="001B475B" w:rsidRDefault="001B475B" w:rsidP="00C34227">
      <w:pPr>
        <w:pStyle w:val="a3"/>
        <w:jc w:val="both"/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</w:pPr>
    </w:p>
    <w:p w14:paraId="3610F151" w14:textId="2D46272B" w:rsidR="007825A7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  </w:t>
      </w:r>
      <w:proofErr w:type="gramStart"/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Для профилактики рисков нецелевого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использования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бюджетных средств, выплат сверх установленных бюджетных лимитов и недопущения несанкционированных платежей должностными лицами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lastRenderedPageBreak/>
        <w:t xml:space="preserve">Финансово-экономического управления Администрации Суджанского района Курской области проводится предварительный контроль в соответствии 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с 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Бюджетн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ым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Кодекс</w:t>
      </w:r>
      <w:r w:rsidR="00931FB1"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>ом</w:t>
      </w:r>
      <w:r w:rsidRPr="00C34227">
        <w:rPr>
          <w:rFonts w:ascii="Times New Roman" w:hAnsi="Times New Roman" w:cs="Times New Roman"/>
          <w:color w:val="414141"/>
          <w:spacing w:val="6"/>
          <w:sz w:val="28"/>
          <w:szCs w:val="28"/>
          <w:shd w:val="clear" w:color="auto" w:fill="FFFFFF"/>
        </w:rPr>
        <w:t xml:space="preserve"> РФ и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Решени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 «Об утверждении Положения о бюджетном процессе МО «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сельсовет» Суджанского района Курской области №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05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EC4FF3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774BB" w14:textId="6DF356DC" w:rsidR="00547F44" w:rsidRPr="00C34227" w:rsidRDefault="00D30370" w:rsidP="00C34227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оформляются Заявки на финансирование средств бюджета на определенные статьи и виды расходов бюджета поселения с одновременным предоставлением первичных документов (табель уч</w:t>
      </w:r>
      <w:r w:rsidR="00AC5059">
        <w:rPr>
          <w:rFonts w:ascii="Times New Roman" w:eastAsia="Times New Roman" w:hAnsi="Times New Roman" w:cs="Times New Roman"/>
          <w:sz w:val="28"/>
          <w:szCs w:val="28"/>
        </w:rPr>
        <w:t>ета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раб</w:t>
      </w:r>
      <w:r w:rsidR="00AC5059">
        <w:rPr>
          <w:rFonts w:ascii="Times New Roman" w:eastAsia="Times New Roman" w:hAnsi="Times New Roman" w:cs="Times New Roman"/>
          <w:sz w:val="28"/>
          <w:szCs w:val="28"/>
        </w:rPr>
        <w:t>очего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врем</w:t>
      </w:r>
      <w:r w:rsidR="00AC5059">
        <w:rPr>
          <w:rFonts w:ascii="Times New Roman" w:eastAsia="Times New Roman" w:hAnsi="Times New Roman" w:cs="Times New Roman"/>
          <w:sz w:val="28"/>
          <w:szCs w:val="28"/>
        </w:rPr>
        <w:t>ени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>, расчетн</w:t>
      </w:r>
      <w:r w:rsidR="00AC5059">
        <w:rPr>
          <w:rFonts w:ascii="Times New Roman" w:eastAsia="Times New Roman" w:hAnsi="Times New Roman" w:cs="Times New Roman"/>
          <w:sz w:val="28"/>
          <w:szCs w:val="28"/>
        </w:rPr>
        <w:t>ые</w:t>
      </w:r>
      <w:r w:rsidR="00547F44" w:rsidRPr="00C34227">
        <w:rPr>
          <w:rFonts w:ascii="Times New Roman" w:eastAsia="Times New Roman" w:hAnsi="Times New Roman" w:cs="Times New Roman"/>
          <w:sz w:val="28"/>
          <w:szCs w:val="28"/>
        </w:rPr>
        <w:t xml:space="preserve"> ведомости, договора, счета, накладные и т.д.).     </w:t>
      </w:r>
    </w:p>
    <w:p w14:paraId="016F8546" w14:textId="4A05FE9E" w:rsidR="00D30370" w:rsidRPr="00C34227" w:rsidRDefault="00547F44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При положительном  результате предварительного контроля и согласования должностным лицом ФЭУ Администрации Суджанского района  подготавливаются Распоряжения на перечисление средств бюджета 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утвержд</w:t>
      </w:r>
      <w:r w:rsidR="00931FB1" w:rsidRPr="00C34227">
        <w:rPr>
          <w:rFonts w:ascii="Times New Roman" w:eastAsia="Times New Roman" w:hAnsi="Times New Roman" w:cs="Times New Roman"/>
          <w:sz w:val="28"/>
          <w:szCs w:val="28"/>
        </w:rPr>
        <w:t>ения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Главой </w:t>
      </w:r>
      <w:proofErr w:type="spellStart"/>
      <w:r w:rsidR="00DC5747"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5872E1A6" w14:textId="77777777" w:rsidR="007825A7" w:rsidRDefault="007825A7" w:rsidP="00C34227">
      <w:pPr>
        <w:pStyle w:val="a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C4D5305" w14:textId="77777777" w:rsidR="00AC5059" w:rsidRDefault="00AC5059" w:rsidP="00AC5059">
      <w:pPr>
        <w:pStyle w:val="a3"/>
        <w:ind w:left="163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D76B650" w14:textId="77777777" w:rsidR="00AC5059" w:rsidRPr="00C34227" w:rsidRDefault="00AC5059" w:rsidP="00A615C5">
      <w:pPr>
        <w:pStyle w:val="a3"/>
        <w:numPr>
          <w:ilvl w:val="0"/>
          <w:numId w:val="13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Проверка соблюдения порядка предоставления бюджетной отчетности. Оценка полноты и своевременность предоставления годовой бюджетной отчетности главного администратора бюджетных средств, установленной Приказом Министерства финансов РФ от 28.12.2010 г. №191н.</w:t>
      </w:r>
    </w:p>
    <w:p w14:paraId="2E3D108D" w14:textId="77777777" w:rsidR="00AC5059" w:rsidRPr="00C34227" w:rsidRDefault="00AC5059" w:rsidP="00AC5059">
      <w:pPr>
        <w:pStyle w:val="a3"/>
        <w:ind w:left="142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7B0C3DE" w14:textId="68D826CD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Годовая бюджетная отчетность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за 2022 год (далее – бюджетная отчетность) представлена в </w:t>
      </w:r>
      <w:bookmarkStart w:id="5" w:name="_Hlk129874064"/>
      <w:r w:rsidRPr="00C34227">
        <w:rPr>
          <w:rFonts w:ascii="Times New Roman" w:eastAsia="Times New Roman" w:hAnsi="Times New Roman" w:cs="Times New Roman"/>
          <w:sz w:val="28"/>
          <w:szCs w:val="28"/>
        </w:rPr>
        <w:t>Финансово-экономическое управление Администрации Суджанского района Курской области</w:t>
      </w:r>
      <w:bookmarkEnd w:id="5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="00127954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февраля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 w:rsidR="0012795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года, что соответствует сроку ее представления, установленному </w:t>
      </w:r>
      <w:bookmarkStart w:id="6" w:name="_Hlk37868877"/>
      <w:r w:rsidRPr="00C34227">
        <w:rPr>
          <w:rFonts w:ascii="Times New Roman" w:eastAsia="Times New Roman" w:hAnsi="Times New Roman" w:cs="Times New Roman"/>
          <w:sz w:val="28"/>
          <w:szCs w:val="28"/>
        </w:rPr>
        <w:t>приказом Финансово-экономическое управление Администрации Суджанского района Курской области от 0</w:t>
      </w:r>
      <w:r w:rsidR="00127954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</w:t>
      </w:r>
      <w:r w:rsidR="00127954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1.202</w:t>
      </w:r>
      <w:r w:rsidR="00127954">
        <w:rPr>
          <w:rFonts w:ascii="Times New Roman" w:eastAsia="Times New Roman" w:hAnsi="Times New Roman" w:cs="Times New Roman"/>
          <w:sz w:val="28"/>
          <w:szCs w:val="28"/>
        </w:rPr>
        <w:t xml:space="preserve">4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г. №</w:t>
      </w:r>
      <w:bookmarkEnd w:id="6"/>
      <w:r w:rsidR="001279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2 «О сроках представления годовой отчетности об исполнении консолидированного бюджета за 202</w:t>
      </w:r>
      <w:r w:rsidR="00127954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год, месячной и квартальной отчетности 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127954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году». </w:t>
      </w:r>
    </w:p>
    <w:p w14:paraId="535702E6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Б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юджетная отчетность сформирована с использованием информационно-аналитической системы «Скиф-БП» (программа для сбора отчетности в технологии </w:t>
      </w:r>
      <w:r w:rsidRPr="00C34227">
        <w:rPr>
          <w:rFonts w:ascii="Times New Roman" w:eastAsia="Times New Roman" w:hAnsi="Times New Roman" w:cs="Times New Roman"/>
          <w:sz w:val="28"/>
          <w:szCs w:val="28"/>
          <w:lang w:val="en-US"/>
        </w:rPr>
        <w:t>WEB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)</w:t>
      </w:r>
    </w:p>
    <w:p w14:paraId="4C171715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</w:rPr>
        <w:t xml:space="preserve">           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оценки полноты бюджетной отчетности главного распорядителя бюджетных средств</w:t>
      </w:r>
      <w:proofErr w:type="gram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по составу и формам, установленным пунктом 3 статьи 264.1 Бюджетного кодекса РФ, пунктом 11.1 </w:t>
      </w:r>
      <w:bookmarkStart w:id="7" w:name="_Hlk37613174"/>
      <w:r w:rsidRPr="00C34227">
        <w:rPr>
          <w:rFonts w:ascii="Times New Roman" w:eastAsia="Times New Roman" w:hAnsi="Times New Roman" w:cs="Times New Roman"/>
          <w:sz w:val="28"/>
          <w:szCs w:val="28"/>
        </w:rPr>
        <w:t>Инструкции № 191н</w:t>
      </w:r>
      <w:bookmarkEnd w:id="7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установлено следующее:</w:t>
      </w:r>
    </w:p>
    <w:p w14:paraId="2CDD5F31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Бюджетная отчетность включает все формы, предусмотренные Инструкцией № 191н.</w:t>
      </w:r>
      <w:r w:rsidRPr="00C34227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</w:p>
    <w:p w14:paraId="4399971E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Проверке были подвергнуты все представленные формы, показатели форм – выборочным методом.</w:t>
      </w:r>
    </w:p>
    <w:p w14:paraId="76473C34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lastRenderedPageBreak/>
        <w:t>К проверке представлены следующие формы бюджетной отчетности:</w:t>
      </w:r>
    </w:p>
    <w:p w14:paraId="25DD7CB8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eastAsia="Times New Roman" w:hAnsi="Times New Roman" w:cs="Times New Roman"/>
          <w:sz w:val="28"/>
          <w:szCs w:val="28"/>
        </w:rPr>
        <w:t>-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(ф.0503130) (далее – Баланс (ф. 0503130);</w:t>
      </w:r>
      <w:proofErr w:type="gramEnd"/>
    </w:p>
    <w:p w14:paraId="3D0672FD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Справка по заключению счетов бюджетного учета отчетного финансового года (ф.0503110);</w:t>
      </w:r>
    </w:p>
    <w:p w14:paraId="3B762D13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финансовых результатах деятельность (ф.0503121);</w:t>
      </w:r>
    </w:p>
    <w:p w14:paraId="3FAC1196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движении денежных средств (ф.0503123);</w:t>
      </w:r>
    </w:p>
    <w:p w14:paraId="472B7F9C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 Справка по консолидируемым расчетам (ф. 0503125),</w:t>
      </w:r>
    </w:p>
    <w:p w14:paraId="6ACB4E86" w14:textId="77777777" w:rsidR="00AC5059" w:rsidRPr="00C34227" w:rsidRDefault="00AC5059" w:rsidP="00AC5059">
      <w:pPr>
        <w:pStyle w:val="s1"/>
        <w:shd w:val="clear" w:color="auto" w:fill="FFFFFF"/>
        <w:spacing w:before="0" w:beforeAutospacing="0" w:after="0" w:afterAutospacing="0"/>
        <w:rPr>
          <w:color w:val="464C55"/>
          <w:sz w:val="28"/>
          <w:szCs w:val="28"/>
        </w:rPr>
      </w:pPr>
      <w:r w:rsidRPr="00C34227">
        <w:rPr>
          <w:color w:val="464C55"/>
          <w:sz w:val="28"/>
          <w:szCs w:val="28"/>
        </w:rPr>
        <w:t xml:space="preserve">            -Справка о суммах консолидируемых поступлений, подлежащих зачислению на счет бюджета (</w:t>
      </w:r>
      <w:hyperlink r:id="rId9" w:anchor="block_503184" w:history="1">
        <w:r w:rsidRPr="00C34227">
          <w:rPr>
            <w:rStyle w:val="af3"/>
            <w:color w:val="3272C0"/>
            <w:sz w:val="28"/>
            <w:szCs w:val="28"/>
          </w:rPr>
          <w:t>ф. 0503184</w:t>
        </w:r>
      </w:hyperlink>
      <w:r w:rsidRPr="00C34227">
        <w:rPr>
          <w:color w:val="464C55"/>
          <w:sz w:val="28"/>
          <w:szCs w:val="28"/>
        </w:rPr>
        <w:t>);</w:t>
      </w:r>
    </w:p>
    <w:p w14:paraId="14905621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(ф.0503127);</w:t>
      </w:r>
    </w:p>
    <w:p w14:paraId="0044F5C0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назначениях (ф.0503127);</w:t>
      </w:r>
    </w:p>
    <w:p w14:paraId="70947E58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>- Отчет о бюджетных обязательствах (ф.0503128);</w:t>
      </w:r>
    </w:p>
    <w:p w14:paraId="0BBFEDA2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- Пояснительная записка </w:t>
      </w:r>
      <w:bookmarkStart w:id="8" w:name="_Hlk37615443"/>
      <w:r w:rsidRPr="00C34227">
        <w:rPr>
          <w:rFonts w:ascii="Times New Roman" w:eastAsia="Times New Roman" w:hAnsi="Times New Roman" w:cs="Times New Roman"/>
          <w:sz w:val="28"/>
          <w:szCs w:val="28"/>
        </w:rPr>
        <w:t>(ф.0503160)</w:t>
      </w:r>
      <w:bookmarkEnd w:id="8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 приложениями.</w:t>
      </w:r>
      <w:bookmarkStart w:id="9" w:name="_Hlk71460199"/>
      <w:bookmarkStart w:id="10" w:name="_Hlk71496782"/>
    </w:p>
    <w:p w14:paraId="5D0C24DC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EEF0ED" w14:textId="77777777" w:rsidR="00AC5059" w:rsidRPr="00C34227" w:rsidRDefault="00AC5059" w:rsidP="00AC505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пункту 7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Федерации, утвержденной приказом Минфина России от 28.12.2010 г. № 191н (далее — Инструкция № 191н), бюджетная отчетность составлена на основе данных регистров бюджетного учета, с обязательным проведением сверки оборотов и остатков по регистрам аналитического учета с оборотами и остатками по регистрам синтетического учета.</w:t>
      </w:r>
      <w:proofErr w:type="gramEnd"/>
    </w:p>
    <w:p w14:paraId="2A9D883E" w14:textId="77777777" w:rsidR="00AC5059" w:rsidRPr="00C34227" w:rsidRDefault="00AC5059" w:rsidP="00AC505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Формы отчетности подготовлены в соответствии с требованиями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1E8B91E" wp14:editId="18129B14">
            <wp:extent cx="9525" cy="9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7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Инструкции № 191н.</w:t>
      </w:r>
    </w:p>
    <w:p w14:paraId="78808BAF" w14:textId="77777777" w:rsidR="00AC5059" w:rsidRPr="00C34227" w:rsidRDefault="00AC5059" w:rsidP="00AC5059">
      <w:pPr>
        <w:spacing w:line="240" w:lineRule="auto"/>
        <w:ind w:left="57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пунктом 9 Инструкции №191н бюджетная отчетность составлена с нарастающим итогом с начала года, в рублях с точностью до второго десятичного знака после запятой.</w:t>
      </w:r>
    </w:p>
    <w:p w14:paraId="767BBE9E" w14:textId="47E323D2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Плановые назначения в формах отчетности соответствуют плановым показателям, утвержденным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Решением Собрания депутатов 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Гончаровского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 сельсовета Суджанского района Курской области №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1279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16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.12.202</w:t>
      </w:r>
      <w:r w:rsidR="001279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2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года «О бюджете муниципального образования «</w:t>
      </w:r>
      <w:proofErr w:type="spellStart"/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Гончаровский</w:t>
      </w:r>
      <w:proofErr w:type="spellEnd"/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сельсовет» Суджанского района Курской области  на 202</w:t>
      </w:r>
      <w:r w:rsidR="001279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3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 и плановый период 202</w:t>
      </w:r>
      <w:r w:rsidR="001279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4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и 202</w:t>
      </w:r>
      <w:r w:rsidR="00127954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5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годов» (с учётом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последующих </w:t>
      </w:r>
      <w:r w:rsidRPr="00C3422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изменений и дополнений).</w:t>
      </w:r>
    </w:p>
    <w:p w14:paraId="044CB1F5" w14:textId="77777777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53AF8A" w14:textId="3D3492B5" w:rsidR="00AC5059" w:rsidRPr="00C34227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Формы бюджетной отчетности подписаны ответственными лицами: Главой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сельсовета Суджанского района К</w:t>
      </w:r>
      <w:r>
        <w:rPr>
          <w:rFonts w:ascii="Times New Roman" w:eastAsia="Times New Roman" w:hAnsi="Times New Roman" w:cs="Times New Roman"/>
          <w:sz w:val="28"/>
          <w:szCs w:val="28"/>
        </w:rPr>
        <w:t>урской области Гаркавенко А.Н.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и  </w:t>
      </w:r>
      <w:r w:rsidRPr="00C34227">
        <w:rPr>
          <w:rFonts w:ascii="Times New Roman" w:hAnsi="Times New Roman" w:cs="Times New Roman"/>
          <w:sz w:val="28"/>
          <w:szCs w:val="28"/>
        </w:rPr>
        <w:t xml:space="preserve">Директором-главным бухгалтером муниципального казенного учреждения «Центр бюджетного учета Суджанского района»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>Курской области Жуковой Е.В.</w:t>
      </w:r>
      <w:r w:rsidR="008C040D">
        <w:rPr>
          <w:rFonts w:ascii="Times New Roman" w:hAnsi="Times New Roman" w:cs="Times New Roman"/>
          <w:sz w:val="28"/>
          <w:szCs w:val="28"/>
        </w:rPr>
        <w:t>,</w:t>
      </w:r>
      <w:r w:rsidR="008C040D" w:rsidRPr="008C040D">
        <w:rPr>
          <w:rFonts w:ascii="Times New Roman" w:hAnsi="Times New Roman" w:cs="Times New Roman"/>
          <w:sz w:val="28"/>
          <w:szCs w:val="28"/>
        </w:rPr>
        <w:t xml:space="preserve"> </w:t>
      </w:r>
      <w:r w:rsidR="008C040D">
        <w:rPr>
          <w:rFonts w:ascii="Times New Roman" w:hAnsi="Times New Roman" w:cs="Times New Roman"/>
          <w:sz w:val="28"/>
          <w:szCs w:val="28"/>
        </w:rPr>
        <w:t>ведущим специалистом</w:t>
      </w:r>
      <w:r w:rsidR="008C040D" w:rsidRPr="000B7333">
        <w:rPr>
          <w:rFonts w:ascii="Times New Roman" w:hAnsi="Times New Roman" w:cs="Times New Roman"/>
          <w:sz w:val="28"/>
          <w:szCs w:val="28"/>
        </w:rPr>
        <w:t xml:space="preserve"> </w:t>
      </w:r>
      <w:r w:rsidR="008C040D">
        <w:rPr>
          <w:rFonts w:ascii="Times New Roman" w:hAnsi="Times New Roman" w:cs="Times New Roman"/>
          <w:sz w:val="28"/>
          <w:szCs w:val="28"/>
        </w:rPr>
        <w:t xml:space="preserve">(исполнитель) </w:t>
      </w:r>
      <w:r w:rsidR="008C040D" w:rsidRPr="000B7333">
        <w:rPr>
          <w:rFonts w:ascii="Times New Roman" w:hAnsi="Times New Roman" w:cs="Times New Roman"/>
          <w:sz w:val="28"/>
          <w:szCs w:val="28"/>
        </w:rPr>
        <w:t>муниципального казенного учреждения «Центр бюджетного учета Суджанского райо</w:t>
      </w:r>
      <w:r w:rsidR="008C040D">
        <w:rPr>
          <w:rFonts w:ascii="Times New Roman" w:hAnsi="Times New Roman" w:cs="Times New Roman"/>
          <w:sz w:val="28"/>
          <w:szCs w:val="28"/>
        </w:rPr>
        <w:t>на» Курской области  Усиковой А.В.</w:t>
      </w:r>
    </w:p>
    <w:p w14:paraId="5E820910" w14:textId="77777777" w:rsidR="00AC5059" w:rsidRDefault="00AC5059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B0CF09" w14:textId="77777777" w:rsidR="008C040D" w:rsidRPr="00C34227" w:rsidRDefault="008C040D" w:rsidP="00AC5059">
      <w:pPr>
        <w:tabs>
          <w:tab w:val="left" w:pos="426"/>
          <w:tab w:val="left" w:pos="54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EFB383" w14:textId="63D83072" w:rsidR="00AC5059" w:rsidRPr="008C040D" w:rsidRDefault="00AC5059" w:rsidP="00A615C5">
      <w:pPr>
        <w:pStyle w:val="ab"/>
        <w:numPr>
          <w:ilvl w:val="0"/>
          <w:numId w:val="13"/>
        </w:num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C040D">
        <w:rPr>
          <w:rFonts w:ascii="Times New Roman" w:hAnsi="Times New Roman" w:cs="Times New Roman"/>
          <w:b/>
          <w:bCs/>
          <w:sz w:val="28"/>
          <w:szCs w:val="28"/>
        </w:rPr>
        <w:t>Анализ бюджетной отчетности</w:t>
      </w:r>
      <w:r w:rsidR="008C040D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8C040D">
        <w:rPr>
          <w:rFonts w:ascii="Times New Roman" w:hAnsi="Times New Roman" w:cs="Times New Roman"/>
          <w:b/>
          <w:bCs/>
          <w:sz w:val="28"/>
          <w:szCs w:val="28"/>
        </w:rPr>
        <w:t>главного администратора бюджетных средств.</w:t>
      </w:r>
    </w:p>
    <w:p w14:paraId="26C66A01" w14:textId="58C5FDC9" w:rsidR="00AC5059" w:rsidRPr="00C34227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расход бюджета составил </w:t>
      </w:r>
      <w:r w:rsidR="008C040D">
        <w:rPr>
          <w:rFonts w:ascii="Times New Roman" w:hAnsi="Times New Roman" w:cs="Times New Roman"/>
          <w:sz w:val="28"/>
          <w:szCs w:val="28"/>
        </w:rPr>
        <w:t>16 358 237,97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согласно Отчету ф.0503123 расходование составило </w:t>
      </w:r>
      <w:r w:rsidR="008C040D">
        <w:rPr>
          <w:rFonts w:ascii="Times New Roman" w:hAnsi="Times New Roman" w:cs="Times New Roman"/>
          <w:sz w:val="28"/>
          <w:szCs w:val="28"/>
        </w:rPr>
        <w:t>16 358 237,97</w:t>
      </w:r>
      <w:r w:rsidR="008C040D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руб., разница составила 0 руб. (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>не включены: выбытия по представленным заимствованиям на приобретение финансовых активов в сумме __ руб., выбытия по внутренним привлеченным заимствованиям на погашение государственного (муниципального) долга __руб.</w:t>
      </w:r>
      <w:r w:rsidRPr="00C34227">
        <w:rPr>
          <w:rFonts w:ascii="Times New Roman" w:hAnsi="Times New Roman" w:cs="Times New Roman"/>
          <w:sz w:val="28"/>
          <w:szCs w:val="28"/>
        </w:rPr>
        <w:t>).</w:t>
      </w:r>
    </w:p>
    <w:p w14:paraId="24DD71CC" w14:textId="77777777" w:rsidR="00AC5059" w:rsidRPr="00C34227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ф.0503127 составлен на основании данных по исполнению бюджета получателей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>амках осуществляемой ими бюджетной деятельности.</w:t>
      </w:r>
    </w:p>
    <w:p w14:paraId="5E6352E2" w14:textId="77777777" w:rsidR="00AC5059" w:rsidRPr="00C34227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Утвержденные бюджетные назначения, отраженные в Отчете ф.0503127, по доходам и расходам соответствуют уточненным плановым назначениям.</w:t>
      </w:r>
    </w:p>
    <w:p w14:paraId="236F95A6" w14:textId="4CDDA292" w:rsidR="00AC5059" w:rsidRPr="00C34227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Доходы утверждены в сумме </w:t>
      </w:r>
      <w:r w:rsidR="008C040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8 1</w:t>
      </w:r>
      <w:r w:rsidR="008C040D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C040D">
        <w:rPr>
          <w:rFonts w:ascii="Times New Roman" w:hAnsi="Times New Roman" w:cs="Times New Roman"/>
          <w:sz w:val="28"/>
          <w:szCs w:val="28"/>
        </w:rPr>
        <w:t>496</w:t>
      </w:r>
      <w:r>
        <w:rPr>
          <w:rFonts w:ascii="Times New Roman" w:hAnsi="Times New Roman" w:cs="Times New Roman"/>
          <w:sz w:val="28"/>
          <w:szCs w:val="28"/>
        </w:rPr>
        <w:t>,</w:t>
      </w:r>
      <w:r w:rsidR="008C040D">
        <w:rPr>
          <w:rFonts w:ascii="Times New Roman" w:hAnsi="Times New Roman" w:cs="Times New Roman"/>
          <w:sz w:val="28"/>
          <w:szCs w:val="28"/>
        </w:rPr>
        <w:t>60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Исполнение доходной части бюджета за 202</w:t>
      </w:r>
      <w:r w:rsidR="008C040D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8C040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9 </w:t>
      </w:r>
      <w:r w:rsidR="008C040D">
        <w:rPr>
          <w:rFonts w:ascii="Times New Roman" w:hAnsi="Times New Roman" w:cs="Times New Roman"/>
          <w:sz w:val="28"/>
          <w:szCs w:val="28"/>
        </w:rPr>
        <w:t>120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C040D">
        <w:rPr>
          <w:rFonts w:ascii="Times New Roman" w:hAnsi="Times New Roman" w:cs="Times New Roman"/>
          <w:sz w:val="28"/>
          <w:szCs w:val="28"/>
        </w:rPr>
        <w:t>371</w:t>
      </w:r>
      <w:r>
        <w:rPr>
          <w:rFonts w:ascii="Times New Roman" w:hAnsi="Times New Roman" w:cs="Times New Roman"/>
          <w:sz w:val="28"/>
          <w:szCs w:val="28"/>
        </w:rPr>
        <w:t>,</w:t>
      </w:r>
      <w:r w:rsidR="008C040D">
        <w:rPr>
          <w:rFonts w:ascii="Times New Roman" w:hAnsi="Times New Roman" w:cs="Times New Roman"/>
          <w:sz w:val="28"/>
          <w:szCs w:val="28"/>
        </w:rPr>
        <w:t>20</w:t>
      </w:r>
      <w:r w:rsidRPr="00C34227">
        <w:rPr>
          <w:rFonts w:ascii="Times New Roman" w:hAnsi="Times New Roman" w:cs="Times New Roman"/>
          <w:sz w:val="28"/>
          <w:szCs w:val="28"/>
        </w:rPr>
        <w:t xml:space="preserve">  руб. или 1</w:t>
      </w:r>
      <w:r>
        <w:rPr>
          <w:rFonts w:ascii="Times New Roman" w:hAnsi="Times New Roman" w:cs="Times New Roman"/>
          <w:sz w:val="28"/>
          <w:szCs w:val="28"/>
        </w:rPr>
        <w:t>0</w:t>
      </w:r>
      <w:r w:rsidR="008C040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,</w:t>
      </w:r>
      <w:r w:rsidR="008C040D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%.</w:t>
      </w:r>
    </w:p>
    <w:p w14:paraId="0ACCCA37" w14:textId="0FAB1A26" w:rsidR="00AC5059" w:rsidRPr="00C34227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Расходы получателя бюджетных средств утверждены в сумме </w:t>
      </w:r>
      <w:r w:rsidR="008C040D">
        <w:rPr>
          <w:rFonts w:ascii="Times New Roman" w:hAnsi="Times New Roman" w:cs="Times New Roman"/>
          <w:sz w:val="28"/>
          <w:szCs w:val="28"/>
        </w:rPr>
        <w:t>19 508 111,93</w:t>
      </w:r>
      <w:r w:rsidR="008C040D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 Исполнение расходной части бюджета за 202</w:t>
      </w:r>
      <w:r w:rsidR="008C040D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составило </w:t>
      </w:r>
      <w:r w:rsidR="008C040D">
        <w:rPr>
          <w:rFonts w:ascii="Times New Roman" w:hAnsi="Times New Roman" w:cs="Times New Roman"/>
          <w:sz w:val="28"/>
          <w:szCs w:val="28"/>
        </w:rPr>
        <w:t>16 358 237,97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или </w:t>
      </w:r>
      <w:r w:rsidR="008C040D">
        <w:rPr>
          <w:rFonts w:ascii="Times New Roman" w:hAnsi="Times New Roman" w:cs="Times New Roman"/>
          <w:sz w:val="28"/>
          <w:szCs w:val="28"/>
        </w:rPr>
        <w:t>83</w:t>
      </w:r>
      <w:r>
        <w:rPr>
          <w:rFonts w:ascii="Times New Roman" w:hAnsi="Times New Roman" w:cs="Times New Roman"/>
          <w:sz w:val="28"/>
          <w:szCs w:val="28"/>
        </w:rPr>
        <w:t>,</w:t>
      </w:r>
      <w:r w:rsidR="008C04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  <w:r w:rsidRPr="00C34227">
        <w:rPr>
          <w:rFonts w:ascii="Times New Roman" w:hAnsi="Times New Roman" w:cs="Times New Roman"/>
          <w:sz w:val="28"/>
          <w:szCs w:val="28"/>
        </w:rPr>
        <w:t>, неисполненные назначения составили</w:t>
      </w:r>
      <w:r w:rsidR="008C040D">
        <w:rPr>
          <w:rFonts w:ascii="Times New Roman" w:hAnsi="Times New Roman" w:cs="Times New Roman"/>
          <w:sz w:val="28"/>
          <w:szCs w:val="28"/>
        </w:rPr>
        <w:t xml:space="preserve"> 3 149 873,96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6D764957" w14:textId="5C191617" w:rsidR="00AC5059" w:rsidRPr="00C34227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ф.0503128 составлен на основании данных о принятии и исполнении получателями бюджетных средств бюджетных обязательств в рамках осуществляемой ими бюджетной деятельности. Показатели граф 4, 5 и 10 разделов «Бюджетные обязательства текущего (отчетного) финансового года по расходам», «Бюджетные обязательства текущего (отчетного) финансового года по выплатам источников финансирования дефицита бюджета» Отчета ф.050З128 соответствуют показателям граф 4, 5 и 9 Отчета ф.0503127.  Согласно отчетным данным по Отчету ф.0503128 по состоянию на 01.01.202</w:t>
      </w:r>
      <w:r w:rsidR="008C040D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превышение принятых бюджетных и денежных обязательств над утвержденными на 202</w:t>
      </w:r>
      <w:r w:rsidR="008C040D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лимитами бюджетных обязательств не установлено.</w:t>
      </w:r>
    </w:p>
    <w:p w14:paraId="6DE872A2" w14:textId="198BB999" w:rsidR="00AC5059" w:rsidRPr="00C34227" w:rsidRDefault="00AC5059" w:rsidP="00AC5059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ф.0503121 содержит данные о финансовых результатах деятельности в разрезе кодов КОСГУ по состоянию на 01.01.202</w:t>
      </w:r>
      <w:r w:rsidR="008C040D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>. В отчете отражены показатели в разрезе бюджетной деятельности (графа 4), средств во временном распоряжении (графа 5).</w:t>
      </w:r>
    </w:p>
    <w:p w14:paraId="09829D93" w14:textId="00ADF26A" w:rsidR="00AC5059" w:rsidRDefault="00AC5059" w:rsidP="00AC5059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8C040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C34227">
        <w:rPr>
          <w:rFonts w:ascii="Times New Roman" w:hAnsi="Times New Roman" w:cs="Times New Roman"/>
          <w:sz w:val="28"/>
          <w:szCs w:val="28"/>
        </w:rPr>
        <w:t>доходы по бюджетной деятельности</w:t>
      </w:r>
    </w:p>
    <w:p w14:paraId="72E3D974" w14:textId="77A8F628" w:rsidR="00AC5059" w:rsidRPr="00C34227" w:rsidRDefault="00AC5059" w:rsidP="00AC5059">
      <w:pPr>
        <w:tabs>
          <w:tab w:val="center" w:pos="1661"/>
          <w:tab w:val="right" w:pos="10010"/>
        </w:tabs>
        <w:spacing w:after="4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Составили</w:t>
      </w:r>
      <w:r w:rsidR="008C040D">
        <w:rPr>
          <w:rFonts w:ascii="Times New Roman" w:hAnsi="Times New Roman" w:cs="Times New Roman"/>
          <w:sz w:val="28"/>
          <w:szCs w:val="28"/>
        </w:rPr>
        <w:t xml:space="preserve">  20 138 267,17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из них </w:t>
      </w:r>
      <w:r w:rsidRPr="00C3422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CD40651" wp14:editId="0D02FFCF">
                <wp:simplePos x="0" y="0"/>
                <wp:positionH relativeFrom="column">
                  <wp:posOffset>3863340</wp:posOffset>
                </wp:positionH>
                <wp:positionV relativeFrom="paragraph">
                  <wp:posOffset>245110</wp:posOffset>
                </wp:positionV>
                <wp:extent cx="639445" cy="8890"/>
                <wp:effectExtent l="0" t="0" r="27305" b="10160"/>
                <wp:wrapNone/>
                <wp:docPr id="125287" name="Группа 125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445" cy="8890"/>
                          <a:chOff x="0" y="0"/>
                          <a:chExt cx="639305" cy="9137"/>
                        </a:xfrm>
                      </wpg:grpSpPr>
                      <wps:wsp>
                        <wps:cNvPr id="125286" name="Shape 125286"/>
                        <wps:cNvSpPr/>
                        <wps:spPr>
                          <a:xfrm>
                            <a:off x="0" y="0"/>
                            <a:ext cx="639305" cy="9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305" h="9137">
                                <a:moveTo>
                                  <a:pt x="0" y="4569"/>
                                </a:moveTo>
                                <a:lnTo>
                                  <a:pt x="639305" y="4569"/>
                                </a:lnTo>
                              </a:path>
                            </a:pathLst>
                          </a:custGeom>
                          <a:noFill/>
                          <a:ln w="9137" cap="flat" cmpd="sng" algn="ctr">
                            <a:solidFill>
                              <a:srgbClr val="000000"/>
                            </a:solidFill>
                            <a:prstDash val="solid"/>
                            <a:miter lim="1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25287" o:spid="_x0000_s1026" style="position:absolute;margin-left:304.2pt;margin-top:19.3pt;width:50.35pt;height:.7pt;z-index:-251657216" coordsize="639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">
                <v:shape id="Shape 125286" o:spid="_x0000_s1027" style="position:absolute;width:6393;height:91;visibility:visible;mso-wrap-style:square;v-text-anchor:top" coordsize="639305,91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d9SsIA&#10;AADfAAAADwAAAGRycy9kb3ducmV2LnhtbERPW2vCMBR+H+w/hCP4NhMLSulMZcgGvjmdIH07NKcX&#10;bE5Kkmn998tgsMeP777ZTnYQN/Khd6xhuVAgiGtnem41nL8+XnIQISIbHByThgcF2JbPTxssjLvz&#10;kW6n2IoUwqFADV2MYyFlqDuyGBZuJE5c47zFmKBvpfF4T+F2kJlSa2mx59TQ4Ui7jurr6dtqqPx7&#10;dWiwuuw/vZVhd74eVa60ns+mt1cQkab4L/5z702an62yfA2/fxIAWf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x31KwgAAAN8AAAAPAAAAAAAAAAAAAAAAAJgCAABkcnMvZG93&#10;bnJldi54bWxQSwUGAAAAAAQABAD1AAAAhwMAAAAA&#10;" path="m,4569r639305,e" filled="f" strokeweight=".25381mm">
                  <v:stroke miterlimit="1" joinstyle="miter"/>
                  <v:path arrowok="t" textboxrect="0,0,639305,9137"/>
                </v:shape>
              </v:group>
            </w:pict>
          </mc:Fallback>
        </mc:AlternateContent>
      </w:r>
      <w:r w:rsidRPr="00C34227">
        <w:rPr>
          <w:rFonts w:ascii="Times New Roman" w:hAnsi="Times New Roman" w:cs="Times New Roman"/>
          <w:sz w:val="28"/>
          <w:szCs w:val="28"/>
        </w:rPr>
        <w:t xml:space="preserve">доходы от </w:t>
      </w:r>
      <w:r w:rsidR="008C040D">
        <w:rPr>
          <w:rFonts w:ascii="Times New Roman" w:hAnsi="Times New Roman" w:cs="Times New Roman"/>
          <w:sz w:val="28"/>
          <w:szCs w:val="28"/>
        </w:rPr>
        <w:t>налогов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8C040D">
        <w:rPr>
          <w:rFonts w:ascii="Times New Roman" w:hAnsi="Times New Roman" w:cs="Times New Roman"/>
          <w:sz w:val="28"/>
          <w:szCs w:val="28"/>
        </w:rPr>
        <w:t>2 979 854</w:t>
      </w:r>
      <w:r>
        <w:rPr>
          <w:rFonts w:ascii="Times New Roman" w:hAnsi="Times New Roman" w:cs="Times New Roman"/>
          <w:sz w:val="28"/>
          <w:szCs w:val="28"/>
        </w:rPr>
        <w:t>,</w:t>
      </w:r>
      <w:r w:rsidR="008C040D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доходы от оказания платных услуг (работ), компенсаций затрат </w:t>
      </w:r>
      <w:r w:rsidR="008C040D">
        <w:rPr>
          <w:rFonts w:ascii="Times New Roman" w:hAnsi="Times New Roman" w:cs="Times New Roman"/>
          <w:sz w:val="28"/>
          <w:szCs w:val="28"/>
        </w:rPr>
        <w:t>2 469 477,60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руб., штрафы, пени, неустойки, возмещения ущерба </w:t>
      </w:r>
      <w:r w:rsidR="008C040D">
        <w:rPr>
          <w:rFonts w:ascii="Times New Roman" w:hAnsi="Times New Roman" w:cs="Times New Roman"/>
          <w:sz w:val="28"/>
          <w:szCs w:val="28"/>
        </w:rPr>
        <w:t>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денежные поступления текущего характера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40D">
        <w:rPr>
          <w:rFonts w:ascii="Times New Roman" w:hAnsi="Times New Roman" w:cs="Times New Roman"/>
          <w:sz w:val="28"/>
          <w:szCs w:val="28"/>
        </w:rPr>
        <w:t xml:space="preserve"> 4 697 047,00 </w:t>
      </w:r>
      <w:r w:rsidRPr="00C34227">
        <w:rPr>
          <w:rFonts w:ascii="Times New Roman" w:hAnsi="Times New Roman" w:cs="Times New Roman"/>
          <w:sz w:val="28"/>
          <w:szCs w:val="28"/>
        </w:rPr>
        <w:t>руб., доходы</w:t>
      </w:r>
      <w:r w:rsidR="008C040D">
        <w:rPr>
          <w:rFonts w:ascii="Times New Roman" w:hAnsi="Times New Roman" w:cs="Times New Roman"/>
          <w:sz w:val="28"/>
          <w:szCs w:val="28"/>
        </w:rPr>
        <w:t xml:space="preserve"> от операций активами </w:t>
      </w:r>
      <w:r w:rsidR="00687B7B">
        <w:rPr>
          <w:rFonts w:ascii="Times New Roman" w:hAnsi="Times New Roman" w:cs="Times New Roman"/>
          <w:sz w:val="28"/>
          <w:szCs w:val="28"/>
        </w:rPr>
        <w:t>«-»8 111,60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прочие доходы </w:t>
      </w:r>
      <w:r w:rsidR="008C040D">
        <w:rPr>
          <w:rFonts w:ascii="Times New Roman" w:hAnsi="Times New Roman" w:cs="Times New Roman"/>
          <w:sz w:val="28"/>
          <w:szCs w:val="28"/>
        </w:rPr>
        <w:t>39 562,00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неденежные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поступления в сектор государственного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управления 0 руб.</w:t>
      </w:r>
    </w:p>
    <w:p w14:paraId="2A1A3B2A" w14:textId="2E4021BA" w:rsidR="00AC5059" w:rsidRPr="00C34227" w:rsidRDefault="00AC5059" w:rsidP="00AC5059">
      <w:pPr>
        <w:tabs>
          <w:tab w:val="center" w:pos="567"/>
          <w:tab w:val="right" w:pos="10010"/>
        </w:tabs>
        <w:spacing w:after="4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Расходы по бюджетной деятельности на 01.01.202</w:t>
      </w:r>
      <w:r w:rsidR="008C040D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составили </w:t>
      </w:r>
      <w:r w:rsidR="008C040D">
        <w:rPr>
          <w:rFonts w:ascii="Times New Roman" w:hAnsi="Times New Roman" w:cs="Times New Roman"/>
          <w:sz w:val="28"/>
          <w:szCs w:val="28"/>
        </w:rPr>
        <w:t>1</w:t>
      </w:r>
      <w:r w:rsidR="007A7385">
        <w:rPr>
          <w:rFonts w:ascii="Times New Roman" w:hAnsi="Times New Roman" w:cs="Times New Roman"/>
          <w:sz w:val="28"/>
          <w:szCs w:val="28"/>
        </w:rPr>
        <w:t>4</w:t>
      </w:r>
      <w:r w:rsidR="008C040D">
        <w:rPr>
          <w:rFonts w:ascii="Times New Roman" w:hAnsi="Times New Roman" w:cs="Times New Roman"/>
          <w:sz w:val="28"/>
          <w:szCs w:val="28"/>
        </w:rPr>
        <w:t> 3</w:t>
      </w:r>
      <w:r w:rsidR="007A7385">
        <w:rPr>
          <w:rFonts w:ascii="Times New Roman" w:hAnsi="Times New Roman" w:cs="Times New Roman"/>
          <w:sz w:val="28"/>
          <w:szCs w:val="28"/>
        </w:rPr>
        <w:t>02</w:t>
      </w:r>
      <w:r w:rsidR="008C040D">
        <w:rPr>
          <w:rFonts w:ascii="Times New Roman" w:hAnsi="Times New Roman" w:cs="Times New Roman"/>
          <w:sz w:val="28"/>
          <w:szCs w:val="28"/>
        </w:rPr>
        <w:t> </w:t>
      </w:r>
      <w:r w:rsidR="007A7385">
        <w:rPr>
          <w:rFonts w:ascii="Times New Roman" w:hAnsi="Times New Roman" w:cs="Times New Roman"/>
          <w:sz w:val="28"/>
          <w:szCs w:val="28"/>
        </w:rPr>
        <w:t>162</w:t>
      </w:r>
      <w:r w:rsidR="008C040D">
        <w:rPr>
          <w:rFonts w:ascii="Times New Roman" w:hAnsi="Times New Roman" w:cs="Times New Roman"/>
          <w:sz w:val="28"/>
          <w:szCs w:val="28"/>
        </w:rPr>
        <w:t>,</w:t>
      </w:r>
      <w:r w:rsidR="007A7385">
        <w:rPr>
          <w:rFonts w:ascii="Times New Roman" w:hAnsi="Times New Roman" w:cs="Times New Roman"/>
          <w:sz w:val="28"/>
          <w:szCs w:val="28"/>
        </w:rPr>
        <w:t>04</w:t>
      </w:r>
      <w:r w:rsidR="008C040D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из них оплата труда и начисления на выплаты по оплате труда </w:t>
      </w:r>
      <w:r w:rsidR="007A7385">
        <w:rPr>
          <w:rFonts w:ascii="Times New Roman" w:hAnsi="Times New Roman" w:cs="Times New Roman"/>
          <w:sz w:val="28"/>
          <w:szCs w:val="28"/>
        </w:rPr>
        <w:t xml:space="preserve">2 115 757,62 </w:t>
      </w:r>
      <w:r w:rsidRPr="00C34227">
        <w:rPr>
          <w:rFonts w:ascii="Times New Roman" w:hAnsi="Times New Roman" w:cs="Times New Roman"/>
          <w:sz w:val="28"/>
          <w:szCs w:val="28"/>
        </w:rPr>
        <w:t>руб., оплата работ, услуг  </w:t>
      </w:r>
      <w:r w:rsidR="007A7385">
        <w:rPr>
          <w:rFonts w:ascii="Times New Roman" w:hAnsi="Times New Roman" w:cs="Times New Roman"/>
          <w:sz w:val="28"/>
          <w:szCs w:val="28"/>
        </w:rPr>
        <w:t>9 798 987,62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обслуживание государственного (муниципального) долга _ руб., безвозмездные перечисления бюджетам </w:t>
      </w:r>
      <w:r w:rsidR="007A7385">
        <w:rPr>
          <w:rFonts w:ascii="Times New Roman" w:hAnsi="Times New Roman" w:cs="Times New Roman"/>
          <w:sz w:val="28"/>
          <w:szCs w:val="28"/>
        </w:rPr>
        <w:t>1 569 125,00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социальное обеспечение </w:t>
      </w:r>
      <w:r w:rsidR="007A7385">
        <w:rPr>
          <w:rFonts w:ascii="Times New Roman" w:hAnsi="Times New Roman" w:cs="Times New Roman"/>
          <w:sz w:val="28"/>
          <w:szCs w:val="28"/>
        </w:rPr>
        <w:t>278 160,84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расходы по операциям с активами </w:t>
      </w:r>
      <w:r>
        <w:rPr>
          <w:rFonts w:ascii="Times New Roman" w:hAnsi="Times New Roman" w:cs="Times New Roman"/>
          <w:sz w:val="28"/>
          <w:szCs w:val="28"/>
        </w:rPr>
        <w:t>5</w:t>
      </w:r>
      <w:r w:rsidR="007A7385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 6</w:t>
      </w:r>
      <w:r w:rsidR="007A7385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>,</w:t>
      </w:r>
      <w:r w:rsidR="007A738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безвозмездные перечисления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капитального характера организациям _ руб., прочие расходы </w:t>
      </w:r>
      <w:r w:rsidR="007A7385">
        <w:rPr>
          <w:rFonts w:ascii="Times New Roman" w:hAnsi="Times New Roman" w:cs="Times New Roman"/>
          <w:sz w:val="28"/>
          <w:szCs w:val="28"/>
        </w:rPr>
        <w:t>10 482,50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4B5C9632" w14:textId="77777777" w:rsidR="00AC5059" w:rsidRPr="00C34227" w:rsidRDefault="00AC5059" w:rsidP="00AC5059">
      <w:pPr>
        <w:spacing w:after="62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Отчет ф.0503123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содержит сведения о движении денежных средств на счетах в рублях, открытых в органах, осуществляющих кассовое обслуживание исполнения бюджета, в том числе средства во временном распоряжении.</w:t>
      </w:r>
    </w:p>
    <w:p w14:paraId="39FAD122" w14:textId="465EB0FE" w:rsidR="00AC5059" w:rsidRPr="00C34227" w:rsidRDefault="00AC5059" w:rsidP="00AC5059">
      <w:pPr>
        <w:spacing w:after="46" w:line="240" w:lineRule="auto"/>
        <w:ind w:left="43" w:right="43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Отчета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ф.0503123 поступления за 202</w:t>
      </w:r>
      <w:r w:rsidR="007A738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составили</w:t>
      </w:r>
      <w:r w:rsidRPr="00C34227">
        <w:rPr>
          <w:rFonts w:ascii="Times New Roman" w:hAnsi="Times New Roman" w:cs="Times New Roman"/>
          <w:sz w:val="28"/>
          <w:szCs w:val="28"/>
        </w:rPr>
        <w:tab/>
      </w:r>
      <w:r w:rsidR="007A738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9 </w:t>
      </w:r>
      <w:r w:rsidR="007A7385">
        <w:rPr>
          <w:rFonts w:ascii="Times New Roman" w:hAnsi="Times New Roman" w:cs="Times New Roman"/>
          <w:sz w:val="28"/>
          <w:szCs w:val="28"/>
        </w:rPr>
        <w:t>120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A7385">
        <w:rPr>
          <w:rFonts w:ascii="Times New Roman" w:hAnsi="Times New Roman" w:cs="Times New Roman"/>
          <w:sz w:val="28"/>
          <w:szCs w:val="28"/>
        </w:rPr>
        <w:t>371</w:t>
      </w:r>
      <w:r>
        <w:rPr>
          <w:rFonts w:ascii="Times New Roman" w:hAnsi="Times New Roman" w:cs="Times New Roman"/>
          <w:sz w:val="28"/>
          <w:szCs w:val="28"/>
        </w:rPr>
        <w:t>,</w:t>
      </w:r>
      <w:r w:rsidR="007A738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в том числе: поступления по текущим операциям </w:t>
      </w:r>
      <w:r w:rsidR="007A7385">
        <w:rPr>
          <w:rFonts w:ascii="Times New Roman" w:hAnsi="Times New Roman" w:cs="Times New Roman"/>
          <w:sz w:val="28"/>
          <w:szCs w:val="28"/>
        </w:rPr>
        <w:t>19 120 371,20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поступления от инвестиционных операций </w:t>
      </w:r>
      <w:r w:rsidR="007A738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6635DE70" w14:textId="406375EE" w:rsidR="00AC5059" w:rsidRPr="00C34227" w:rsidRDefault="00AC5059" w:rsidP="00AC5059">
      <w:pPr>
        <w:spacing w:after="3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Выбытия в 202</w:t>
      </w:r>
      <w:r w:rsidR="007A738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составили </w:t>
      </w:r>
      <w:r w:rsidR="007A7385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 </w:t>
      </w:r>
      <w:r w:rsidR="007A7385">
        <w:rPr>
          <w:rFonts w:ascii="Times New Roman" w:hAnsi="Times New Roman" w:cs="Times New Roman"/>
          <w:sz w:val="28"/>
          <w:szCs w:val="28"/>
        </w:rPr>
        <w:t>35</w:t>
      </w:r>
      <w:r>
        <w:rPr>
          <w:rFonts w:ascii="Times New Roman" w:hAnsi="Times New Roman" w:cs="Times New Roman"/>
          <w:sz w:val="28"/>
          <w:szCs w:val="28"/>
        </w:rPr>
        <w:t>8 </w:t>
      </w:r>
      <w:r w:rsidR="007A7385">
        <w:rPr>
          <w:rFonts w:ascii="Times New Roman" w:hAnsi="Times New Roman" w:cs="Times New Roman"/>
          <w:sz w:val="28"/>
          <w:szCs w:val="28"/>
        </w:rPr>
        <w:t>237</w:t>
      </w:r>
      <w:r>
        <w:rPr>
          <w:rFonts w:ascii="Times New Roman" w:hAnsi="Times New Roman" w:cs="Times New Roman"/>
          <w:sz w:val="28"/>
          <w:szCs w:val="28"/>
        </w:rPr>
        <w:t>,</w:t>
      </w:r>
      <w:r w:rsidR="007A7385">
        <w:rPr>
          <w:rFonts w:ascii="Times New Roman" w:hAnsi="Times New Roman" w:cs="Times New Roman"/>
          <w:sz w:val="28"/>
          <w:szCs w:val="28"/>
        </w:rPr>
        <w:t>97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 том числе: выбытия по текущим операциям </w:t>
      </w:r>
      <w:r w:rsidR="006E12CF">
        <w:rPr>
          <w:rFonts w:ascii="Times New Roman" w:hAnsi="Times New Roman" w:cs="Times New Roman"/>
          <w:sz w:val="28"/>
          <w:szCs w:val="28"/>
        </w:rPr>
        <w:t>15 926 338,37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выбытия по финансовым операциям 0 руб., выбытия по инвестиционным операциям </w:t>
      </w:r>
      <w:r w:rsidR="007A7385">
        <w:rPr>
          <w:rFonts w:ascii="Times New Roman" w:hAnsi="Times New Roman" w:cs="Times New Roman"/>
          <w:sz w:val="28"/>
          <w:szCs w:val="28"/>
        </w:rPr>
        <w:t xml:space="preserve"> 431 899,60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</w:t>
      </w:r>
    </w:p>
    <w:p w14:paraId="3BA36DC4" w14:textId="5F6B597A" w:rsidR="00AC5059" w:rsidRPr="00C34227" w:rsidRDefault="00AC5059" w:rsidP="00AC5059">
      <w:pPr>
        <w:spacing w:after="26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Отчету ф.0503127 доход бюджета составил </w:t>
      </w:r>
      <w:r w:rsidR="007A7385">
        <w:rPr>
          <w:rFonts w:ascii="Times New Roman" w:hAnsi="Times New Roman" w:cs="Times New Roman"/>
          <w:sz w:val="28"/>
          <w:szCs w:val="28"/>
        </w:rPr>
        <w:t>18 123 496,60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руб., согласно Отчету ф.0503123 поступление составило </w:t>
      </w:r>
      <w:r w:rsidR="007A7385">
        <w:rPr>
          <w:rFonts w:ascii="Times New Roman" w:hAnsi="Times New Roman" w:cs="Times New Roman"/>
          <w:sz w:val="28"/>
          <w:szCs w:val="28"/>
        </w:rPr>
        <w:t>18 123 496,60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разница составила 0 руб., (не включены: поступления по представленным заимствованиям в сумме _ руб., возврат остатков субсидий, субвенций, и иных межбюджетных трансферов, имеющих целевое назначение, прошлых лет _руб.).</w:t>
      </w:r>
    </w:p>
    <w:p w14:paraId="07B6D472" w14:textId="7F5C6907" w:rsidR="00AC5059" w:rsidRPr="00C34227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аналитической информации по выбытиям раздела 4 Отчета ф.0503123 расходы составляют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12CF">
        <w:rPr>
          <w:rFonts w:ascii="Times New Roman" w:hAnsi="Times New Roman" w:cs="Times New Roman"/>
          <w:sz w:val="28"/>
          <w:szCs w:val="28"/>
        </w:rPr>
        <w:t xml:space="preserve">16 358 237,97 </w:t>
      </w:r>
      <w:r w:rsidRPr="00C34227">
        <w:rPr>
          <w:rFonts w:ascii="Times New Roman" w:hAnsi="Times New Roman" w:cs="Times New Roman"/>
          <w:sz w:val="28"/>
          <w:szCs w:val="28"/>
        </w:rPr>
        <w:t>руб., что соответствует информации раздела 2 «Расходы бюджета» по графе 5 Отчета ф.0503127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1C6C62" wp14:editId="2876D0AE">
            <wp:extent cx="19050" cy="19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5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0BD88" w14:textId="77777777" w:rsidR="00AC5059" w:rsidRPr="00C34227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Показатели графы 5 «Исполнено» Отчета ф.0503127 не превышают показатели графы 30 «Исполнено» Отчета ф.0503164.</w:t>
      </w:r>
    </w:p>
    <w:p w14:paraId="1373D304" w14:textId="17444583" w:rsidR="00AC5059" w:rsidRPr="00C34227" w:rsidRDefault="00AC5059" w:rsidP="00AC5059">
      <w:pPr>
        <w:tabs>
          <w:tab w:val="center" w:pos="2244"/>
          <w:tab w:val="center" w:pos="6774"/>
        </w:tabs>
        <w:spacing w:after="5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Представленный Баланс ф.0503130 сформирован с учетом проведенных 31. 12.202</w:t>
      </w:r>
      <w:r w:rsidR="006E12CF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при завершении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финансового года</w:t>
      </w:r>
      <w:r w:rsidRPr="00C34227">
        <w:rPr>
          <w:rFonts w:ascii="Times New Roman" w:hAnsi="Times New Roman" w:cs="Times New Roman"/>
          <w:sz w:val="28"/>
          <w:szCs w:val="28"/>
        </w:rPr>
        <w:t xml:space="preserve"> заключительных оборотов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по счетам.</w:t>
      </w:r>
    </w:p>
    <w:p w14:paraId="5D72F44D" w14:textId="77777777" w:rsidR="00AC5059" w:rsidRPr="00C34227" w:rsidRDefault="00AC5059" w:rsidP="00AC5059">
      <w:pPr>
        <w:spacing w:after="5" w:line="240" w:lineRule="auto"/>
        <w:ind w:right="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Дебиторская задолженность по выплатам на конец отчетного периода, отраженная по строке 260 Баланса ф.0503130 получателя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в с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умме 0 руб., соответствует данным счетов 1 206, 1 208, 1 303 Сведений </w:t>
      </w:r>
      <w:r w:rsidRPr="00C34227">
        <w:rPr>
          <w:rFonts w:ascii="Times New Roman" w:hAnsi="Times New Roman" w:cs="Times New Roman"/>
          <w:noProof/>
          <w:sz w:val="28"/>
          <w:szCs w:val="28"/>
        </w:rPr>
        <w:t>ф.0503169, ф.0504072</w:t>
      </w:r>
      <w:r w:rsidRPr="00C34227">
        <w:rPr>
          <w:rFonts w:ascii="Times New Roman" w:hAnsi="Times New Roman" w:cs="Times New Roman"/>
          <w:sz w:val="28"/>
          <w:szCs w:val="28"/>
        </w:rPr>
        <w:t xml:space="preserve"> «Главная книга».</w:t>
      </w:r>
    </w:p>
    <w:p w14:paraId="1E13227D" w14:textId="4165A0BF" w:rsidR="00AC5059" w:rsidRPr="00C34227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Кредиторская задолженность по выплатам (стр. 410) на конец отчетного периода составила </w:t>
      </w:r>
      <w:r w:rsidR="008B68F9">
        <w:rPr>
          <w:rFonts w:ascii="Times New Roman" w:hAnsi="Times New Roman" w:cs="Times New Roman"/>
          <w:sz w:val="28"/>
          <w:szCs w:val="28"/>
        </w:rPr>
        <w:t>27 964,75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что соответствует данным счета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130200000 Сведений ф.0503169, ф.0504072 «Главная книга» 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1307E52" wp14:editId="6C6B0B32">
            <wp:extent cx="9525" cy="95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4227">
        <w:rPr>
          <w:rFonts w:ascii="Times New Roman" w:hAnsi="Times New Roman" w:cs="Times New Roman"/>
          <w:sz w:val="28"/>
          <w:szCs w:val="28"/>
        </w:rPr>
        <w:t>и подтверждается актами сверки.</w:t>
      </w:r>
      <w:r w:rsidRPr="00C3422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995D4C" wp14:editId="539D083F">
            <wp:extent cx="9525" cy="190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0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EDA31" w14:textId="5E049EFD" w:rsidR="00AC5059" w:rsidRPr="00C34227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Согласно Балансу ф.0503130 финансовый результат получателя бюджетных средств составил  </w:t>
      </w:r>
      <w:r>
        <w:rPr>
          <w:rFonts w:ascii="Times New Roman" w:hAnsi="Times New Roman" w:cs="Times New Roman"/>
          <w:sz w:val="28"/>
          <w:szCs w:val="28"/>
        </w:rPr>
        <w:t>5</w:t>
      </w:r>
      <w:r w:rsidR="008B68F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B68F9">
        <w:rPr>
          <w:rFonts w:ascii="Times New Roman" w:hAnsi="Times New Roman" w:cs="Times New Roman"/>
          <w:sz w:val="28"/>
          <w:szCs w:val="28"/>
        </w:rPr>
        <w:t>934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8B68F9">
        <w:rPr>
          <w:rFonts w:ascii="Times New Roman" w:hAnsi="Times New Roman" w:cs="Times New Roman"/>
          <w:sz w:val="28"/>
          <w:szCs w:val="28"/>
        </w:rPr>
        <w:t>534</w:t>
      </w:r>
      <w:r>
        <w:rPr>
          <w:rFonts w:ascii="Times New Roman" w:hAnsi="Times New Roman" w:cs="Times New Roman"/>
          <w:sz w:val="28"/>
          <w:szCs w:val="28"/>
        </w:rPr>
        <w:t xml:space="preserve">,53 </w:t>
      </w:r>
      <w:r w:rsidRPr="00C34227">
        <w:rPr>
          <w:rFonts w:ascii="Times New Roman" w:hAnsi="Times New Roman" w:cs="Times New Roman"/>
          <w:sz w:val="28"/>
          <w:szCs w:val="28"/>
        </w:rPr>
        <w:t>руб.</w:t>
      </w:r>
    </w:p>
    <w:p w14:paraId="3DA58043" w14:textId="77777777" w:rsidR="00AC5059" w:rsidRPr="00C34227" w:rsidRDefault="00AC5059" w:rsidP="00AC5059">
      <w:pPr>
        <w:spacing w:after="5" w:line="240" w:lineRule="auto"/>
        <w:ind w:left="43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составе Баланса ф.0503130 получателем бюджетных сре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ормирована Справка о наличии имущества и обязательств, отраженных на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</w:t>
      </w:r>
    </w:p>
    <w:p w14:paraId="11366ADA" w14:textId="1DEF93BF" w:rsidR="00AC5059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ab/>
        <w:t xml:space="preserve">По данным Баланса ф.0503130 средства на счетах бюджета в органе Федерального казначейства на начало отчетного периода составляли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B68F9">
        <w:rPr>
          <w:rFonts w:ascii="Times New Roman" w:hAnsi="Times New Roman" w:cs="Times New Roman"/>
          <w:sz w:val="28"/>
          <w:szCs w:val="28"/>
        </w:rPr>
        <w:t xml:space="preserve"> 384 615,33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руб.,  на конец отчетного периода составили </w:t>
      </w:r>
      <w:r w:rsidR="008B68F9">
        <w:rPr>
          <w:rFonts w:ascii="Times New Roman" w:hAnsi="Times New Roman" w:cs="Times New Roman"/>
          <w:sz w:val="28"/>
          <w:szCs w:val="28"/>
        </w:rPr>
        <w:t>4 146 748,56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руб. </w:t>
      </w:r>
    </w:p>
    <w:p w14:paraId="6FADDEDF" w14:textId="77777777" w:rsidR="00AC5059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7C4BFB42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09F302B3" w14:textId="77777777" w:rsidR="00AC5059" w:rsidRPr="00C34227" w:rsidRDefault="00AC5059" w:rsidP="00A615C5">
      <w:pPr>
        <w:pStyle w:val="ab"/>
        <w:numPr>
          <w:ilvl w:val="0"/>
          <w:numId w:val="13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Выборочная проверка правомерности и надлежащего отражения в учете и отчетности показателей и операций, активов и обязательств</w:t>
      </w:r>
    </w:p>
    <w:p w14:paraId="4ABB39E9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A971EB" w14:textId="77777777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со статьей 9 Федерального закона  от 06.12.2011 №402-ФЗ «О бухгалтерском учете» (далее – Закон 402-ФЗ) в Администрации  муниципального образования каждый факт хозяйственной деятельности подтверждается первичным учетным документом, который составлен при совершении факта хозяйственной деятельности, а если это не представляется возможным – непосредственно после его окончания.</w:t>
      </w:r>
    </w:p>
    <w:p w14:paraId="7E8408C7" w14:textId="77777777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На основании приказа Министерства финансов Российской Федерации от 31.12.2016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256н «Об утверждении федерального стандарта бухгалтерского учета для организаций государственного сектора  «Концептуальные основы бухгалтерского учета и отчетности организаций государственного сектора» ведение бухгалтерского учета и составление бухгалтерской (финансовой) отчетности при передаче полномочий МКУ «ЦБУ Суджанского района» осуществляется в соответствии с единой учетной политикой при централизации учета для всех субъектов бюджетного учета, передавших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данные полномочия.</w:t>
      </w:r>
    </w:p>
    <w:p w14:paraId="2A51B447" w14:textId="77777777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Единая учетная политика при централизации учета сформирована 04.05.2022, утверждена приказом Финансово-экономического управления Администрации Суджанского района Курской области от 04.05.2022 №10 (далее – Учетная политика).</w:t>
      </w:r>
    </w:p>
    <w:p w14:paraId="1B7DD68C" w14:textId="77777777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 соответствии с Учетной политикой ведение учета осуществляется автоматизировано с применением программного продукта «1С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:П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редприятие».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 xml:space="preserve">Для отражения фактов хозяйственной жизни используются  формы первичных учетных документов, утвержденные приказом Министерства финансов Российской Федерации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</w:t>
      </w:r>
      <w:r w:rsidRPr="00C34227">
        <w:rPr>
          <w:rFonts w:ascii="Times New Roman" w:hAnsi="Times New Roman" w:cs="Times New Roman"/>
          <w:sz w:val="28"/>
          <w:szCs w:val="28"/>
        </w:rPr>
        <w:lastRenderedPageBreak/>
        <w:t>указаний по их применению» (далее – Приказ 52н), а также самостоятельно разработанные формы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приведенные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в Приложении № 2 к Учетной политике. </w:t>
      </w:r>
    </w:p>
    <w:p w14:paraId="459C68AA" w14:textId="77777777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Первичные учетные документы составляются на бумажном носителе, в случае определенных требований законодательства в виде электронных документов, подписанных электронной подписью.</w:t>
      </w:r>
    </w:p>
    <w:p w14:paraId="1C681741" w14:textId="28884A43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К первичным документам Администрации за 202</w:t>
      </w:r>
      <w:r w:rsidR="008B68F9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 относятся: штатное расписание, график отпусков, постановления о приеме на работу, распоряжения о предоставлении отпуска, распоряжения о поощрении, табель учета рабочего времени, контракты, договоры, товарные накладные, счет-фактуры, исполнительные листы, листки временной нетрудоспособности и прочие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подтверждающие факты хозяйственной жизни.</w:t>
      </w:r>
    </w:p>
    <w:p w14:paraId="6050D5C1" w14:textId="7C62AC9A" w:rsidR="00AC5059" w:rsidRPr="00C34227" w:rsidRDefault="00AC5059" w:rsidP="00AC5059">
      <w:pPr>
        <w:pStyle w:val="a3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Выборочной проверкой установлена полнота и своевременность формирования финансовых и первичных учетных документов при оформлении фактов хозяйственной жизни Администрации  в 202</w:t>
      </w:r>
      <w:r w:rsidR="008B68F9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году.</w:t>
      </w:r>
    </w:p>
    <w:p w14:paraId="18252F59" w14:textId="77777777" w:rsidR="00AC5059" w:rsidRPr="00C34227" w:rsidRDefault="00AC5059" w:rsidP="00AC5059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59621D3" w14:textId="77777777" w:rsidR="00AC5059" w:rsidRPr="00C34227" w:rsidRDefault="00AC5059" w:rsidP="00A615C5">
      <w:pPr>
        <w:pStyle w:val="ab"/>
        <w:numPr>
          <w:ilvl w:val="0"/>
          <w:numId w:val="13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Полнота отражения показателей  в годовой отчетности </w:t>
      </w:r>
      <w:proofErr w:type="gramStart"/>
      <w:r w:rsidRPr="00C34227">
        <w:rPr>
          <w:rFonts w:ascii="Times New Roman" w:hAnsi="Times New Roman" w:cs="Times New Roman"/>
          <w:b/>
          <w:bCs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поступлений и выбытий основных средств</w:t>
      </w:r>
    </w:p>
    <w:p w14:paraId="4B9C9A35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51D4B513" w14:textId="25229B9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Исходя из  формы годовой отчетности «Сведения  о движении нефинансовых активов консолидированного бюджета» нефинансовые активы  в 202</w:t>
      </w:r>
      <w:r w:rsidR="008B68F9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представлены в Таблице №4</w:t>
      </w:r>
    </w:p>
    <w:p w14:paraId="6833813A" w14:textId="77777777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AF17A6B" w14:textId="1226A158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>Таблица №4  «Движение основных средств в 202</w:t>
      </w:r>
      <w:r w:rsidR="008B68F9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году»</w:t>
      </w:r>
    </w:p>
    <w:p w14:paraId="3CF22760" w14:textId="77777777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34227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</w:t>
      </w:r>
      <w:r w:rsidRPr="00C34227">
        <w:rPr>
          <w:rFonts w:ascii="Times New Roman" w:hAnsi="Times New Roman" w:cs="Times New Roman"/>
          <w:i/>
          <w:iCs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45"/>
        <w:gridCol w:w="1555"/>
        <w:gridCol w:w="2111"/>
        <w:gridCol w:w="1985"/>
        <w:gridCol w:w="2268"/>
      </w:tblGrid>
      <w:tr w:rsidR="00AC5059" w:rsidRPr="00C34227" w14:paraId="40715266" w14:textId="77777777" w:rsidTr="00765242">
        <w:tc>
          <w:tcPr>
            <w:tcW w:w="1545" w:type="dxa"/>
          </w:tcPr>
          <w:p w14:paraId="30DD52CF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55" w:type="dxa"/>
          </w:tcPr>
          <w:p w14:paraId="35BEAD3C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начало года</w:t>
            </w:r>
          </w:p>
        </w:tc>
        <w:tc>
          <w:tcPr>
            <w:tcW w:w="2111" w:type="dxa"/>
          </w:tcPr>
          <w:p w14:paraId="6F08AF0F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Поступление (увеличение)</w:t>
            </w:r>
          </w:p>
        </w:tc>
        <w:tc>
          <w:tcPr>
            <w:tcW w:w="1985" w:type="dxa"/>
          </w:tcPr>
          <w:p w14:paraId="3B30D19A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Выбытие (уменьшение)</w:t>
            </w:r>
          </w:p>
        </w:tc>
        <w:tc>
          <w:tcPr>
            <w:tcW w:w="2268" w:type="dxa"/>
          </w:tcPr>
          <w:p w14:paraId="5AE5E439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Наличие на конец года</w:t>
            </w:r>
          </w:p>
        </w:tc>
      </w:tr>
      <w:tr w:rsidR="00AC5059" w:rsidRPr="00C34227" w14:paraId="44864335" w14:textId="77777777" w:rsidTr="00765242">
        <w:tc>
          <w:tcPr>
            <w:tcW w:w="1545" w:type="dxa"/>
          </w:tcPr>
          <w:p w14:paraId="5672D7EA" w14:textId="77777777" w:rsidR="00AC5059" w:rsidRPr="00C34227" w:rsidRDefault="00AC505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C3422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Основные средства</w:t>
            </w:r>
          </w:p>
        </w:tc>
        <w:tc>
          <w:tcPr>
            <w:tcW w:w="1555" w:type="dxa"/>
          </w:tcPr>
          <w:p w14:paraId="0ED20314" w14:textId="4C0CF0D9" w:rsidR="00AC5059" w:rsidRPr="00C34227" w:rsidRDefault="008B68F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3 301 025,08</w:t>
            </w:r>
          </w:p>
        </w:tc>
        <w:tc>
          <w:tcPr>
            <w:tcW w:w="2111" w:type="dxa"/>
          </w:tcPr>
          <w:p w14:paraId="29CCCC4A" w14:textId="7475FCD9" w:rsidR="00AC5059" w:rsidRPr="00C34227" w:rsidRDefault="008B68F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1 888 526,64</w:t>
            </w:r>
          </w:p>
        </w:tc>
        <w:tc>
          <w:tcPr>
            <w:tcW w:w="1985" w:type="dxa"/>
          </w:tcPr>
          <w:p w14:paraId="30C60B4D" w14:textId="271D1FCB" w:rsidR="00AC5059" w:rsidRPr="00C34227" w:rsidRDefault="008B68F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2 101 079,64</w:t>
            </w:r>
          </w:p>
        </w:tc>
        <w:tc>
          <w:tcPr>
            <w:tcW w:w="2268" w:type="dxa"/>
          </w:tcPr>
          <w:p w14:paraId="38AC4956" w14:textId="2077C4F0" w:rsidR="00AC5059" w:rsidRPr="00C34227" w:rsidRDefault="008B68F9" w:rsidP="00765242">
            <w:pPr>
              <w:spacing w:after="5"/>
              <w:ind w:right="4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3 088 472,08</w:t>
            </w:r>
          </w:p>
        </w:tc>
      </w:tr>
    </w:tbl>
    <w:p w14:paraId="6DCD0F5C" w14:textId="77777777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ED324B8" w14:textId="77777777" w:rsidR="00AC5059" w:rsidRPr="00C34227" w:rsidRDefault="00AC5059" w:rsidP="00AC5059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34227">
        <w:rPr>
          <w:rFonts w:ascii="Times New Roman" w:hAnsi="Times New Roman" w:cs="Times New Roman"/>
          <w:sz w:val="28"/>
          <w:szCs w:val="28"/>
        </w:rPr>
        <w:t>Согласно статье 51 Федерального закона РФ от 06.10.2003 года №131-ФЗ «Об общих принципах организации местного самоуправления в РФ», органы местного самоуправления от имени муниципального образования самостоятельно владеют, пользуются и распоряжаются муниципальным имуществом в соответствии с Конституцией РФ, федеральными законами и принимаемыми в соответствии с ними нормативными правовыми актами органов местного самоуправления.</w:t>
      </w:r>
      <w:proofErr w:type="gramEnd"/>
    </w:p>
    <w:p w14:paraId="3534A10E" w14:textId="77777777" w:rsidR="00AC5059" w:rsidRPr="00C34227" w:rsidRDefault="00AC5059" w:rsidP="00AC5059">
      <w:pPr>
        <w:pStyle w:val="ab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Органом, осуществляющим проведение единой политики в сфере имущественных и земельных отношений на территории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сельсовет», является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3F135374" w14:textId="77777777" w:rsidR="00AC5059" w:rsidRPr="00C34227" w:rsidRDefault="00AC5059" w:rsidP="00AC5059">
      <w:pPr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 </w:t>
      </w:r>
      <w:r w:rsidRPr="00361F6B">
        <w:rPr>
          <w:rFonts w:ascii="Times New Roman" w:hAnsi="Times New Roman" w:cs="Times New Roman"/>
          <w:sz w:val="28"/>
          <w:szCs w:val="28"/>
        </w:rPr>
        <w:t>от 26.12.2016 года № 7/25-6  утверждено Положение о порядке управления и распоряжения муниципальным</w:t>
      </w:r>
      <w:r w:rsidRPr="00C34227">
        <w:rPr>
          <w:rFonts w:ascii="Times New Roman" w:hAnsi="Times New Roman" w:cs="Times New Roman"/>
          <w:sz w:val="28"/>
          <w:szCs w:val="28"/>
        </w:rPr>
        <w:t xml:space="preserve"> имуществом, находящимся в собственности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Суджанского района Курской области.</w:t>
      </w:r>
    </w:p>
    <w:p w14:paraId="637559E9" w14:textId="77777777" w:rsidR="00AC5059" w:rsidRPr="00C34227" w:rsidRDefault="00AC5059" w:rsidP="00AC5059">
      <w:pPr>
        <w:pStyle w:val="ab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 xml:space="preserve">            Положение регулирует отношения в области  учета, закрепления муниципального имущества, порядка приватизации, аренды, безвозмездного пользования, списания муниципального имущества, находящегося в  муниципальной собственности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14:paraId="28073881" w14:textId="77777777" w:rsidR="00AC5059" w:rsidRPr="00C34227" w:rsidRDefault="00AC5059" w:rsidP="00AC5059">
      <w:pPr>
        <w:pStyle w:val="ab"/>
        <w:spacing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Согласно Федеральному закону №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402-ФЗ «О бухгалтерском учете» от 06.12.2011 года (с последующими изменениями и дополнениями) учет   основных    средств   осуществляется   на счетах аналитического учета   10100 «Основные средства». Основные    средства   принимаются к бухгалтерскому учету по их первоначальной стоимости.   </w:t>
      </w:r>
    </w:p>
    <w:p w14:paraId="380F862E" w14:textId="77777777" w:rsidR="00AC5059" w:rsidRPr="00C34227" w:rsidRDefault="00AC5059" w:rsidP="00AC5059">
      <w:pPr>
        <w:pStyle w:val="ab"/>
        <w:spacing w:line="240" w:lineRule="auto"/>
        <w:ind w:left="0" w:firstLine="284"/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Проверка поступления и своевременности постановки на бухгалтерский учет основных средств за проверяемый период проведена сплошным методом.  Проведено сличение платежных поручений со счетами-фактурами, товарными накладными.</w:t>
      </w:r>
    </w:p>
    <w:p w14:paraId="469B59F8" w14:textId="741BA140" w:rsidR="00AC5059" w:rsidRPr="00C34227" w:rsidRDefault="00AC5059" w:rsidP="00AC5059">
      <w:pPr>
        <w:pStyle w:val="ab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В соответствии с Федеральным  Законом "О бухгалтерском учете" от 06.12.2011 N 402-ФЗ (с последующими изменениями и положениями)  за проверяемый период имело место выбытие муниципального имущества, находящегося у балансодержателя (списание), ввиду морального и физического износа </w:t>
      </w:r>
      <w:proofErr w:type="gramStart"/>
      <w:r w:rsidRPr="00C3422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4227">
        <w:rPr>
          <w:rFonts w:ascii="Times New Roman" w:hAnsi="Times New Roman" w:cs="Times New Roman"/>
          <w:sz w:val="28"/>
          <w:szCs w:val="28"/>
        </w:rPr>
        <w:t xml:space="preserve">  на сумму </w:t>
      </w:r>
      <w:r w:rsidR="008E5F35">
        <w:rPr>
          <w:rFonts w:ascii="Times New Roman" w:hAnsi="Times New Roman" w:cs="Times New Roman"/>
          <w:sz w:val="28"/>
          <w:szCs w:val="28"/>
        </w:rPr>
        <w:t>2 101 079,64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рублей.  </w:t>
      </w:r>
    </w:p>
    <w:p w14:paraId="50D74EF7" w14:textId="5705E32D" w:rsidR="00AC5059" w:rsidRPr="00C34227" w:rsidRDefault="00AC5059" w:rsidP="00AC5059">
      <w:pPr>
        <w:pStyle w:val="ab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Объекты незавершенного строительства по состоянию на 01.01.202</w:t>
      </w:r>
      <w:r w:rsidR="008E5F3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и 31.12.202</w:t>
      </w:r>
      <w:r w:rsidR="008E5F35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  отсутствуют.</w:t>
      </w:r>
    </w:p>
    <w:p w14:paraId="6EFD4BB2" w14:textId="77777777" w:rsidR="00AC5059" w:rsidRPr="00C34227" w:rsidRDefault="00AC5059" w:rsidP="00AC5059">
      <w:pPr>
        <w:pStyle w:val="ab"/>
        <w:spacing w:line="240" w:lineRule="auto"/>
        <w:ind w:hanging="720"/>
        <w:rPr>
          <w:rFonts w:ascii="Times New Roman" w:hAnsi="Times New Roman" w:cs="Times New Roman"/>
          <w:sz w:val="28"/>
          <w:szCs w:val="28"/>
        </w:rPr>
      </w:pPr>
    </w:p>
    <w:p w14:paraId="064DD012" w14:textId="77777777" w:rsidR="00AC5059" w:rsidRPr="00C34227" w:rsidRDefault="00AC5059" w:rsidP="00AC5059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234054C" w14:textId="77777777" w:rsidR="00AC5059" w:rsidRPr="00C34227" w:rsidRDefault="00AC5059" w:rsidP="00A615C5">
      <w:pPr>
        <w:pStyle w:val="ab"/>
        <w:numPr>
          <w:ilvl w:val="0"/>
          <w:numId w:val="13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Инвентаризация имущества и финансовых обязательств, соответствия их данным учета и отчетности.  </w:t>
      </w:r>
    </w:p>
    <w:p w14:paraId="50BC2EBE" w14:textId="77777777" w:rsidR="00AC5059" w:rsidRPr="00C34227" w:rsidRDefault="00AC5059" w:rsidP="00AC5059">
      <w:pPr>
        <w:pStyle w:val="ab"/>
        <w:spacing w:after="5" w:line="240" w:lineRule="auto"/>
        <w:ind w:left="1637"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A0BDC" w14:textId="77777777" w:rsidR="00AC5059" w:rsidRPr="00765242" w:rsidRDefault="00AC5059" w:rsidP="00AC5059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Основанием для проведения инвентаризации в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является распоряжение. В распоряжении указываются наименование имущества и обязательств, подлежащих инвентаризации, даты начала и окончания проведения инвентаризации, а также причина ее проведения. Инвентаризации подлежат все виды финансовых обязательств и все имущество независимо от его местонахождения, учтенные на балансовых и </w:t>
      </w:r>
      <w:proofErr w:type="spellStart"/>
      <w:r w:rsidRPr="00C34227">
        <w:rPr>
          <w:rFonts w:ascii="Times New Roman" w:hAnsi="Times New Roman" w:cs="Times New Roman"/>
          <w:sz w:val="28"/>
          <w:szCs w:val="28"/>
        </w:rPr>
        <w:t>забалансовых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счетах. Инвентаризация проводится в соответствии с Приказом Министерства финансов РФ от 13.06.1995 №49 «Об утверждении Методических указаний по инвентаризации имущества и финансовых обязательств» (с учетом внесенных </w:t>
      </w:r>
      <w:r w:rsidRPr="00765242">
        <w:rPr>
          <w:rFonts w:ascii="Times New Roman" w:hAnsi="Times New Roman" w:cs="Times New Roman"/>
          <w:sz w:val="28"/>
          <w:szCs w:val="28"/>
        </w:rPr>
        <w:t>изменений).</w:t>
      </w:r>
    </w:p>
    <w:p w14:paraId="732D8EB8" w14:textId="77777777" w:rsidR="00765242" w:rsidRDefault="00AC5059" w:rsidP="0076524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5242">
        <w:rPr>
          <w:rFonts w:ascii="Times New Roman" w:hAnsi="Times New Roman" w:cs="Times New Roman"/>
          <w:sz w:val="28"/>
          <w:szCs w:val="28"/>
        </w:rPr>
        <w:t>В 202</w:t>
      </w:r>
      <w:r w:rsidR="005042DD" w:rsidRPr="00765242">
        <w:rPr>
          <w:rFonts w:ascii="Times New Roman" w:hAnsi="Times New Roman" w:cs="Times New Roman"/>
          <w:sz w:val="28"/>
          <w:szCs w:val="28"/>
        </w:rPr>
        <w:t>3</w:t>
      </w:r>
      <w:r w:rsidRPr="00765242">
        <w:rPr>
          <w:rFonts w:ascii="Times New Roman" w:hAnsi="Times New Roman" w:cs="Times New Roman"/>
          <w:sz w:val="28"/>
          <w:szCs w:val="28"/>
        </w:rPr>
        <w:t xml:space="preserve"> году Администрацией сельсовета инвентаризации финансовых активов, обязательств, а также нефинансовых активов </w:t>
      </w:r>
      <w:r w:rsidR="00765242" w:rsidRPr="00765242">
        <w:rPr>
          <w:rFonts w:ascii="Times New Roman" w:hAnsi="Times New Roman" w:cs="Times New Roman"/>
          <w:sz w:val="28"/>
          <w:szCs w:val="28"/>
        </w:rPr>
        <w:t xml:space="preserve"> не </w:t>
      </w:r>
      <w:r w:rsidRPr="00765242">
        <w:rPr>
          <w:rFonts w:ascii="Times New Roman" w:hAnsi="Times New Roman" w:cs="Times New Roman"/>
          <w:sz w:val="28"/>
          <w:szCs w:val="28"/>
        </w:rPr>
        <w:t xml:space="preserve">проводилась </w:t>
      </w:r>
    </w:p>
    <w:p w14:paraId="46A4708B" w14:textId="77777777" w:rsidR="00765242" w:rsidRDefault="00765242" w:rsidP="00765242">
      <w:pPr>
        <w:pStyle w:val="ab"/>
        <w:spacing w:after="5" w:line="240" w:lineRule="auto"/>
        <w:ind w:left="-567" w:right="43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E07C01" w14:textId="62F33204" w:rsidR="00AC5059" w:rsidRPr="00C34227" w:rsidRDefault="00AC5059" w:rsidP="00A615C5">
      <w:pPr>
        <w:pStyle w:val="ab"/>
        <w:numPr>
          <w:ilvl w:val="0"/>
          <w:numId w:val="13"/>
        </w:numPr>
        <w:spacing w:after="5" w:line="240" w:lineRule="auto"/>
        <w:ind w:right="4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Анализ дебиторской и кредиторской задолженности</w:t>
      </w:r>
    </w:p>
    <w:p w14:paraId="6E021F75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14:paraId="627DB753" w14:textId="18FBA8E9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  Сведения по дебиторской  и кредиторской задолженности за 202</w:t>
      </w:r>
      <w:r w:rsidR="00DD1D0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 отражены в табличной части (Таблица №5).</w:t>
      </w:r>
    </w:p>
    <w:p w14:paraId="0BEED3AE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3B7C98" w14:textId="77777777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Таблица №5 «Сведения по </w:t>
      </w:r>
      <w:proofErr w:type="gramStart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>дебиторской</w:t>
      </w:r>
      <w:proofErr w:type="gramEnd"/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и кредиторской</w:t>
      </w:r>
    </w:p>
    <w:p w14:paraId="5927D0DF" w14:textId="5147D8B4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lastRenderedPageBreak/>
        <w:t>задолженности за 202</w:t>
      </w:r>
      <w:r w:rsidR="00DD1D05">
        <w:rPr>
          <w:rFonts w:ascii="Times New Roman" w:eastAsia="Times New Roman" w:hAnsi="Times New Roman" w:cs="Times New Roman"/>
          <w:i/>
          <w:i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год»</w:t>
      </w:r>
    </w:p>
    <w:p w14:paraId="6784EC4D" w14:textId="77777777" w:rsidR="00AC5059" w:rsidRPr="00C34227" w:rsidRDefault="00AC5059" w:rsidP="00AC5059">
      <w:pPr>
        <w:spacing w:after="5" w:line="240" w:lineRule="auto"/>
        <w:ind w:right="43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1701"/>
        <w:gridCol w:w="3402"/>
        <w:gridCol w:w="1556"/>
        <w:gridCol w:w="1870"/>
      </w:tblGrid>
      <w:tr w:rsidR="00AC5059" w:rsidRPr="0073242E" w14:paraId="7FF104F4" w14:textId="77777777" w:rsidTr="00765242">
        <w:tc>
          <w:tcPr>
            <w:tcW w:w="817" w:type="dxa"/>
          </w:tcPr>
          <w:p w14:paraId="716A3863" w14:textId="77777777" w:rsidR="00AC5059" w:rsidRPr="0073242E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proofErr w:type="gramStart"/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</w:tcPr>
          <w:p w14:paraId="130215D2" w14:textId="77777777" w:rsidR="00AC5059" w:rsidRPr="0073242E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Номер (код) счета бюджетного учета</w:t>
            </w:r>
          </w:p>
        </w:tc>
        <w:tc>
          <w:tcPr>
            <w:tcW w:w="3402" w:type="dxa"/>
          </w:tcPr>
          <w:p w14:paraId="520BC379" w14:textId="77777777" w:rsidR="00AC5059" w:rsidRPr="0073242E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  <w:p w14:paraId="2856DCEA" w14:textId="77777777" w:rsidR="00AC5059" w:rsidRPr="0073242E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(код) счета бюджетного учета</w:t>
            </w:r>
          </w:p>
        </w:tc>
        <w:tc>
          <w:tcPr>
            <w:tcW w:w="1556" w:type="dxa"/>
          </w:tcPr>
          <w:p w14:paraId="2765BC53" w14:textId="77777777" w:rsidR="00AC5059" w:rsidRPr="0073242E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На начало года</w:t>
            </w:r>
          </w:p>
        </w:tc>
        <w:tc>
          <w:tcPr>
            <w:tcW w:w="1870" w:type="dxa"/>
          </w:tcPr>
          <w:p w14:paraId="04F6824A" w14:textId="77777777" w:rsidR="00AC5059" w:rsidRPr="0073242E" w:rsidRDefault="00AC5059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На конец года</w:t>
            </w:r>
          </w:p>
        </w:tc>
      </w:tr>
      <w:tr w:rsidR="00DD1D05" w:rsidRPr="0073242E" w14:paraId="779AE533" w14:textId="77777777" w:rsidTr="00765242">
        <w:tc>
          <w:tcPr>
            <w:tcW w:w="817" w:type="dxa"/>
          </w:tcPr>
          <w:p w14:paraId="5C580E0F" w14:textId="77777777" w:rsidR="00DD1D05" w:rsidRPr="0073242E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39203462" w14:textId="77777777" w:rsidR="00DD1D05" w:rsidRPr="0073242E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1 205 11</w:t>
            </w:r>
          </w:p>
        </w:tc>
        <w:tc>
          <w:tcPr>
            <w:tcW w:w="3402" w:type="dxa"/>
          </w:tcPr>
          <w:p w14:paraId="238672C3" w14:textId="77777777" w:rsidR="00DD1D05" w:rsidRPr="0073242E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с плательщиками налоговых доходов</w:t>
            </w:r>
          </w:p>
        </w:tc>
        <w:tc>
          <w:tcPr>
            <w:tcW w:w="1556" w:type="dxa"/>
          </w:tcPr>
          <w:p w14:paraId="77ED708A" w14:textId="7E8BAFC6" w:rsidR="00DD1D05" w:rsidRPr="0073242E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BB">
              <w:t>859 441,38</w:t>
            </w:r>
          </w:p>
        </w:tc>
        <w:tc>
          <w:tcPr>
            <w:tcW w:w="1870" w:type="dxa"/>
          </w:tcPr>
          <w:p w14:paraId="6B0345D5" w14:textId="56E99941" w:rsidR="00DD1D05" w:rsidRPr="0073242E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182 136,39</w:t>
            </w:r>
          </w:p>
        </w:tc>
      </w:tr>
      <w:tr w:rsidR="00DD1D05" w:rsidRPr="0073242E" w14:paraId="6D7923AE" w14:textId="77777777" w:rsidTr="00765242">
        <w:tc>
          <w:tcPr>
            <w:tcW w:w="817" w:type="dxa"/>
          </w:tcPr>
          <w:p w14:paraId="0C57DA3B" w14:textId="77777777" w:rsidR="00DD1D05" w:rsidRPr="0073242E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215BB0EC" w14:textId="77777777" w:rsidR="00DD1D05" w:rsidRPr="0073242E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1 302 23</w:t>
            </w:r>
          </w:p>
        </w:tc>
        <w:tc>
          <w:tcPr>
            <w:tcW w:w="3402" w:type="dxa"/>
          </w:tcPr>
          <w:p w14:paraId="559F1D02" w14:textId="77777777" w:rsidR="00DD1D05" w:rsidRPr="0073242E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3242E">
              <w:rPr>
                <w:rFonts w:ascii="Times New Roman" w:eastAsia="Times New Roman" w:hAnsi="Times New Roman" w:cs="Times New Roman"/>
                <w:sz w:val="20"/>
                <w:szCs w:val="20"/>
              </w:rPr>
              <w:t>Расчеты по коммунальным услугам</w:t>
            </w:r>
          </w:p>
          <w:p w14:paraId="5428B64F" w14:textId="77777777" w:rsidR="00DD1D05" w:rsidRPr="0073242E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8E6D3B6" w14:textId="5AE2F9B7" w:rsidR="00DD1D05" w:rsidRPr="0073242E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5BB">
              <w:t>10 797,46</w:t>
            </w:r>
          </w:p>
        </w:tc>
        <w:tc>
          <w:tcPr>
            <w:tcW w:w="1870" w:type="dxa"/>
          </w:tcPr>
          <w:p w14:paraId="0A54ACE3" w14:textId="6EE98978" w:rsidR="00DD1D05" w:rsidRPr="0073242E" w:rsidRDefault="00DD1D05" w:rsidP="00765242">
            <w:pPr>
              <w:spacing w:after="5"/>
              <w:ind w:right="43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27 964,75</w:t>
            </w:r>
          </w:p>
        </w:tc>
      </w:tr>
    </w:tbl>
    <w:p w14:paraId="5B5AB249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767FE6" w14:textId="77777777" w:rsidR="00AC5059" w:rsidRPr="00C34227" w:rsidRDefault="00AC5059" w:rsidP="00AC505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 Дебиторская и кредиторская задолженность по доходам муниципального образования сложилась исходя из отчетных данных, предоставленных УФНС России по Курской области.</w:t>
      </w:r>
    </w:p>
    <w:p w14:paraId="7A156B2D" w14:textId="48986F79" w:rsidR="00AC5059" w:rsidRDefault="00AC5059" w:rsidP="00AC505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Кредиторская задолженность в сумме </w:t>
      </w:r>
      <w:r w:rsidR="00DD1D05">
        <w:rPr>
          <w:rFonts w:ascii="Times New Roman" w:eastAsia="Times New Roman" w:hAnsi="Times New Roman" w:cs="Times New Roman"/>
          <w:sz w:val="28"/>
          <w:szCs w:val="28"/>
        </w:rPr>
        <w:t>27 964,75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рубля по состоянию на 01.01.202</w:t>
      </w:r>
      <w:r w:rsidR="00DD1D0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года образовалась за счет текущего долга за поставку природного газа согласно контракту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-4-157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/22 от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>.2022 года (документы на оплату услуг за декабрь 202</w:t>
      </w:r>
      <w:r w:rsidR="00DD1D05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года  предоставлены поставщиком в январе 202</w:t>
      </w:r>
      <w:r w:rsidR="00DD1D05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 года).</w:t>
      </w:r>
      <w:bookmarkEnd w:id="9"/>
      <w:bookmarkEnd w:id="10"/>
    </w:p>
    <w:p w14:paraId="5EB7FE78" w14:textId="77777777" w:rsidR="00A615C5" w:rsidRDefault="00A615C5" w:rsidP="00AC5059">
      <w:pPr>
        <w:spacing w:after="5" w:line="240" w:lineRule="auto"/>
        <w:ind w:right="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3AA28C5" w14:textId="77777777" w:rsidR="00A615C5" w:rsidRPr="00C34227" w:rsidRDefault="00A615C5" w:rsidP="00AC5059">
      <w:pPr>
        <w:spacing w:after="5" w:line="240" w:lineRule="auto"/>
        <w:ind w:right="43"/>
        <w:jc w:val="both"/>
        <w:rPr>
          <w:rFonts w:ascii="Times New Roman" w:hAnsi="Times New Roman" w:cs="Times New Roman"/>
        </w:rPr>
      </w:pPr>
    </w:p>
    <w:p w14:paraId="22BD8846" w14:textId="07B08AED" w:rsidR="00AC5059" w:rsidRPr="00C34227" w:rsidRDefault="00A615C5" w:rsidP="00AC5059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9 </w:t>
      </w:r>
      <w:r w:rsidR="00B63D6F">
        <w:rPr>
          <w:rFonts w:ascii="Times New Roman" w:hAnsi="Times New Roman" w:cs="Times New Roman"/>
          <w:color w:val="auto"/>
        </w:rPr>
        <w:t xml:space="preserve"> </w:t>
      </w:r>
      <w:r w:rsidR="00AC5059" w:rsidRPr="00C34227">
        <w:rPr>
          <w:rFonts w:ascii="Times New Roman" w:hAnsi="Times New Roman" w:cs="Times New Roman"/>
          <w:color w:val="auto"/>
        </w:rPr>
        <w:t>. Организация внутреннего финансового аудита использования бюджетных средств.</w:t>
      </w:r>
    </w:p>
    <w:p w14:paraId="5C21A0B2" w14:textId="77777777" w:rsidR="00AC5059" w:rsidRPr="001B475B" w:rsidRDefault="00AC5059" w:rsidP="00AC505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Статьей 160.2-1 определены бюджетные полномочия главного распорядителя (распорядителя) бюджетных средств, главного администратора (администратора) доходов бюджета, главного администратора (администратора) источников финансирования дефицита бюджета по осуществлению внутреннего финансового контроля и внутреннего финансового аудита.    </w:t>
      </w:r>
    </w:p>
    <w:p w14:paraId="111EC082" w14:textId="32C1F938" w:rsidR="00AC5059" w:rsidRPr="001B475B" w:rsidRDefault="00AC5059" w:rsidP="00AC505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В целях реализации норм Бюджетного кодекса по формированию информации о результатах оценки исполнения бюджетных полномочий, в том числе заключения о достоверности бюджетной отчетности; организации мер по повышению экономности и результативности использования бюджетных средств, оценки надежности внутреннего финансового контроля и повышению его эффективности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 течение 202</w:t>
      </w:r>
      <w:r w:rsidR="0039726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 осуществлялся внутренний финансовый аудит. </w:t>
      </w:r>
      <w:proofErr w:type="gramEnd"/>
    </w:p>
    <w:p w14:paraId="63CBE7A8" w14:textId="29B1165C" w:rsidR="00AC5059" w:rsidRPr="001B475B" w:rsidRDefault="00AC5059" w:rsidP="00AC5059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Федерального стандарта «Осуществление  внутреннего финансового аудита в целях подтверждения достоверной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РФ от 01.09.2021 г. №120н (в редакции от 01.09.2022 г №134н)  Администрацией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Гончаровского</w:t>
      </w:r>
      <w:proofErr w:type="spell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предоставлено  Заключение о достоверности бюджетной отчетности за 202</w:t>
      </w:r>
      <w:r w:rsidR="0039726D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 </w:t>
      </w:r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января 202</w:t>
      </w:r>
      <w:r w:rsidR="0039726D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1B475B">
        <w:rPr>
          <w:rFonts w:ascii="Times New Roman" w:eastAsia="Times New Roman" w:hAnsi="Times New Roman" w:cs="Times New Roman"/>
          <w:sz w:val="28"/>
          <w:szCs w:val="28"/>
        </w:rPr>
        <w:t xml:space="preserve"> года.</w:t>
      </w:r>
    </w:p>
    <w:p w14:paraId="20830D39" w14:textId="77777777" w:rsidR="00AC5059" w:rsidRPr="00C34227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9EFA7A" w14:textId="71D211B6" w:rsidR="00AC5059" w:rsidRPr="00C34227" w:rsidRDefault="00B63D6F" w:rsidP="00A615C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C5059" w:rsidRPr="00C34227">
        <w:rPr>
          <w:rFonts w:ascii="Times New Roman" w:hAnsi="Times New Roman" w:cs="Times New Roman"/>
          <w:b/>
          <w:bCs/>
          <w:sz w:val="28"/>
          <w:szCs w:val="28"/>
        </w:rPr>
        <w:t>Обоснованность и правильность отражения в учете расчетов с поставщиками</w:t>
      </w:r>
    </w:p>
    <w:p w14:paraId="13FC120F" w14:textId="77777777" w:rsidR="00AC5059" w:rsidRPr="00C34227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4D86F7" w14:textId="77777777" w:rsidR="00AC5059" w:rsidRPr="00C34227" w:rsidRDefault="00AC5059" w:rsidP="00AC5059">
      <w:pPr>
        <w:pStyle w:val="af2"/>
        <w:shd w:val="clear" w:color="auto" w:fill="FFFFFF"/>
        <w:spacing w:line="240" w:lineRule="auto"/>
        <w:jc w:val="both"/>
        <w:rPr>
          <w:rFonts w:eastAsia="Times New Roman"/>
          <w:color w:val="000000"/>
          <w:sz w:val="28"/>
          <w:szCs w:val="28"/>
        </w:rPr>
      </w:pPr>
      <w:r w:rsidRPr="00C34227">
        <w:rPr>
          <w:rFonts w:eastAsia="Times New Roman"/>
          <w:color w:val="1A1A1A"/>
          <w:sz w:val="28"/>
          <w:szCs w:val="28"/>
        </w:rPr>
        <w:t xml:space="preserve">  За проверяемый период Расчеты с поставщиками и подрядчиками проверены выборочно. </w:t>
      </w:r>
      <w:r w:rsidRPr="00C34227">
        <w:rPr>
          <w:color w:val="000000"/>
          <w:sz w:val="28"/>
          <w:szCs w:val="28"/>
          <w:shd w:val="clear" w:color="auto" w:fill="FFFFFF"/>
        </w:rPr>
        <w:t xml:space="preserve">Расчеты с поставщиками и подрядчиками производились Администрацией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Гончаровского</w:t>
      </w:r>
      <w:proofErr w:type="spellEnd"/>
      <w:r w:rsidRPr="00C34227">
        <w:rPr>
          <w:color w:val="000000"/>
          <w:sz w:val="28"/>
          <w:szCs w:val="28"/>
          <w:shd w:val="clear" w:color="auto" w:fill="FFFFFF"/>
        </w:rPr>
        <w:t xml:space="preserve"> сельсовета в рамках заключенных договоров на поставку товаров, выполнение работ, оказание услуг для нужд учреждений. </w:t>
      </w:r>
      <w:r w:rsidRPr="00C34227">
        <w:rPr>
          <w:rFonts w:eastAsia="Times New Roman"/>
          <w:color w:val="000000"/>
          <w:sz w:val="28"/>
          <w:szCs w:val="28"/>
        </w:rPr>
        <w:t xml:space="preserve">При заключении договоров с поставщиками и подрядчиками Администрация </w:t>
      </w:r>
      <w:proofErr w:type="spellStart"/>
      <w:r>
        <w:rPr>
          <w:rFonts w:eastAsia="Times New Roman"/>
          <w:color w:val="000000"/>
          <w:sz w:val="28"/>
          <w:szCs w:val="28"/>
        </w:rPr>
        <w:t>Гончаровского</w:t>
      </w:r>
      <w:proofErr w:type="spellEnd"/>
      <w:r w:rsidRPr="00C34227">
        <w:rPr>
          <w:rFonts w:eastAsia="Times New Roman"/>
          <w:color w:val="000000"/>
          <w:sz w:val="28"/>
          <w:szCs w:val="28"/>
        </w:rPr>
        <w:t xml:space="preserve"> сельсовета приняла на себя обязательства по их исполнению. Учет расчетов по таким договорам велся на соответствующих счетах аналитического учета счета 0 302 00 000 "Расчеты по принятым обязательствам".  По </w:t>
      </w:r>
      <w:proofErr w:type="gramStart"/>
      <w:r w:rsidRPr="00C34227">
        <w:rPr>
          <w:rFonts w:eastAsia="Times New Roman"/>
          <w:color w:val="000000"/>
          <w:sz w:val="28"/>
          <w:szCs w:val="28"/>
        </w:rPr>
        <w:t>договорам</w:t>
      </w:r>
      <w:proofErr w:type="gramEnd"/>
      <w:r w:rsidRPr="00C34227">
        <w:rPr>
          <w:rFonts w:eastAsia="Times New Roman"/>
          <w:color w:val="000000"/>
          <w:sz w:val="28"/>
          <w:szCs w:val="28"/>
        </w:rPr>
        <w:t xml:space="preserve"> у которых предусмотрена предварительная оплата, применялся счет 0 206 00 000 "Расчеты по авансам выданным". На этих счетах отражаются операции:</w:t>
      </w:r>
    </w:p>
    <w:p w14:paraId="613F9070" w14:textId="77777777" w:rsidR="00AC5059" w:rsidRPr="00C34227" w:rsidRDefault="00AC5059" w:rsidP="00AC5059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принятию обязательств перед поставщиками и подрядчиками при фактическом исполнении последними условий договора;</w:t>
      </w:r>
    </w:p>
    <w:p w14:paraId="5E95094E" w14:textId="77777777" w:rsidR="00AC5059" w:rsidRDefault="00AC5059" w:rsidP="00AC5059">
      <w:pPr>
        <w:numPr>
          <w:ilvl w:val="0"/>
          <w:numId w:val="8"/>
        </w:numPr>
        <w:shd w:val="clear" w:color="auto" w:fill="FFFFFF"/>
        <w:spacing w:before="75" w:after="75" w:line="240" w:lineRule="auto"/>
        <w:ind w:left="591" w:right="-12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000000"/>
          <w:sz w:val="28"/>
          <w:szCs w:val="28"/>
        </w:rPr>
        <w:t>по оплате обязательств в рамках заключенных договоров (в том числе авансов).</w:t>
      </w:r>
    </w:p>
    <w:p w14:paraId="1692CF67" w14:textId="0AC66D59" w:rsidR="00AC5059" w:rsidRPr="00C34227" w:rsidRDefault="00B63D6F" w:rsidP="00AC5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</w:t>
      </w:r>
      <w:r w:rsidR="00AC505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Данные   журнала   операций №4   «Расчеты  с поставщиками и   подрядчиками соответствуют данным Главной книги.</w:t>
      </w:r>
    </w:p>
    <w:p w14:paraId="192B62A2" w14:textId="77777777" w:rsidR="00AC5059" w:rsidRPr="00C34227" w:rsidRDefault="00AC5059" w:rsidP="00AC5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Случаев перечисления денежных сре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дств пр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и отсутствии оправдательных документов (актов выполненных работ, выставленных счетов, заключенных договоров), необоснованного списания дебиторской и кредиторской задолженности проверкой не установлено.</w:t>
      </w:r>
    </w:p>
    <w:p w14:paraId="3073ADE1" w14:textId="77777777" w:rsidR="00AC5059" w:rsidRPr="00C34227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E26016" w14:textId="77777777" w:rsidR="00AC5059" w:rsidRPr="00C34227" w:rsidRDefault="00AC5059" w:rsidP="00A615C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порядка ведения кассовых операций.</w:t>
      </w:r>
    </w:p>
    <w:p w14:paraId="678D138A" w14:textId="77777777" w:rsidR="00AC5059" w:rsidRPr="00C34227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339663" w14:textId="77777777" w:rsidR="00AC5059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Кассовые операции 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сельсовета за проверяемый период не проводились.</w:t>
      </w:r>
    </w:p>
    <w:p w14:paraId="181D141B" w14:textId="77777777" w:rsidR="00AC5059" w:rsidRDefault="00AC5059" w:rsidP="00AC50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8B3BCE" w14:textId="21F3B2F3" w:rsidR="001D2A14" w:rsidRPr="00C34227" w:rsidRDefault="001D2A14" w:rsidP="00A615C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>Соблюдение сроков завершения бюджетного года</w:t>
      </w:r>
    </w:p>
    <w:p w14:paraId="1D24CCC7" w14:textId="77777777" w:rsidR="001D2A14" w:rsidRPr="00C34227" w:rsidRDefault="001D2A14" w:rsidP="00C34227">
      <w:pPr>
        <w:pStyle w:val="ab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2EABA24" w14:textId="41F83155" w:rsidR="001D2A14" w:rsidRPr="00C34227" w:rsidRDefault="001D3285" w:rsidP="00C34227">
      <w:pPr>
        <w:pStyle w:val="a3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На основании Графика совершения операций в конце 202</w:t>
      </w:r>
      <w:r w:rsidR="00AC5059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-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>начале</w:t>
      </w:r>
      <w:r w:rsidR="00EC4FF3">
        <w:rPr>
          <w:rFonts w:ascii="Times New Roman" w:hAnsi="Times New Roman" w:cs="Times New Roman"/>
          <w:sz w:val="28"/>
          <w:szCs w:val="28"/>
        </w:rPr>
        <w:t xml:space="preserve"> </w:t>
      </w:r>
      <w:r w:rsidR="00D772BB" w:rsidRPr="00C34227">
        <w:rPr>
          <w:rFonts w:ascii="Times New Roman" w:hAnsi="Times New Roman" w:cs="Times New Roman"/>
          <w:sz w:val="28"/>
          <w:szCs w:val="28"/>
        </w:rPr>
        <w:t>202</w:t>
      </w:r>
      <w:r w:rsidR="00AC5059">
        <w:rPr>
          <w:rFonts w:ascii="Times New Roman" w:hAnsi="Times New Roman" w:cs="Times New Roman"/>
          <w:sz w:val="28"/>
          <w:szCs w:val="28"/>
        </w:rPr>
        <w:t>4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 Управлением Федерального казначейства по Курской области, утвержденного </w:t>
      </w:r>
      <w:r w:rsidR="00AC5059">
        <w:rPr>
          <w:rFonts w:ascii="Times New Roman" w:hAnsi="Times New Roman" w:cs="Times New Roman"/>
          <w:sz w:val="28"/>
          <w:szCs w:val="28"/>
        </w:rPr>
        <w:t>30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AC5059">
        <w:rPr>
          <w:rFonts w:ascii="Times New Roman" w:hAnsi="Times New Roman" w:cs="Times New Roman"/>
          <w:sz w:val="28"/>
          <w:szCs w:val="28"/>
        </w:rPr>
        <w:t>ноя</w:t>
      </w:r>
      <w:r w:rsidR="00D772BB" w:rsidRPr="00C34227">
        <w:rPr>
          <w:rFonts w:ascii="Times New Roman" w:hAnsi="Times New Roman" w:cs="Times New Roman"/>
          <w:sz w:val="28"/>
          <w:szCs w:val="28"/>
        </w:rPr>
        <w:t>бря 202</w:t>
      </w:r>
      <w:r w:rsidR="00AC5059">
        <w:rPr>
          <w:rFonts w:ascii="Times New Roman" w:hAnsi="Times New Roman" w:cs="Times New Roman"/>
          <w:sz w:val="28"/>
          <w:szCs w:val="28"/>
        </w:rPr>
        <w:t>3</w:t>
      </w:r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Start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Гончаровского</w:t>
      </w:r>
      <w:proofErr w:type="spellEnd"/>
      <w:r w:rsidR="00D772BB" w:rsidRPr="00C34227">
        <w:rPr>
          <w:rFonts w:ascii="Times New Roman" w:hAnsi="Times New Roman" w:cs="Times New Roman"/>
          <w:sz w:val="28"/>
          <w:szCs w:val="28"/>
        </w:rPr>
        <w:t xml:space="preserve"> сельсовета  сроки завершения бюджетного года не нарушены.</w:t>
      </w:r>
    </w:p>
    <w:p w14:paraId="3D73452D" w14:textId="0A3191D0" w:rsidR="007E3BB0" w:rsidRPr="00C34227" w:rsidRDefault="007E3BB0" w:rsidP="00A615C5">
      <w:pPr>
        <w:pStyle w:val="a3"/>
        <w:numPr>
          <w:ilvl w:val="0"/>
          <w:numId w:val="14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Анализ </w:t>
      </w:r>
      <w:bookmarkStart w:id="11" w:name="_Hlk130199453"/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неиспользованных объемов финансирования </w:t>
      </w:r>
    </w:p>
    <w:p w14:paraId="0D745D99" w14:textId="26029F34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областного бюджета</w:t>
      </w:r>
      <w:bookmarkEnd w:id="11"/>
    </w:p>
    <w:p w14:paraId="4DA2488F" w14:textId="65C67867" w:rsidR="007E3BB0" w:rsidRPr="00C34227" w:rsidRDefault="007E3BB0" w:rsidP="00C34227">
      <w:pPr>
        <w:pStyle w:val="a3"/>
        <w:ind w:left="142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DFEFF" w14:textId="556D4AE8" w:rsidR="00640835" w:rsidRPr="00C34227" w:rsidRDefault="007E3BB0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По состоянию  на  01 января 202</w:t>
      </w:r>
      <w:r w:rsidR="00AC5059">
        <w:rPr>
          <w:rFonts w:ascii="Times New Roman" w:hAnsi="Times New Roman" w:cs="Times New Roman"/>
          <w:sz w:val="28"/>
          <w:szCs w:val="28"/>
        </w:rPr>
        <w:t>4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года, исходя из анализа бухгалтерской и годовой бюджетной отчетности,  остаток неиспользованных объемов финансирования областного бюджета</w:t>
      </w:r>
      <w:r w:rsidR="00163CF5" w:rsidRPr="00C34227">
        <w:rPr>
          <w:rFonts w:ascii="Times New Roman" w:eastAsia="Times New Roman" w:hAnsi="Times New Roman" w:cs="Times New Roman"/>
        </w:rPr>
        <w:t xml:space="preserve">  </w:t>
      </w:r>
      <w:r w:rsidR="00640835" w:rsidRPr="00C34227">
        <w:rPr>
          <w:rFonts w:ascii="Times New Roman" w:eastAsia="Times New Roman" w:hAnsi="Times New Roman" w:cs="Times New Roman"/>
        </w:rPr>
        <w:t xml:space="preserve"> </w:t>
      </w:r>
      <w:r w:rsidR="00640835" w:rsidRPr="00C34227">
        <w:rPr>
          <w:rFonts w:ascii="Times New Roman" w:eastAsia="Times New Roman" w:hAnsi="Times New Roman" w:cs="Times New Roman"/>
          <w:sz w:val="28"/>
          <w:szCs w:val="28"/>
        </w:rPr>
        <w:t>составил 0,00 рублей.</w:t>
      </w:r>
    </w:p>
    <w:p w14:paraId="1C64F01A" w14:textId="77777777" w:rsidR="00931FB1" w:rsidRPr="00C34227" w:rsidRDefault="00931FB1" w:rsidP="00C34227">
      <w:pPr>
        <w:pStyle w:val="a3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1B951E" w14:textId="1A3E39B9" w:rsidR="00931FB1" w:rsidRPr="00C34227" w:rsidRDefault="00931FB1" w:rsidP="00A615C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Штатная численность  и фонд  </w:t>
      </w:r>
      <w:proofErr w:type="gramStart"/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оплаты труда работников главного 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администратора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бюджетных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средств</w:t>
      </w:r>
      <w:proofErr w:type="gramEnd"/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</w:t>
      </w:r>
      <w:r w:rsidR="00EC4FF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</w:t>
      </w:r>
      <w:r w:rsidR="00B63D6F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14:paraId="0081AFFF" w14:textId="77777777" w:rsidR="00640835" w:rsidRPr="00C34227" w:rsidRDefault="00640835" w:rsidP="00C34227">
      <w:pPr>
        <w:pStyle w:val="a3"/>
        <w:ind w:left="1429" w:hanging="1145"/>
        <w:rPr>
          <w:rFonts w:ascii="Times New Roman" w:eastAsia="Times New Roman" w:hAnsi="Times New Roman" w:cs="Times New Roman"/>
        </w:rPr>
      </w:pPr>
    </w:p>
    <w:p w14:paraId="007876B1" w14:textId="0F2F15D0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Размеры и условия оплаты труда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должностных лиц Администрации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202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году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регламентировалась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следующими муниципальными правовыми актами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:</w:t>
      </w:r>
    </w:p>
    <w:p w14:paraId="51F28EED" w14:textId="171369E7" w:rsidR="00C226F3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 Положением о размере, условиях оплаты труда и гарантиях главы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</w:t>
      </w:r>
      <w:bookmarkStart w:id="12" w:name="_Hlk130202214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ым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49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18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</w:t>
      </w:r>
      <w:r w:rsidR="00EC4FF3">
        <w:rPr>
          <w:rFonts w:ascii="Times New Roman" w:eastAsia="Times New Roman" w:hAnsi="Times New Roman" w:cs="Times New Roman"/>
          <w:color w:val="1A1A1A"/>
          <w:sz w:val="28"/>
          <w:szCs w:val="28"/>
        </w:rPr>
        <w:t>2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bookmarkEnd w:id="12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;</w:t>
      </w:r>
      <w:proofErr w:type="gramEnd"/>
    </w:p>
    <w:p w14:paraId="5B0E1673" w14:textId="4DF7BCED" w:rsidR="003A1503" w:rsidRPr="00C34227" w:rsidRDefault="003A150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 Порядком премирования за выполнение особо важных и сложных заданий муниципальных служащих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утвержденным 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Решением Собрания депутатов </w:t>
      </w:r>
      <w:proofErr w:type="spellStart"/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20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20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5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.</w:t>
      </w:r>
      <w:r w:rsidRPr="003A1503">
        <w:rPr>
          <w:rFonts w:ascii="Times New Roman" w:eastAsia="Times New Roman" w:hAnsi="Times New Roman" w:cs="Times New Roman"/>
          <w:color w:val="1A1A1A"/>
          <w:sz w:val="28"/>
          <w:szCs w:val="28"/>
        </w:rPr>
        <w:t>г</w:t>
      </w:r>
    </w:p>
    <w:p w14:paraId="1DBE9502" w14:textId="25A4594A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- Положением о размере и условиях оплаты труда, муниципальных служащих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0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B63D6F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г.;</w:t>
      </w:r>
    </w:p>
    <w:p w14:paraId="286196DF" w14:textId="78A9E537" w:rsidR="00C226F3" w:rsidRPr="00C34227" w:rsidRDefault="00C226F3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 Положением о размере и условиях оплаты труда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работников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,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занимающих должности, не отнесенные к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муниципальны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м должностям муниципальной службы Администрации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сельсовета,  утвержденн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ым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Решением Собрания депутатов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№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1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09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.0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.202</w:t>
      </w:r>
      <w:r w:rsidR="00300913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г.</w:t>
      </w:r>
    </w:p>
    <w:p w14:paraId="4A3B7406" w14:textId="7105B2DB" w:rsidR="007A073A" w:rsidRPr="00C34227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bookmarkStart w:id="13" w:name="_Hlk130203283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Анализ п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редставленны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татны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расписани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й за 202</w:t>
      </w:r>
      <w:r w:rsidR="00E060F3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</w:t>
      </w:r>
      <w:bookmarkEnd w:id="13"/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утвержден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х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Главой</w:t>
      </w:r>
      <w:r w:rsidR="00DE1FF9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муниципального образования</w:t>
      </w:r>
      <w:proofErr w:type="gramStart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представлен в Таблице№2.</w:t>
      </w:r>
    </w:p>
    <w:p w14:paraId="013D3F5D" w14:textId="77777777" w:rsidR="00A615C5" w:rsidRPr="00C34227" w:rsidRDefault="00A615C5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43EE38B6" w14:textId="0A41F778" w:rsidR="0074790F" w:rsidRPr="00C34227" w:rsidRDefault="00BC2E6F" w:rsidP="00C342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 Таблица №2 «Анализ представленных Штатных расписаний за 202</w:t>
      </w:r>
      <w:r w:rsidR="00E060F3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>3</w:t>
      </w:r>
      <w:r w:rsidRPr="00C34227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</w:rPr>
        <w:t xml:space="preserve"> год»</w:t>
      </w:r>
    </w:p>
    <w:p w14:paraId="79F0546B" w14:textId="4B079171" w:rsidR="00BC2E6F" w:rsidRPr="00C34227" w:rsidRDefault="0074790F" w:rsidP="00C3422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</w:pPr>
      <w:r w:rsidRPr="00C34227">
        <w:rPr>
          <w:rFonts w:ascii="Times New Roman" w:eastAsia="Times New Roman" w:hAnsi="Times New Roman" w:cs="Times New Roman"/>
          <w:i/>
          <w:iCs/>
          <w:color w:val="1A1A1A"/>
          <w:sz w:val="24"/>
          <w:szCs w:val="24"/>
        </w:rPr>
        <w:t>(рублей)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761"/>
        <w:gridCol w:w="1608"/>
        <w:gridCol w:w="2835"/>
        <w:gridCol w:w="1338"/>
        <w:gridCol w:w="1804"/>
      </w:tblGrid>
      <w:tr w:rsidR="00BC2E6F" w:rsidRPr="0073242E" w14:paraId="6DBF2F1D" w14:textId="77777777" w:rsidTr="00E060F3">
        <w:tc>
          <w:tcPr>
            <w:tcW w:w="1761" w:type="dxa"/>
          </w:tcPr>
          <w:p w14:paraId="19B3D708" w14:textId="3165F9F8" w:rsidR="00BC2E6F" w:rsidRPr="0073242E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№</w:t>
            </w:r>
            <w:proofErr w:type="gramStart"/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</w:t>
            </w:r>
            <w:proofErr w:type="gramEnd"/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/п</w:t>
            </w:r>
          </w:p>
        </w:tc>
        <w:tc>
          <w:tcPr>
            <w:tcW w:w="1608" w:type="dxa"/>
          </w:tcPr>
          <w:p w14:paraId="234D013C" w14:textId="348E1B31" w:rsidR="00BC2E6F" w:rsidRPr="0073242E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по состоянию</w:t>
            </w:r>
          </w:p>
        </w:tc>
        <w:tc>
          <w:tcPr>
            <w:tcW w:w="2835" w:type="dxa"/>
          </w:tcPr>
          <w:p w14:paraId="5C351E88" w14:textId="5CBA1F39" w:rsidR="00BC2E6F" w:rsidRPr="0073242E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наименование должности</w:t>
            </w:r>
          </w:p>
        </w:tc>
        <w:tc>
          <w:tcPr>
            <w:tcW w:w="1338" w:type="dxa"/>
          </w:tcPr>
          <w:p w14:paraId="244685DE" w14:textId="77777777" w:rsidR="00BC2E6F" w:rsidRPr="0073242E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 xml:space="preserve">кол-во </w:t>
            </w:r>
          </w:p>
          <w:p w14:paraId="7CE12909" w14:textId="333CDDE4" w:rsidR="00BC2E6F" w:rsidRPr="0073242E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шт. единиц</w:t>
            </w:r>
          </w:p>
        </w:tc>
        <w:tc>
          <w:tcPr>
            <w:tcW w:w="1804" w:type="dxa"/>
          </w:tcPr>
          <w:p w14:paraId="64F0321B" w14:textId="613B6FEC" w:rsidR="00BC2E6F" w:rsidRPr="0073242E" w:rsidRDefault="00BC2E6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фонд з/платы</w:t>
            </w:r>
          </w:p>
        </w:tc>
      </w:tr>
      <w:tr w:rsidR="0074790F" w:rsidRPr="0073242E" w14:paraId="04BD5F12" w14:textId="77777777" w:rsidTr="00E060F3">
        <w:trPr>
          <w:trHeight w:val="394"/>
        </w:trPr>
        <w:tc>
          <w:tcPr>
            <w:tcW w:w="1761" w:type="dxa"/>
            <w:vMerge w:val="restart"/>
          </w:tcPr>
          <w:p w14:paraId="5A7F6EA9" w14:textId="40419644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608" w:type="dxa"/>
            <w:vMerge w:val="restart"/>
          </w:tcPr>
          <w:p w14:paraId="65C51E70" w14:textId="0B09F138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января</w:t>
            </w:r>
          </w:p>
        </w:tc>
        <w:tc>
          <w:tcPr>
            <w:tcW w:w="2835" w:type="dxa"/>
          </w:tcPr>
          <w:p w14:paraId="2D0F3A8A" w14:textId="3C458FEF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 Глава Администрации</w:t>
            </w:r>
          </w:p>
          <w:p w14:paraId="562D8EBF" w14:textId="60FB8AF8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2CCA09FB" w14:textId="3B21B6D8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5DEDBECB" w14:textId="1BAA030A" w:rsidR="0074790F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141 600,72</w:t>
            </w:r>
          </w:p>
        </w:tc>
      </w:tr>
      <w:tr w:rsidR="0074790F" w:rsidRPr="0073242E" w14:paraId="2AF6E370" w14:textId="77777777" w:rsidTr="00E060F3">
        <w:trPr>
          <w:trHeight w:val="413"/>
        </w:trPr>
        <w:tc>
          <w:tcPr>
            <w:tcW w:w="1761" w:type="dxa"/>
            <w:vMerge/>
          </w:tcPr>
          <w:p w14:paraId="5497466B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7556A1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2893D93" w14:textId="39F3C9B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338" w:type="dxa"/>
          </w:tcPr>
          <w:p w14:paraId="01CB0356" w14:textId="2D5ECAA4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360BF723" w14:textId="5BE0745D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0414BF2D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73242E" w14:paraId="5D1BD221" w14:textId="77777777" w:rsidTr="00E060F3">
        <w:trPr>
          <w:trHeight w:val="286"/>
        </w:trPr>
        <w:tc>
          <w:tcPr>
            <w:tcW w:w="1761" w:type="dxa"/>
            <w:vMerge/>
          </w:tcPr>
          <w:p w14:paraId="42C23178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EF0B2D8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9F9770F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Ведущий специалист</w:t>
            </w:r>
            <w:r w:rsidR="000772FA"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-эксперт</w:t>
            </w:r>
          </w:p>
          <w:p w14:paraId="6309D1AC" w14:textId="0366280E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0ABD9F16" w14:textId="69705C60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278CBC2D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75184" w:rsidRPr="0073242E" w14:paraId="71DED61E" w14:textId="77777777" w:rsidTr="00E060F3">
        <w:trPr>
          <w:trHeight w:val="272"/>
        </w:trPr>
        <w:tc>
          <w:tcPr>
            <w:tcW w:w="1761" w:type="dxa"/>
            <w:vMerge/>
          </w:tcPr>
          <w:p w14:paraId="6800992D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A0152CC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2029EC4" w14:textId="0CD32175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Старший  инспектор</w:t>
            </w:r>
          </w:p>
          <w:p w14:paraId="1FD25B31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64011CAC" w14:textId="527ABF6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19B5E354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75184" w:rsidRPr="0073242E" w14:paraId="3F477D5C" w14:textId="77777777" w:rsidTr="00E060F3">
        <w:trPr>
          <w:trHeight w:val="320"/>
        </w:trPr>
        <w:tc>
          <w:tcPr>
            <w:tcW w:w="1761" w:type="dxa"/>
            <w:vMerge/>
          </w:tcPr>
          <w:p w14:paraId="4228AB53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D416D1D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203C2D5" w14:textId="1D4B1E05" w:rsidR="00F75184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338" w:type="dxa"/>
          </w:tcPr>
          <w:p w14:paraId="2556424B" w14:textId="34C7ABF1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7939F3B6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75184" w:rsidRPr="0073242E" w14:paraId="53C579FE" w14:textId="77777777" w:rsidTr="00E060F3">
        <w:trPr>
          <w:trHeight w:val="288"/>
        </w:trPr>
        <w:tc>
          <w:tcPr>
            <w:tcW w:w="1761" w:type="dxa"/>
            <w:vMerge/>
          </w:tcPr>
          <w:p w14:paraId="59C2C3E5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FE2210E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11AC90A" w14:textId="100831E0" w:rsidR="00F75184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Истопник</w:t>
            </w:r>
          </w:p>
        </w:tc>
        <w:tc>
          <w:tcPr>
            <w:tcW w:w="1338" w:type="dxa"/>
          </w:tcPr>
          <w:p w14:paraId="3B9F4BE4" w14:textId="3A345AAC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692F39B3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73242E" w14:paraId="3F1FDC93" w14:textId="77777777" w:rsidTr="00E060F3">
        <w:trPr>
          <w:trHeight w:val="147"/>
        </w:trPr>
        <w:tc>
          <w:tcPr>
            <w:tcW w:w="1761" w:type="dxa"/>
            <w:vMerge/>
          </w:tcPr>
          <w:p w14:paraId="139CE66B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5404ACD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E82493B" w14:textId="07BF2F0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338" w:type="dxa"/>
          </w:tcPr>
          <w:p w14:paraId="37401D19" w14:textId="4632F826" w:rsidR="0074790F" w:rsidRPr="0073242E" w:rsidRDefault="00E060F3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5</w:t>
            </w:r>
          </w:p>
        </w:tc>
        <w:tc>
          <w:tcPr>
            <w:tcW w:w="1804" w:type="dxa"/>
            <w:vMerge/>
          </w:tcPr>
          <w:p w14:paraId="31A9188E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73242E" w14:paraId="54353363" w14:textId="77777777" w:rsidTr="00E060F3">
        <w:trPr>
          <w:trHeight w:val="363"/>
        </w:trPr>
        <w:tc>
          <w:tcPr>
            <w:tcW w:w="1761" w:type="dxa"/>
            <w:vMerge w:val="restart"/>
          </w:tcPr>
          <w:p w14:paraId="51D9444F" w14:textId="18012EB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</w:t>
            </w:r>
          </w:p>
        </w:tc>
        <w:tc>
          <w:tcPr>
            <w:tcW w:w="1608" w:type="dxa"/>
            <w:vMerge w:val="restart"/>
          </w:tcPr>
          <w:p w14:paraId="171E7566" w14:textId="79DA1483" w:rsidR="0074790F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февраля</w:t>
            </w:r>
          </w:p>
        </w:tc>
        <w:tc>
          <w:tcPr>
            <w:tcW w:w="2835" w:type="dxa"/>
          </w:tcPr>
          <w:p w14:paraId="068A96B6" w14:textId="06E45B88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338" w:type="dxa"/>
          </w:tcPr>
          <w:p w14:paraId="7950F520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  <w:p w14:paraId="0DC470A1" w14:textId="5B051030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3BA48151" w14:textId="1BAAE766" w:rsidR="0074790F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142 266,82</w:t>
            </w:r>
          </w:p>
          <w:p w14:paraId="44217FEB" w14:textId="65424D83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73242E" w14:paraId="0B2035A0" w14:textId="77777777" w:rsidTr="00E060F3">
        <w:trPr>
          <w:trHeight w:val="495"/>
        </w:trPr>
        <w:tc>
          <w:tcPr>
            <w:tcW w:w="1761" w:type="dxa"/>
            <w:vMerge/>
          </w:tcPr>
          <w:p w14:paraId="7C028668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7EB348D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54BC6EF" w14:textId="46196807" w:rsidR="0074790F" w:rsidRPr="0073242E" w:rsidRDefault="0074790F" w:rsidP="00E060F3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 xml:space="preserve">Заместитель Главы </w:t>
            </w:r>
            <w:r w:rsidR="00E060F3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а</w:t>
            </w: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дминистрации</w:t>
            </w:r>
          </w:p>
        </w:tc>
        <w:tc>
          <w:tcPr>
            <w:tcW w:w="1338" w:type="dxa"/>
          </w:tcPr>
          <w:p w14:paraId="7F11ABC2" w14:textId="6C4AFA85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271BA421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6A744FA4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73242E" w14:paraId="28B6130F" w14:textId="77777777" w:rsidTr="00E060F3">
        <w:trPr>
          <w:trHeight w:val="193"/>
        </w:trPr>
        <w:tc>
          <w:tcPr>
            <w:tcW w:w="1761" w:type="dxa"/>
            <w:vMerge/>
          </w:tcPr>
          <w:p w14:paraId="10814866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4AC32CEC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C9F3898" w14:textId="763A6225" w:rsidR="00F75184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Ведущий специалист</w:t>
            </w:r>
            <w:r w:rsidR="000772FA"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-эксперт</w:t>
            </w:r>
          </w:p>
        </w:tc>
        <w:tc>
          <w:tcPr>
            <w:tcW w:w="1338" w:type="dxa"/>
          </w:tcPr>
          <w:p w14:paraId="434AF769" w14:textId="2890C587" w:rsidR="0074790F" w:rsidRPr="0073242E" w:rsidRDefault="0074790F" w:rsidP="00E060F3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2E0248F8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75184" w:rsidRPr="0073242E" w14:paraId="7A9CCF27" w14:textId="77777777" w:rsidTr="00E060F3">
        <w:trPr>
          <w:trHeight w:val="268"/>
        </w:trPr>
        <w:tc>
          <w:tcPr>
            <w:tcW w:w="1761" w:type="dxa"/>
            <w:vMerge/>
          </w:tcPr>
          <w:p w14:paraId="2F22D39D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661CE927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E296311" w14:textId="3AE6C702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Старший инспектор</w:t>
            </w:r>
          </w:p>
        </w:tc>
        <w:tc>
          <w:tcPr>
            <w:tcW w:w="1338" w:type="dxa"/>
          </w:tcPr>
          <w:p w14:paraId="14CA8494" w14:textId="614C5D49" w:rsidR="00F75184" w:rsidRPr="0073242E" w:rsidRDefault="0003738D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384CEFEB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75184" w:rsidRPr="0073242E" w14:paraId="4EA13C13" w14:textId="77777777" w:rsidTr="00E060F3">
        <w:trPr>
          <w:trHeight w:val="291"/>
        </w:trPr>
        <w:tc>
          <w:tcPr>
            <w:tcW w:w="1761" w:type="dxa"/>
            <w:vMerge/>
          </w:tcPr>
          <w:p w14:paraId="011849FF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BDB5D5B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9993BDC" w14:textId="26D29896" w:rsidR="00F75184" w:rsidRPr="0073242E" w:rsidRDefault="00F75184" w:rsidP="00F7518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338" w:type="dxa"/>
          </w:tcPr>
          <w:p w14:paraId="169A370F" w14:textId="49A39E99" w:rsidR="00F75184" w:rsidRPr="0073242E" w:rsidRDefault="0003738D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353F0B4C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F75184" w:rsidRPr="0073242E" w14:paraId="7D7698E6" w14:textId="77777777" w:rsidTr="00E060F3">
        <w:trPr>
          <w:trHeight w:val="262"/>
        </w:trPr>
        <w:tc>
          <w:tcPr>
            <w:tcW w:w="1761" w:type="dxa"/>
            <w:vMerge/>
          </w:tcPr>
          <w:p w14:paraId="37821A51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5386201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F148C44" w14:textId="29BC6CE4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Истопник</w:t>
            </w:r>
          </w:p>
        </w:tc>
        <w:tc>
          <w:tcPr>
            <w:tcW w:w="1338" w:type="dxa"/>
          </w:tcPr>
          <w:p w14:paraId="4255E69E" w14:textId="25082EB2" w:rsidR="00F75184" w:rsidRPr="0073242E" w:rsidRDefault="0003738D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747D1409" w14:textId="77777777" w:rsidR="00F75184" w:rsidRPr="0073242E" w:rsidRDefault="00F7518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73242E" w14:paraId="042E290E" w14:textId="77777777" w:rsidTr="00E060F3">
        <w:trPr>
          <w:trHeight w:val="248"/>
        </w:trPr>
        <w:tc>
          <w:tcPr>
            <w:tcW w:w="1761" w:type="dxa"/>
            <w:vMerge/>
          </w:tcPr>
          <w:p w14:paraId="3108B742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366B2988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82515FB" w14:textId="5EDCE333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338" w:type="dxa"/>
          </w:tcPr>
          <w:p w14:paraId="51C91447" w14:textId="68847C12" w:rsidR="0074790F" w:rsidRPr="0073242E" w:rsidRDefault="00E060F3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5</w:t>
            </w:r>
          </w:p>
        </w:tc>
        <w:tc>
          <w:tcPr>
            <w:tcW w:w="1804" w:type="dxa"/>
            <w:vMerge/>
          </w:tcPr>
          <w:p w14:paraId="2A1BB652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73242E" w14:paraId="38F693D2" w14:textId="77777777" w:rsidTr="00E060F3">
        <w:trPr>
          <w:trHeight w:val="333"/>
        </w:trPr>
        <w:tc>
          <w:tcPr>
            <w:tcW w:w="1761" w:type="dxa"/>
            <w:vMerge w:val="restart"/>
          </w:tcPr>
          <w:p w14:paraId="7492E18D" w14:textId="6691AEF0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3</w:t>
            </w:r>
          </w:p>
        </w:tc>
        <w:tc>
          <w:tcPr>
            <w:tcW w:w="1608" w:type="dxa"/>
            <w:vMerge w:val="restart"/>
          </w:tcPr>
          <w:p w14:paraId="41E3DB34" w14:textId="5D877A62" w:rsidR="0074790F" w:rsidRPr="0073242E" w:rsidRDefault="00E060F3" w:rsidP="00F7518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20 октября</w:t>
            </w:r>
          </w:p>
        </w:tc>
        <w:tc>
          <w:tcPr>
            <w:tcW w:w="2835" w:type="dxa"/>
          </w:tcPr>
          <w:p w14:paraId="5D5D32D4" w14:textId="24219744" w:rsidR="0074790F" w:rsidRPr="0073242E" w:rsidRDefault="0074790F" w:rsidP="00E060F3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</w:tc>
        <w:tc>
          <w:tcPr>
            <w:tcW w:w="1338" w:type="dxa"/>
          </w:tcPr>
          <w:p w14:paraId="5B73E028" w14:textId="41C7FFCC" w:rsidR="0074790F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15F24B18" w14:textId="5F23900E" w:rsidR="0074790F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140 484,62</w:t>
            </w:r>
          </w:p>
          <w:p w14:paraId="076B4304" w14:textId="060B36A0" w:rsidR="00FD3031" w:rsidRPr="0073242E" w:rsidRDefault="00FD3031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73242E" w14:paraId="577933AB" w14:textId="77777777" w:rsidTr="00E060F3">
        <w:trPr>
          <w:trHeight w:val="231"/>
        </w:trPr>
        <w:tc>
          <w:tcPr>
            <w:tcW w:w="1761" w:type="dxa"/>
            <w:vMerge/>
          </w:tcPr>
          <w:p w14:paraId="1B9FAC34" w14:textId="0B379683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79E1843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715A638" w14:textId="1AC1BEBD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338" w:type="dxa"/>
          </w:tcPr>
          <w:p w14:paraId="4496910E" w14:textId="30AD1A0A" w:rsidR="0074790F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5F479057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73242E" w14:paraId="700EECC9" w14:textId="77777777" w:rsidTr="00E060F3">
        <w:trPr>
          <w:trHeight w:val="301"/>
        </w:trPr>
        <w:tc>
          <w:tcPr>
            <w:tcW w:w="1761" w:type="dxa"/>
            <w:vMerge/>
          </w:tcPr>
          <w:p w14:paraId="71B65F7D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C7A3F35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8D7DDBF" w14:textId="599649D7" w:rsidR="0074790F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338" w:type="dxa"/>
          </w:tcPr>
          <w:p w14:paraId="0C62CE38" w14:textId="78C0E87B" w:rsidR="0074790F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458DE820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E060F3" w:rsidRPr="0073242E" w14:paraId="44E56B12" w14:textId="77777777" w:rsidTr="00E060F3">
        <w:trPr>
          <w:trHeight w:val="301"/>
        </w:trPr>
        <w:tc>
          <w:tcPr>
            <w:tcW w:w="1761" w:type="dxa"/>
            <w:vMerge/>
          </w:tcPr>
          <w:p w14:paraId="49C9D699" w14:textId="77777777" w:rsidR="00E060F3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5F3A8ABD" w14:textId="77777777" w:rsidR="00E060F3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3E968B9" w14:textId="7157228D" w:rsidR="00E060F3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Старший инспектор</w:t>
            </w:r>
          </w:p>
        </w:tc>
        <w:tc>
          <w:tcPr>
            <w:tcW w:w="1338" w:type="dxa"/>
          </w:tcPr>
          <w:p w14:paraId="0C6368E9" w14:textId="5CF164DE" w:rsidR="00E060F3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5CBC751B" w14:textId="77777777" w:rsidR="00E060F3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F3394" w:rsidRPr="0073242E" w14:paraId="75AF2D59" w14:textId="77777777" w:rsidTr="00E060F3">
        <w:trPr>
          <w:trHeight w:val="245"/>
        </w:trPr>
        <w:tc>
          <w:tcPr>
            <w:tcW w:w="1761" w:type="dxa"/>
            <w:vMerge/>
          </w:tcPr>
          <w:p w14:paraId="31255D7F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180927A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C8014C8" w14:textId="6F1F7984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338" w:type="dxa"/>
          </w:tcPr>
          <w:p w14:paraId="18AA1AEC" w14:textId="04DCC399" w:rsidR="001F3394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50D77BA4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F3394" w:rsidRPr="0073242E" w14:paraId="659236AA" w14:textId="77777777" w:rsidTr="00E060F3">
        <w:trPr>
          <w:trHeight w:val="112"/>
        </w:trPr>
        <w:tc>
          <w:tcPr>
            <w:tcW w:w="1761" w:type="dxa"/>
            <w:vMerge/>
          </w:tcPr>
          <w:p w14:paraId="6BD393D3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EDB094D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400AE5C" w14:textId="0D7BD052" w:rsidR="001F3394" w:rsidRPr="0073242E" w:rsidRDefault="001F3394" w:rsidP="001F339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Истопник</w:t>
            </w:r>
          </w:p>
        </w:tc>
        <w:tc>
          <w:tcPr>
            <w:tcW w:w="1338" w:type="dxa"/>
          </w:tcPr>
          <w:p w14:paraId="492DBBAA" w14:textId="0A7AB167" w:rsidR="001F3394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7A854418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74790F" w:rsidRPr="0073242E" w14:paraId="01987514" w14:textId="77777777" w:rsidTr="00E060F3">
        <w:trPr>
          <w:trHeight w:val="146"/>
        </w:trPr>
        <w:tc>
          <w:tcPr>
            <w:tcW w:w="1761" w:type="dxa"/>
            <w:vMerge/>
          </w:tcPr>
          <w:p w14:paraId="279AAEAD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42BDB57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18A9729" w14:textId="60EEC324" w:rsidR="0074790F" w:rsidRPr="0073242E" w:rsidRDefault="000772F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338" w:type="dxa"/>
          </w:tcPr>
          <w:p w14:paraId="4CD5D1CA" w14:textId="0F66C600" w:rsidR="0074790F" w:rsidRPr="0073242E" w:rsidRDefault="00E060F3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5</w:t>
            </w:r>
          </w:p>
        </w:tc>
        <w:tc>
          <w:tcPr>
            <w:tcW w:w="1804" w:type="dxa"/>
            <w:vMerge/>
          </w:tcPr>
          <w:p w14:paraId="41DE20AD" w14:textId="77777777" w:rsidR="0074790F" w:rsidRPr="0073242E" w:rsidRDefault="0074790F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0772FA" w:rsidRPr="0073242E" w14:paraId="690B5240" w14:textId="77777777" w:rsidTr="00E060F3">
        <w:trPr>
          <w:trHeight w:val="255"/>
        </w:trPr>
        <w:tc>
          <w:tcPr>
            <w:tcW w:w="1761" w:type="dxa"/>
            <w:vMerge w:val="restart"/>
          </w:tcPr>
          <w:p w14:paraId="6DDE4DDF" w14:textId="07DF629A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4</w:t>
            </w:r>
          </w:p>
        </w:tc>
        <w:tc>
          <w:tcPr>
            <w:tcW w:w="1608" w:type="dxa"/>
            <w:vMerge w:val="restart"/>
          </w:tcPr>
          <w:p w14:paraId="045E45A6" w14:textId="39D46488" w:rsidR="000772FA" w:rsidRPr="0073242E" w:rsidRDefault="00E060F3" w:rsidP="001F339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01 декабря</w:t>
            </w:r>
          </w:p>
        </w:tc>
        <w:tc>
          <w:tcPr>
            <w:tcW w:w="2835" w:type="dxa"/>
          </w:tcPr>
          <w:p w14:paraId="14491B70" w14:textId="77777777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Глава Администрации</w:t>
            </w:r>
          </w:p>
          <w:p w14:paraId="2FA2987E" w14:textId="77777777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338" w:type="dxa"/>
          </w:tcPr>
          <w:p w14:paraId="0BC0F38B" w14:textId="5C1E44FA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 w:val="restart"/>
          </w:tcPr>
          <w:p w14:paraId="044BBFD7" w14:textId="73687F6B" w:rsidR="000772FA" w:rsidRPr="0073242E" w:rsidRDefault="00E060F3" w:rsidP="00E060F3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146 109,77</w:t>
            </w:r>
          </w:p>
        </w:tc>
      </w:tr>
      <w:tr w:rsidR="000772FA" w:rsidRPr="0073242E" w14:paraId="67E297A8" w14:textId="77777777" w:rsidTr="00E060F3">
        <w:trPr>
          <w:trHeight w:val="240"/>
        </w:trPr>
        <w:tc>
          <w:tcPr>
            <w:tcW w:w="1761" w:type="dxa"/>
            <w:vMerge/>
          </w:tcPr>
          <w:p w14:paraId="2F55262C" w14:textId="77777777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70A62E23" w14:textId="77777777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244F1D9" w14:textId="62694633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Заместитель Главы Администрации</w:t>
            </w:r>
          </w:p>
        </w:tc>
        <w:tc>
          <w:tcPr>
            <w:tcW w:w="1338" w:type="dxa"/>
          </w:tcPr>
          <w:p w14:paraId="19FED27F" w14:textId="10491765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5FDE229C" w14:textId="77777777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0772FA" w:rsidRPr="0073242E" w14:paraId="331C278D" w14:textId="77777777" w:rsidTr="00E060F3">
        <w:trPr>
          <w:trHeight w:val="355"/>
        </w:trPr>
        <w:tc>
          <w:tcPr>
            <w:tcW w:w="1761" w:type="dxa"/>
            <w:vMerge/>
          </w:tcPr>
          <w:p w14:paraId="51CF5BE4" w14:textId="77777777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B052CB2" w14:textId="77777777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30906D99" w14:textId="54F69E9D" w:rsidR="001F3394" w:rsidRPr="0073242E" w:rsidRDefault="000772FA" w:rsidP="00E060F3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338" w:type="dxa"/>
          </w:tcPr>
          <w:p w14:paraId="4DAE0CCA" w14:textId="5F1338BC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  <w:p w14:paraId="2FC9649E" w14:textId="292D8E08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804" w:type="dxa"/>
            <w:vMerge/>
          </w:tcPr>
          <w:p w14:paraId="5C25D9AA" w14:textId="77777777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F3394" w:rsidRPr="0073242E" w14:paraId="3EF893AF" w14:textId="77777777" w:rsidTr="00E060F3">
        <w:trPr>
          <w:trHeight w:val="337"/>
        </w:trPr>
        <w:tc>
          <w:tcPr>
            <w:tcW w:w="1761" w:type="dxa"/>
            <w:vMerge/>
          </w:tcPr>
          <w:p w14:paraId="1BE15883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F0D6199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F65F36A" w14:textId="529E1711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Уборщик служебных помещений</w:t>
            </w:r>
          </w:p>
        </w:tc>
        <w:tc>
          <w:tcPr>
            <w:tcW w:w="1338" w:type="dxa"/>
          </w:tcPr>
          <w:p w14:paraId="7537F243" w14:textId="72B409EF" w:rsidR="001F3394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7E55DC7D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E060F3" w:rsidRPr="0073242E" w14:paraId="1CB35FAD" w14:textId="77777777" w:rsidTr="00E060F3">
        <w:trPr>
          <w:trHeight w:val="337"/>
        </w:trPr>
        <w:tc>
          <w:tcPr>
            <w:tcW w:w="1761" w:type="dxa"/>
            <w:vMerge/>
          </w:tcPr>
          <w:p w14:paraId="023E0C56" w14:textId="77777777" w:rsidR="00E060F3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216C0168" w14:textId="77777777" w:rsidR="00E060F3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77EB52C" w14:textId="0CF0A0C6" w:rsidR="00E060F3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Старший инспектор</w:t>
            </w:r>
          </w:p>
        </w:tc>
        <w:tc>
          <w:tcPr>
            <w:tcW w:w="1338" w:type="dxa"/>
          </w:tcPr>
          <w:p w14:paraId="62F920EA" w14:textId="06547FB6" w:rsidR="00E060F3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1</w:t>
            </w:r>
          </w:p>
        </w:tc>
        <w:tc>
          <w:tcPr>
            <w:tcW w:w="1804" w:type="dxa"/>
            <w:vMerge/>
          </w:tcPr>
          <w:p w14:paraId="0A70993D" w14:textId="77777777" w:rsidR="00E060F3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1F3394" w:rsidRPr="0073242E" w14:paraId="749F7898" w14:textId="77777777" w:rsidTr="00E060F3">
        <w:trPr>
          <w:trHeight w:val="353"/>
        </w:trPr>
        <w:tc>
          <w:tcPr>
            <w:tcW w:w="1761" w:type="dxa"/>
            <w:vMerge/>
          </w:tcPr>
          <w:p w14:paraId="2F744C4B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1B9F963E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4537674" w14:textId="5B2A2915" w:rsidR="001F3394" w:rsidRPr="0073242E" w:rsidRDefault="001F3394" w:rsidP="001F3394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Истопник</w:t>
            </w:r>
          </w:p>
        </w:tc>
        <w:tc>
          <w:tcPr>
            <w:tcW w:w="1338" w:type="dxa"/>
          </w:tcPr>
          <w:p w14:paraId="20F4273F" w14:textId="7FEE0517" w:rsidR="001F3394" w:rsidRPr="0073242E" w:rsidRDefault="00E060F3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  <w:t>0,5</w:t>
            </w:r>
          </w:p>
        </w:tc>
        <w:tc>
          <w:tcPr>
            <w:tcW w:w="1804" w:type="dxa"/>
            <w:vMerge/>
          </w:tcPr>
          <w:p w14:paraId="51924CF7" w14:textId="77777777" w:rsidR="001F3394" w:rsidRPr="0073242E" w:rsidRDefault="001F3394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  <w:tr w:rsidR="000772FA" w:rsidRPr="00471F91" w14:paraId="721C76A4" w14:textId="77777777" w:rsidTr="00E060F3">
        <w:trPr>
          <w:trHeight w:val="525"/>
        </w:trPr>
        <w:tc>
          <w:tcPr>
            <w:tcW w:w="1761" w:type="dxa"/>
            <w:vMerge/>
          </w:tcPr>
          <w:p w14:paraId="6D702C5E" w14:textId="77777777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1608" w:type="dxa"/>
            <w:vMerge/>
          </w:tcPr>
          <w:p w14:paraId="03630BE9" w14:textId="77777777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9CCA391" w14:textId="3D5B4725" w:rsidR="000772FA" w:rsidRPr="0073242E" w:rsidRDefault="000772FA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всего</w:t>
            </w:r>
          </w:p>
        </w:tc>
        <w:tc>
          <w:tcPr>
            <w:tcW w:w="1338" w:type="dxa"/>
          </w:tcPr>
          <w:p w14:paraId="0AABB4D1" w14:textId="582222E2" w:rsidR="000772FA" w:rsidRPr="00471F91" w:rsidRDefault="001F3394" w:rsidP="00C34227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</w:pPr>
            <w:r w:rsidRPr="0073242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1A1A1A"/>
                <w:sz w:val="16"/>
                <w:szCs w:val="16"/>
              </w:rPr>
              <w:t>5</w:t>
            </w:r>
          </w:p>
        </w:tc>
        <w:tc>
          <w:tcPr>
            <w:tcW w:w="1804" w:type="dxa"/>
            <w:vMerge/>
          </w:tcPr>
          <w:p w14:paraId="78445FCF" w14:textId="77777777" w:rsidR="000772FA" w:rsidRPr="00471F91" w:rsidRDefault="000772FA" w:rsidP="00C34227">
            <w:pPr>
              <w:rPr>
                <w:rFonts w:ascii="Times New Roman" w:eastAsia="Times New Roman" w:hAnsi="Times New Roman" w:cs="Times New Roman"/>
                <w:i/>
                <w:iCs/>
                <w:color w:val="1A1A1A"/>
                <w:sz w:val="16"/>
                <w:szCs w:val="16"/>
              </w:rPr>
            </w:pPr>
          </w:p>
        </w:tc>
      </w:tr>
    </w:tbl>
    <w:p w14:paraId="7F547314" w14:textId="77777777" w:rsidR="009E7DC9" w:rsidRDefault="009E7DC9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3"/>
          <w:szCs w:val="23"/>
        </w:rPr>
      </w:pPr>
    </w:p>
    <w:p w14:paraId="2CCB73B4" w14:textId="0B60DCB8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Заработная плата работникам начислялась на основании штатного расписания,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табелей учета использования рабочего времени,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распоряжений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принятии,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увольнении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работников,</w:t>
      </w:r>
      <w:r w:rsidR="003B03AC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листков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ременной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нетрудоспособности. Выборочной проверкой правильности начисления заработной платы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отпускных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выплат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работникам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за 202</w:t>
      </w:r>
      <w:r w:rsidR="00E060F3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нарушений не установлено.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соответствии с действующим законодательством заработная плата выда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валась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два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раза в месяц. Выдача заработной платы осуществляется зачислением денежных средств на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счета банковских карт работников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Администрации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сельсовета.</w:t>
      </w:r>
    </w:p>
    <w:p w14:paraId="3D2A79EB" w14:textId="441C78F1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 заработной платы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 Администрации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proofErr w:type="spellStart"/>
      <w:r w:rsidR="00DC5747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автоматизирован и в проверяемом периоде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велся с использованием программного продукта «1С». Аналитический учет расчетов по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плате ве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лся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 Журнале операций №6 расчетов по оплате труда.</w:t>
      </w:r>
    </w:p>
    <w:p w14:paraId="7E7B364E" w14:textId="391BB906" w:rsidR="007A073A" w:rsidRPr="00C34227" w:rsidRDefault="00D95A1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На счете 0 302 11 000 «Расчеты по заработной плате» отражены расчеты по выплате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заработной платы работникам на основании трудовых договоров,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штатных расписаний</w:t>
      </w:r>
      <w:proofErr w:type="gram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,</w:t>
      </w:r>
      <w:proofErr w:type="gramEnd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отнесенные на подстатью </w:t>
      </w:r>
      <w:r w:rsidR="00A24723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21 «Заработная плата».</w:t>
      </w:r>
    </w:p>
    <w:p w14:paraId="57DF3B48" w14:textId="06BFDAAD" w:rsidR="007A073A" w:rsidRPr="001B475B" w:rsidRDefault="00033C34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 202</w:t>
      </w:r>
      <w:r w:rsidR="00E060F3">
        <w:rPr>
          <w:rFonts w:ascii="Times New Roman" w:eastAsia="Times New Roman" w:hAnsi="Times New Roman" w:cs="Times New Roman"/>
          <w:color w:val="1A1A1A"/>
          <w:sz w:val="28"/>
          <w:szCs w:val="28"/>
        </w:rPr>
        <w:t>3</w:t>
      </w:r>
      <w:r w:rsidR="007A073A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год </w:t>
      </w:r>
      <w:r w:rsidR="007A073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начислено заработной платы работникам  согласно</w:t>
      </w:r>
    </w:p>
    <w:p w14:paraId="1B9D5DF0" w14:textId="1DE91F1A" w:rsidR="007A073A" w:rsidRPr="00C34227" w:rsidRDefault="007A073A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расчетным ведомостям в сумме </w:t>
      </w:r>
      <w:r w:rsidR="004F51F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A24723">
        <w:rPr>
          <w:rFonts w:ascii="Times New Roman" w:eastAsia="Times New Roman" w:hAnsi="Times New Roman" w:cs="Times New Roman"/>
          <w:color w:val="1A1A1A"/>
          <w:sz w:val="28"/>
          <w:szCs w:val="28"/>
        </w:rPr>
        <w:t> 651 892,36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выплачено </w:t>
      </w:r>
      <w:r w:rsidR="004F51FA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A24723">
        <w:rPr>
          <w:rFonts w:ascii="Times New Roman" w:eastAsia="Times New Roman" w:hAnsi="Times New Roman" w:cs="Times New Roman"/>
          <w:color w:val="1A1A1A"/>
          <w:sz w:val="28"/>
          <w:szCs w:val="28"/>
        </w:rPr>
        <w:t> 651 892,36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текущая кредиторская задолженность </w:t>
      </w:r>
      <w:r w:rsidR="00033C34"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1B475B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 рублей, сальдо на 01.01.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202</w:t>
      </w:r>
      <w:r w:rsidR="00A24723">
        <w:rPr>
          <w:rFonts w:ascii="Times New Roman" w:eastAsia="Times New Roman" w:hAnsi="Times New Roman" w:cs="Times New Roman"/>
          <w:color w:val="1A1A1A"/>
          <w:sz w:val="28"/>
          <w:szCs w:val="28"/>
        </w:rPr>
        <w:t>4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– 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0,0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тыс.</w:t>
      </w:r>
      <w:r w:rsidR="00961B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рублей, что подтверждается </w:t>
      </w:r>
      <w:proofErr w:type="spellStart"/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боротно</w:t>
      </w:r>
      <w:proofErr w:type="spellEnd"/>
      <w:r w:rsidR="00961B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-</w:t>
      </w:r>
      <w:r w:rsidR="00961BC8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сальдовой ведомостью по расчетам заработной</w:t>
      </w:r>
      <w:r w:rsidR="00033C34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плате.</w:t>
      </w:r>
    </w:p>
    <w:p w14:paraId="658F165F" w14:textId="3D5A1A92" w:rsidR="00F0771C" w:rsidRPr="00C34227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Обоснованность расходования средств на заработную плату, премирование, оказание материальной помощи  документально подтверждается. </w:t>
      </w:r>
    </w:p>
    <w:p w14:paraId="6DDF78EF" w14:textId="5F7D695E" w:rsidR="00A615C5" w:rsidRPr="00B9088A" w:rsidRDefault="00A615C5" w:rsidP="00A615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Решения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Собрания депутатов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 w:rsidR="00E35F62">
        <w:rPr>
          <w:rFonts w:ascii="Times New Roman" w:eastAsia="Times New Roman" w:hAnsi="Times New Roman" w:cs="Times New Roman"/>
          <w:color w:val="1A1A1A"/>
          <w:sz w:val="28"/>
          <w:szCs w:val="28"/>
        </w:rPr>
        <w:t>48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18.12.2023 года денежное вознаграждение Главы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312F583E" w14:textId="1D7BB24C" w:rsidR="00A615C5" w:rsidRPr="00B9088A" w:rsidRDefault="00A615C5" w:rsidP="00A615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</w:t>
      </w:r>
      <w:proofErr w:type="gramStart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>Согласно Постановления</w:t>
      </w:r>
      <w:proofErr w:type="gram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Администрации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№ 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1</w:t>
      </w:r>
      <w:r w:rsidR="00E35F62">
        <w:rPr>
          <w:rFonts w:ascii="Times New Roman" w:eastAsia="Times New Roman" w:hAnsi="Times New Roman" w:cs="Times New Roman"/>
          <w:color w:val="1A1A1A"/>
          <w:sz w:val="28"/>
          <w:szCs w:val="28"/>
        </w:rPr>
        <w:t>12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от 1</w:t>
      </w:r>
      <w:r w:rsidR="00E35F62">
        <w:rPr>
          <w:rFonts w:ascii="Times New Roman" w:eastAsia="Times New Roman" w:hAnsi="Times New Roman" w:cs="Times New Roman"/>
          <w:color w:val="1A1A1A"/>
          <w:sz w:val="28"/>
          <w:szCs w:val="28"/>
        </w:rPr>
        <w:t>9</w:t>
      </w:r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.12.2023 года должностные оклады муниципальных служащих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Pr="00B9088A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Суджанского района Курской области  проиндексировано с 01 декабря 2023 года на 4%.</w:t>
      </w:r>
    </w:p>
    <w:p w14:paraId="00592043" w14:textId="77777777" w:rsidR="00A615C5" w:rsidRPr="00C34227" w:rsidRDefault="00A615C5" w:rsidP="00A615C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62E222E4" w14:textId="77777777" w:rsidR="00524146" w:rsidRPr="00C34227" w:rsidRDefault="00524146" w:rsidP="00C3422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26F7AD93" w14:textId="719BEAD7" w:rsidR="00640835" w:rsidRPr="00C34227" w:rsidRDefault="00A615C5" w:rsidP="00A615C5">
      <w:pPr>
        <w:pStyle w:val="a3"/>
        <w:numPr>
          <w:ilvl w:val="0"/>
          <w:numId w:val="14"/>
        </w:num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D4088E" w:rsidRPr="00C34227">
        <w:rPr>
          <w:rFonts w:ascii="Times New Roman" w:eastAsia="Times New Roman" w:hAnsi="Times New Roman" w:cs="Times New Roman"/>
          <w:b/>
          <w:bCs/>
          <w:sz w:val="28"/>
          <w:szCs w:val="28"/>
        </w:rPr>
        <w:t>Анализ использования бюджетных средств, выделенных на реализацию мероприятий муниципальных программ</w:t>
      </w:r>
    </w:p>
    <w:p w14:paraId="348F4E77" w14:textId="78C1F22F" w:rsidR="00F0771C" w:rsidRPr="00C34227" w:rsidRDefault="00F0771C" w:rsidP="00C3422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8017CA4" w14:textId="51DD0F44" w:rsidR="00F0771C" w:rsidRPr="00C34227" w:rsidRDefault="00F0771C" w:rsidP="00C34227">
      <w:pPr>
        <w:widowControl w:val="0"/>
        <w:spacing w:line="240" w:lineRule="auto"/>
        <w:ind w:left="-600" w:right="26" w:firstLine="30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4227">
        <w:rPr>
          <w:rStyle w:val="ad"/>
          <w:rFonts w:ascii="Times New Roman" w:hAnsi="Times New Roman" w:cs="Times New Roman"/>
          <w:sz w:val="28"/>
          <w:szCs w:val="28"/>
        </w:rPr>
        <w:t>Бюджет муниципального образования «</w:t>
      </w:r>
      <w:proofErr w:type="spellStart"/>
      <w:r w:rsidR="00DC5747">
        <w:rPr>
          <w:rStyle w:val="ad"/>
          <w:rFonts w:ascii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Style w:val="ad"/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  в 202</w:t>
      </w:r>
      <w:r w:rsidR="00A24723">
        <w:rPr>
          <w:rStyle w:val="ad"/>
          <w:rFonts w:ascii="Times New Roman" w:hAnsi="Times New Roman" w:cs="Times New Roman"/>
          <w:sz w:val="28"/>
          <w:szCs w:val="28"/>
        </w:rPr>
        <w:t>3</w:t>
      </w:r>
      <w:r w:rsidRPr="00C34227">
        <w:rPr>
          <w:rStyle w:val="ad"/>
          <w:rFonts w:ascii="Times New Roman" w:hAnsi="Times New Roman" w:cs="Times New Roman"/>
          <w:sz w:val="28"/>
          <w:szCs w:val="28"/>
        </w:rPr>
        <w:t xml:space="preserve">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</w:t>
      </w:r>
      <w:r w:rsidR="00082165">
        <w:rPr>
          <w:rStyle w:val="ad"/>
          <w:rFonts w:ascii="Times New Roman" w:hAnsi="Times New Roman" w:cs="Times New Roman"/>
          <w:sz w:val="28"/>
          <w:szCs w:val="28"/>
        </w:rPr>
        <w:t>12 065,2</w:t>
      </w:r>
      <w:r w:rsidRPr="00C34227">
        <w:rPr>
          <w:rStyle w:val="ad"/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43562E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  <w:r w:rsidR="00082165">
        <w:rPr>
          <w:rStyle w:val="ad"/>
          <w:rFonts w:ascii="Times New Roman" w:hAnsi="Times New Roman" w:cs="Times New Roman"/>
          <w:sz w:val="28"/>
          <w:szCs w:val="28"/>
        </w:rPr>
        <w:t>73,</w:t>
      </w:r>
      <w:r w:rsidR="0043562E">
        <w:rPr>
          <w:rStyle w:val="ad"/>
          <w:rFonts w:ascii="Times New Roman" w:hAnsi="Times New Roman" w:cs="Times New Roman"/>
          <w:sz w:val="28"/>
          <w:szCs w:val="28"/>
        </w:rPr>
        <w:t>8</w:t>
      </w:r>
      <w:r w:rsidRPr="00C34227">
        <w:rPr>
          <w:rStyle w:val="ad"/>
          <w:rFonts w:ascii="Times New Roman" w:hAnsi="Times New Roman" w:cs="Times New Roman"/>
          <w:sz w:val="28"/>
          <w:szCs w:val="28"/>
        </w:rPr>
        <w:t xml:space="preserve"> % уточненных годовых назначений.</w:t>
      </w:r>
    </w:p>
    <w:p w14:paraId="4C17797E" w14:textId="7B3BC6E9" w:rsidR="00F0771C" w:rsidRPr="00C34227" w:rsidRDefault="00F0771C" w:rsidP="00C34227">
      <w:pPr>
        <w:spacing w:line="240" w:lineRule="auto"/>
        <w:ind w:left="-600" w:right="26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Программная структура расходов бюджета приведена в разрезе </w:t>
      </w:r>
      <w:r w:rsidR="00082165">
        <w:rPr>
          <w:rFonts w:ascii="Times New Roman" w:hAnsi="Times New Roman" w:cs="Times New Roman"/>
          <w:sz w:val="28"/>
          <w:szCs w:val="28"/>
        </w:rPr>
        <w:t>5</w:t>
      </w:r>
      <w:r w:rsidRPr="00C34227">
        <w:rPr>
          <w:rFonts w:ascii="Times New Roman" w:hAnsi="Times New Roman" w:cs="Times New Roman"/>
          <w:sz w:val="28"/>
          <w:szCs w:val="28"/>
        </w:rPr>
        <w:t xml:space="preserve"> программ, сгруппированных в соответствии с Перечнем муниципальных программ муниципального образования «</w:t>
      </w:r>
      <w:proofErr w:type="spellStart"/>
      <w:r w:rsidR="00DC5747">
        <w:rPr>
          <w:rFonts w:ascii="Times New Roman" w:hAnsi="Times New Roman" w:cs="Times New Roman"/>
          <w:sz w:val="28"/>
          <w:szCs w:val="28"/>
        </w:rPr>
        <w:t>Гончаровский</w:t>
      </w:r>
      <w:proofErr w:type="spellEnd"/>
      <w:r w:rsidRPr="00C34227">
        <w:rPr>
          <w:rFonts w:ascii="Times New Roman" w:hAnsi="Times New Roman" w:cs="Times New Roman"/>
          <w:sz w:val="28"/>
          <w:szCs w:val="28"/>
        </w:rPr>
        <w:t xml:space="preserve"> сельсовет» Суджанского района Курской области.</w:t>
      </w:r>
    </w:p>
    <w:p w14:paraId="3B9CAF6A" w14:textId="61CA12E1" w:rsidR="00F0771C" w:rsidRDefault="00F0771C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Объем бюджетных ассигнований на реализацию целевых программ в 202</w:t>
      </w:r>
      <w:r w:rsidR="00A16260">
        <w:rPr>
          <w:rFonts w:ascii="Times New Roman" w:hAnsi="Times New Roman" w:cs="Times New Roman"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году представлен</w:t>
      </w:r>
      <w:r w:rsidR="00082165">
        <w:rPr>
          <w:rFonts w:ascii="Times New Roman" w:hAnsi="Times New Roman" w:cs="Times New Roman"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sz w:val="28"/>
          <w:szCs w:val="28"/>
        </w:rPr>
        <w:t xml:space="preserve"> в (Таблиц</w:t>
      </w:r>
      <w:r w:rsidR="00082165">
        <w:rPr>
          <w:rFonts w:ascii="Times New Roman" w:hAnsi="Times New Roman" w:cs="Times New Roman"/>
          <w:sz w:val="28"/>
          <w:szCs w:val="28"/>
        </w:rPr>
        <w:t>е</w:t>
      </w:r>
      <w:r w:rsidRPr="00C34227">
        <w:rPr>
          <w:rFonts w:ascii="Times New Roman" w:hAnsi="Times New Roman" w:cs="Times New Roman"/>
          <w:sz w:val="28"/>
          <w:szCs w:val="28"/>
        </w:rPr>
        <w:t xml:space="preserve"> №3)</w:t>
      </w:r>
      <w:r w:rsidRPr="00C34227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14:paraId="204334C1" w14:textId="77777777" w:rsidR="00082165" w:rsidRDefault="00082165" w:rsidP="00C34227">
      <w:pPr>
        <w:pStyle w:val="ConsPlusNormal"/>
        <w:ind w:left="-600" w:right="26" w:firstLine="300"/>
        <w:jc w:val="both"/>
        <w:rPr>
          <w:rFonts w:ascii="Times New Roman" w:hAnsi="Times New Roman" w:cs="Times New Roman"/>
          <w:spacing w:val="2"/>
          <w:sz w:val="28"/>
          <w:szCs w:val="28"/>
        </w:rPr>
      </w:pPr>
    </w:p>
    <w:p w14:paraId="43FB82E5" w14:textId="20D39F0A" w:rsidR="00F0771C" w:rsidRPr="00C34227" w:rsidRDefault="00F0771C" w:rsidP="00C34227">
      <w:pPr>
        <w:shd w:val="clear" w:color="auto" w:fill="FFFFFF"/>
        <w:spacing w:line="240" w:lineRule="auto"/>
        <w:ind w:right="26"/>
        <w:rPr>
          <w:rFonts w:ascii="Times New Roman" w:hAnsi="Times New Roman" w:cs="Times New Roman"/>
          <w:bCs/>
          <w:i/>
          <w:sz w:val="28"/>
          <w:szCs w:val="28"/>
        </w:rPr>
      </w:pPr>
      <w:r w:rsidRPr="00C34227">
        <w:rPr>
          <w:rFonts w:ascii="Times New Roman" w:hAnsi="Times New Roman" w:cs="Times New Roman"/>
          <w:bCs/>
          <w:i/>
          <w:sz w:val="28"/>
          <w:szCs w:val="28"/>
        </w:rPr>
        <w:t>Таблица №3 «Расходы на реализацию муниципальных программ в 202</w:t>
      </w:r>
      <w:r w:rsidR="00A16260">
        <w:rPr>
          <w:rFonts w:ascii="Times New Roman" w:hAnsi="Times New Roman" w:cs="Times New Roman"/>
          <w:bCs/>
          <w:i/>
          <w:sz w:val="28"/>
          <w:szCs w:val="28"/>
        </w:rPr>
        <w:t>3</w:t>
      </w:r>
      <w:r w:rsidR="00A64388" w:rsidRPr="00C34227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C34227">
        <w:rPr>
          <w:rFonts w:ascii="Times New Roman" w:hAnsi="Times New Roman" w:cs="Times New Roman"/>
          <w:bCs/>
          <w:i/>
          <w:sz w:val="28"/>
          <w:szCs w:val="28"/>
        </w:rPr>
        <w:t>году»</w:t>
      </w:r>
    </w:p>
    <w:p w14:paraId="22D9536D" w14:textId="590433B6" w:rsidR="00F0771C" w:rsidRPr="00C34227" w:rsidRDefault="00F0771C" w:rsidP="00C34227">
      <w:pPr>
        <w:shd w:val="clear" w:color="auto" w:fill="FFFFFF"/>
        <w:spacing w:line="240" w:lineRule="auto"/>
        <w:ind w:left="-600" w:right="26" w:firstLine="300"/>
        <w:jc w:val="right"/>
        <w:rPr>
          <w:rFonts w:ascii="Times New Roman" w:hAnsi="Times New Roman" w:cs="Times New Roman"/>
        </w:rPr>
      </w:pPr>
      <w:r w:rsidRPr="00C34227">
        <w:rPr>
          <w:rFonts w:ascii="Times New Roman" w:hAnsi="Times New Roman" w:cs="Times New Roman"/>
          <w:b/>
          <w:i/>
        </w:rPr>
        <w:t xml:space="preserve">       </w:t>
      </w:r>
      <w:r w:rsidR="00A64388" w:rsidRPr="00C34227">
        <w:rPr>
          <w:rFonts w:ascii="Times New Roman" w:hAnsi="Times New Roman" w:cs="Times New Roman"/>
          <w:b/>
          <w:i/>
        </w:rPr>
        <w:t>(</w:t>
      </w:r>
      <w:r w:rsidRPr="00C34227">
        <w:rPr>
          <w:rFonts w:ascii="Times New Roman" w:hAnsi="Times New Roman" w:cs="Times New Roman"/>
          <w:b/>
          <w:i/>
        </w:rPr>
        <w:t xml:space="preserve">тыс. </w:t>
      </w:r>
      <w:r w:rsidRPr="00C34227">
        <w:rPr>
          <w:rFonts w:ascii="Times New Roman" w:hAnsi="Times New Roman" w:cs="Times New Roman"/>
        </w:rPr>
        <w:t>рублей</w:t>
      </w:r>
      <w:r w:rsidR="00A64388" w:rsidRPr="00C34227">
        <w:rPr>
          <w:rFonts w:ascii="Times New Roman" w:hAnsi="Times New Roman" w:cs="Times New Roman"/>
        </w:rPr>
        <w:t>)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808"/>
        <w:gridCol w:w="1197"/>
        <w:gridCol w:w="1417"/>
        <w:gridCol w:w="1163"/>
      </w:tblGrid>
      <w:tr w:rsidR="0043562E" w:rsidRPr="0043562E" w14:paraId="28FC25A8" w14:textId="77777777" w:rsidTr="000C2664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B0942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 xml:space="preserve">№ </w:t>
            </w:r>
            <w:proofErr w:type="gramStart"/>
            <w:r w:rsidRPr="0043562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</w:t>
            </w:r>
            <w:proofErr w:type="gramEnd"/>
            <w:r w:rsidRPr="0043562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/п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5F2E92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Наименование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8A9226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proofErr w:type="spellStart"/>
            <w:r w:rsidRPr="0043562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Предусмот</w:t>
            </w:r>
            <w:proofErr w:type="spellEnd"/>
          </w:p>
          <w:p w14:paraId="76157FFD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рено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DBF1FD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F5219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%</w:t>
            </w:r>
          </w:p>
          <w:p w14:paraId="5B5D6518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  <w:t>исполнения</w:t>
            </w:r>
          </w:p>
        </w:tc>
      </w:tr>
      <w:tr w:rsidR="0043562E" w:rsidRPr="0043562E" w14:paraId="703305BC" w14:textId="77777777" w:rsidTr="000C2664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3D72FF" w14:textId="77777777" w:rsidR="0043562E" w:rsidRPr="0043562E" w:rsidRDefault="0043562E" w:rsidP="0043562E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zh-CN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71A018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E176B24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3764DA5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8D9FA9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5</w:t>
            </w:r>
          </w:p>
        </w:tc>
      </w:tr>
      <w:tr w:rsidR="0043562E" w:rsidRPr="0043562E" w14:paraId="2959D202" w14:textId="77777777" w:rsidTr="00995CE9">
        <w:trPr>
          <w:trHeight w:val="317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6FFA59" w14:textId="77777777" w:rsidR="0043562E" w:rsidRPr="0043562E" w:rsidRDefault="0043562E" w:rsidP="0043562E">
            <w:pPr>
              <w:snapToGrid w:val="0"/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2E42EAE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ВСЕГО</w:t>
            </w:r>
          </w:p>
        </w:tc>
        <w:tc>
          <w:tcPr>
            <w:tcW w:w="1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6DF96E9" w14:textId="75CF1E79" w:rsidR="0043562E" w:rsidRPr="0043562E" w:rsidRDefault="0094434F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13254,2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AD5058" w14:textId="25D0ED30" w:rsidR="0043562E" w:rsidRPr="0043562E" w:rsidRDefault="0094434F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12065,2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F028CB" w14:textId="5B280D33" w:rsidR="0043562E" w:rsidRPr="0043562E" w:rsidRDefault="0094434F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91,0</w:t>
            </w:r>
          </w:p>
        </w:tc>
      </w:tr>
      <w:tr w:rsidR="0043562E" w:rsidRPr="0043562E" w14:paraId="61584501" w14:textId="77777777" w:rsidTr="000C2664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DA5D88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5431D32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Гончаровскийсельсовет</w:t>
            </w:r>
            <w:proofErr w:type="spellEnd"/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»  Суджанского  района Курской области»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C3EB7F" w14:textId="3EA269FE" w:rsidR="0043562E" w:rsidRPr="0043562E" w:rsidRDefault="00995CE9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eastAsia="zh-CN"/>
              </w:rPr>
              <w:t>4133,8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92E22EF" w14:textId="77C905AB" w:rsidR="0043562E" w:rsidRPr="0043562E" w:rsidRDefault="00995CE9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4093,0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FEDC5B" w14:textId="75EB6D80" w:rsidR="0043562E" w:rsidRPr="0043562E" w:rsidRDefault="00995CE9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99,0</w:t>
            </w:r>
          </w:p>
        </w:tc>
      </w:tr>
      <w:tr w:rsidR="0043562E" w:rsidRPr="0043562E" w14:paraId="6CA1069C" w14:textId="77777777" w:rsidTr="00995CE9">
        <w:trPr>
          <w:trHeight w:val="473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C2F2D" w14:textId="7BBB4340" w:rsidR="0043562E" w:rsidRPr="0043562E" w:rsidRDefault="00995CE9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58A95D4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bookmarkStart w:id="14" w:name="_Hlk66442191"/>
            <w:r w:rsidRPr="0043562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43562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Гончаровский</w:t>
            </w:r>
            <w:proofErr w:type="spellEnd"/>
            <w:r w:rsidRPr="0043562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 xml:space="preserve"> сельсовет» Суджанского района Курской области </w:t>
            </w:r>
            <w:bookmarkEnd w:id="14"/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A2E6F7" w14:textId="63D4B56B" w:rsidR="0043562E" w:rsidRPr="0043562E" w:rsidRDefault="00995CE9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6040,1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48382CC" w14:textId="7240B5B1" w:rsidR="0043562E" w:rsidRPr="0043562E" w:rsidRDefault="00995CE9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5817,1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3DA99F" w14:textId="37872FC0" w:rsidR="0043562E" w:rsidRPr="0043562E" w:rsidRDefault="00995CE9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96,3,</w:t>
            </w:r>
          </w:p>
        </w:tc>
      </w:tr>
      <w:tr w:rsidR="0043562E" w:rsidRPr="0043562E" w14:paraId="2273A913" w14:textId="77777777" w:rsidTr="00995CE9">
        <w:trPr>
          <w:trHeight w:val="46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87844E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94B1FEF" w14:textId="77777777" w:rsidR="00995CE9" w:rsidRDefault="0043562E" w:rsidP="00995CE9">
            <w:pPr>
              <w:spacing w:after="0" w:line="240" w:lineRule="auto"/>
              <w:ind w:left="-600" w:right="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Муниципальная программа</w:t>
            </w:r>
          </w:p>
          <w:p w14:paraId="5A0FDD84" w14:textId="5B783192" w:rsidR="00995CE9" w:rsidRDefault="0043562E" w:rsidP="00995CE9">
            <w:pPr>
              <w:spacing w:after="0" w:line="240" w:lineRule="auto"/>
              <w:ind w:left="-600" w:right="26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"Социальная поддержка граждан в муниципальном </w:t>
            </w:r>
            <w:r w:rsidR="00995CE9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                                          </w:t>
            </w:r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образовании «</w:t>
            </w:r>
            <w:proofErr w:type="spellStart"/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Гончаровский</w:t>
            </w:r>
            <w:proofErr w:type="spellEnd"/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 xml:space="preserve">  сельсовет»</w:t>
            </w:r>
          </w:p>
          <w:p w14:paraId="01EBAB49" w14:textId="2D12A075" w:rsidR="0043562E" w:rsidRPr="0043562E" w:rsidRDefault="0043562E" w:rsidP="00995CE9">
            <w:pPr>
              <w:spacing w:after="0" w:line="240" w:lineRule="auto"/>
              <w:ind w:left="-600" w:right="2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Суджанского района Курской области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916C83D" w14:textId="378AD82B" w:rsidR="0043562E" w:rsidRPr="0043562E" w:rsidRDefault="00F50C84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264,0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A0CB943" w14:textId="6493CDB0" w:rsidR="0043562E" w:rsidRPr="0043562E" w:rsidRDefault="00F50C84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263,7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BF571" w14:textId="1546B5DA" w:rsidR="0043562E" w:rsidRPr="0043562E" w:rsidRDefault="00F50C84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99,9</w:t>
            </w:r>
          </w:p>
        </w:tc>
      </w:tr>
      <w:tr w:rsidR="0043562E" w:rsidRPr="0043562E" w14:paraId="1B1E3BDD" w14:textId="77777777" w:rsidTr="00F50C84">
        <w:trPr>
          <w:trHeight w:val="41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29FA25" w14:textId="77777777" w:rsidR="0043562E" w:rsidRPr="0043562E" w:rsidRDefault="0043562E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43562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76E38C7" w14:textId="08716574" w:rsidR="0043562E" w:rsidRPr="0043562E" w:rsidRDefault="00F50C84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 w:rsidRPr="00A4171F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    Муниципальная программа  «Организация ритуальных услуг на территории муниципального образования»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Гончаровский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 сельсовет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A85143D" w14:textId="014DC0B4" w:rsidR="0043562E" w:rsidRPr="0043562E" w:rsidRDefault="00F50C84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E666239" w14:textId="1EE6574A" w:rsidR="0043562E" w:rsidRPr="0043562E" w:rsidRDefault="00F50C84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5,1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D2D411" w14:textId="05AF7792" w:rsidR="0043562E" w:rsidRPr="0043562E" w:rsidRDefault="00F50C84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100</w:t>
            </w:r>
          </w:p>
        </w:tc>
      </w:tr>
      <w:tr w:rsidR="00F50C84" w:rsidRPr="0043562E" w14:paraId="5EA5451E" w14:textId="77777777" w:rsidTr="00F50C84">
        <w:trPr>
          <w:trHeight w:val="41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1F403" w14:textId="05598949" w:rsidR="00F50C84" w:rsidRPr="0043562E" w:rsidRDefault="00F50C84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3A74D15" w14:textId="77777777" w:rsidR="00465196" w:rsidRDefault="00F50C84" w:rsidP="00465196">
            <w:pPr>
              <w:spacing w:after="0" w:line="240" w:lineRule="auto"/>
              <w:ind w:left="-600" w:right="26" w:firstLine="30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             </w:t>
            </w:r>
            <w:r w:rsidRPr="00F50C8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Муниципальная программа «Управление</w:t>
            </w:r>
            <w:r w:rsidR="0046519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</w:t>
            </w:r>
            <w:r w:rsidRPr="00F50C8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муниципальным имуществом</w:t>
            </w:r>
            <w:r w:rsidR="0046519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</w:t>
            </w:r>
            <w:r w:rsidRPr="00F50C8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»муниципального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Гончаровский</w:t>
            </w:r>
            <w:proofErr w:type="spellEnd"/>
            <w:r w:rsidRPr="00F50C8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сельсовет Суджанского района </w:t>
            </w:r>
          </w:p>
          <w:p w14:paraId="31EAF294" w14:textId="4444D301" w:rsidR="00F50C84" w:rsidRPr="00A4171F" w:rsidRDefault="00F50C84" w:rsidP="00465196">
            <w:pPr>
              <w:spacing w:after="0" w:line="240" w:lineRule="auto"/>
              <w:ind w:left="-600" w:right="26" w:firstLine="300"/>
              <w:jc w:val="both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</w:pPr>
            <w:r w:rsidRPr="00F50C8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Курской </w:t>
            </w:r>
            <w:r w:rsidR="00465196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 xml:space="preserve"> </w:t>
            </w:r>
            <w:r w:rsidRPr="00F50C8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zh-CN"/>
              </w:rPr>
              <w:t>области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D68E94A" w14:textId="6E9233DF" w:rsidR="00F50C84" w:rsidRDefault="00F50C84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eastAsia="zh-CN"/>
              </w:rPr>
              <w:t>2811,2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CA8756" w14:textId="79DCED57" w:rsidR="00F50C84" w:rsidRDefault="00F50C84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zh-CN"/>
              </w:rPr>
              <w:t>1886,3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0B6C4B5" w14:textId="2B8A2236" w:rsidR="00F50C84" w:rsidRDefault="00F50C84" w:rsidP="0043562E">
            <w:pPr>
              <w:spacing w:after="0" w:line="240" w:lineRule="auto"/>
              <w:ind w:left="-600" w:right="26" w:firstLine="300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zh-CN"/>
              </w:rPr>
              <w:t>67,1</w:t>
            </w:r>
          </w:p>
        </w:tc>
      </w:tr>
    </w:tbl>
    <w:p w14:paraId="14B37E31" w14:textId="77777777" w:rsidR="00F0771C" w:rsidRPr="00C34227" w:rsidRDefault="00F0771C" w:rsidP="00C34227">
      <w:pPr>
        <w:shd w:val="clear" w:color="auto" w:fill="FFFFFF"/>
        <w:spacing w:line="240" w:lineRule="auto"/>
        <w:ind w:left="-600" w:right="26" w:firstLine="30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477B7C" w14:textId="2747FC83" w:rsidR="0043562E" w:rsidRPr="0043562E" w:rsidRDefault="00A64388" w:rsidP="00961BC8">
      <w:pPr>
        <w:pStyle w:val="ae"/>
        <w:spacing w:line="276" w:lineRule="auto"/>
        <w:ind w:left="-600" w:right="26" w:firstLine="300"/>
        <w:rPr>
          <w:szCs w:val="28"/>
        </w:rPr>
      </w:pPr>
      <w:r w:rsidRPr="00C34227">
        <w:rPr>
          <w:sz w:val="24"/>
          <w:szCs w:val="24"/>
        </w:rPr>
        <w:t xml:space="preserve"> </w:t>
      </w:r>
      <w:r w:rsidR="0043562E" w:rsidRPr="0043562E">
        <w:rPr>
          <w:szCs w:val="28"/>
        </w:rPr>
        <w:t xml:space="preserve">Наиболее </w:t>
      </w:r>
      <w:proofErr w:type="spellStart"/>
      <w:r w:rsidR="0043562E" w:rsidRPr="0043562E">
        <w:rPr>
          <w:szCs w:val="28"/>
        </w:rPr>
        <w:t>финансовоемкой</w:t>
      </w:r>
      <w:proofErr w:type="spellEnd"/>
      <w:r w:rsidR="0043562E" w:rsidRPr="0043562E">
        <w:rPr>
          <w:szCs w:val="28"/>
        </w:rPr>
        <w:t xml:space="preserve">  является  муниципальная программа «Развитие культуры муниципального образования «</w:t>
      </w:r>
      <w:proofErr w:type="spellStart"/>
      <w:r w:rsidR="0043562E" w:rsidRPr="0043562E">
        <w:rPr>
          <w:szCs w:val="28"/>
        </w:rPr>
        <w:t>Гончаровский</w:t>
      </w:r>
      <w:proofErr w:type="spellEnd"/>
      <w:r w:rsidR="0043562E" w:rsidRPr="0043562E">
        <w:rPr>
          <w:szCs w:val="28"/>
        </w:rPr>
        <w:t xml:space="preserve"> сельсовет» Суджанского района  Курской области»" (</w:t>
      </w:r>
      <w:r w:rsidR="00465196">
        <w:rPr>
          <w:szCs w:val="28"/>
        </w:rPr>
        <w:t>4 093,0</w:t>
      </w:r>
      <w:r w:rsidR="0043562E" w:rsidRPr="0043562E">
        <w:rPr>
          <w:szCs w:val="28"/>
        </w:rPr>
        <w:t xml:space="preserve"> тыс. рублей 3</w:t>
      </w:r>
      <w:r w:rsidR="00465196">
        <w:rPr>
          <w:szCs w:val="28"/>
        </w:rPr>
        <w:t>3</w:t>
      </w:r>
      <w:r w:rsidR="0043562E" w:rsidRPr="0043562E">
        <w:rPr>
          <w:szCs w:val="28"/>
        </w:rPr>
        <w:t>,</w:t>
      </w:r>
      <w:r w:rsidR="00465196">
        <w:rPr>
          <w:szCs w:val="28"/>
        </w:rPr>
        <w:t>9</w:t>
      </w:r>
      <w:r w:rsidR="0043562E" w:rsidRPr="0043562E">
        <w:rPr>
          <w:szCs w:val="28"/>
        </w:rPr>
        <w:t>%);</w:t>
      </w:r>
    </w:p>
    <w:p w14:paraId="031BD467" w14:textId="7A0034DA" w:rsidR="00D4088E" w:rsidRDefault="0043562E" w:rsidP="00961BC8">
      <w:pPr>
        <w:pStyle w:val="ae"/>
        <w:spacing w:line="276" w:lineRule="auto"/>
        <w:ind w:left="-600" w:right="26" w:firstLine="300"/>
        <w:rPr>
          <w:szCs w:val="28"/>
        </w:rPr>
      </w:pPr>
      <w:r w:rsidRPr="0043562E">
        <w:rPr>
          <w:szCs w:val="28"/>
        </w:rPr>
        <w:t>Обеспечение доступным и комфортным жильем и коммунальными услугами граждан в муниципальном образовании «</w:t>
      </w:r>
      <w:proofErr w:type="spellStart"/>
      <w:r w:rsidRPr="0043562E">
        <w:rPr>
          <w:szCs w:val="28"/>
        </w:rPr>
        <w:t>Гончаровский</w:t>
      </w:r>
      <w:proofErr w:type="spellEnd"/>
      <w:r w:rsidRPr="0043562E">
        <w:rPr>
          <w:szCs w:val="28"/>
        </w:rPr>
        <w:t xml:space="preserve"> сельсовет» Суджанского района Курской области (</w:t>
      </w:r>
      <w:r w:rsidR="00465196">
        <w:rPr>
          <w:szCs w:val="28"/>
        </w:rPr>
        <w:t xml:space="preserve">5 822,2 </w:t>
      </w:r>
      <w:r w:rsidRPr="0043562E">
        <w:rPr>
          <w:szCs w:val="28"/>
        </w:rPr>
        <w:t xml:space="preserve"> тыс. рублей </w:t>
      </w:r>
      <w:r w:rsidR="00465196">
        <w:rPr>
          <w:szCs w:val="28"/>
        </w:rPr>
        <w:t>4</w:t>
      </w:r>
      <w:r w:rsidRPr="0043562E">
        <w:rPr>
          <w:szCs w:val="28"/>
        </w:rPr>
        <w:t>8,</w:t>
      </w:r>
      <w:r w:rsidR="00465196">
        <w:rPr>
          <w:szCs w:val="28"/>
        </w:rPr>
        <w:t>2</w:t>
      </w:r>
      <w:r w:rsidRPr="0043562E">
        <w:rPr>
          <w:szCs w:val="28"/>
        </w:rPr>
        <w:t xml:space="preserve"> %).</w:t>
      </w:r>
    </w:p>
    <w:p w14:paraId="5B8BF6F4" w14:textId="77777777" w:rsidR="008C040D" w:rsidRPr="008C040D" w:rsidRDefault="008C040D" w:rsidP="00127954">
      <w:pPr>
        <w:pStyle w:val="af"/>
        <w:rPr>
          <w:b/>
          <w:lang w:eastAsia="zh-CN"/>
        </w:rPr>
      </w:pPr>
    </w:p>
    <w:p w14:paraId="65BCCA93" w14:textId="4C2A545E" w:rsidR="00127954" w:rsidRPr="008C040D" w:rsidRDefault="00A615C5" w:rsidP="00A615C5">
      <w:pPr>
        <w:pStyle w:val="af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>
        <w:rPr>
          <w:rFonts w:ascii="Times New Roman" w:hAnsi="Times New Roman" w:cs="Times New Roman"/>
          <w:b/>
          <w:sz w:val="28"/>
          <w:szCs w:val="28"/>
          <w:lang w:eastAsia="zh-CN"/>
        </w:rPr>
        <w:lastRenderedPageBreak/>
        <w:t xml:space="preserve"> </w:t>
      </w:r>
      <w:r w:rsidR="00127954" w:rsidRPr="008C040D">
        <w:rPr>
          <w:rFonts w:ascii="Times New Roman" w:hAnsi="Times New Roman" w:cs="Times New Roman"/>
          <w:b/>
          <w:sz w:val="28"/>
          <w:szCs w:val="28"/>
          <w:lang w:eastAsia="zh-CN"/>
        </w:rPr>
        <w:t>Анализ использования бюджетных средств, выделенных на реализацию региональных проектов. Достижения установленных</w:t>
      </w:r>
      <w:r w:rsidR="00A44014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127954" w:rsidRPr="008C040D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целей</w:t>
      </w:r>
      <w:r w:rsidR="00A44014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127954" w:rsidRPr="008C040D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и</w:t>
      </w:r>
      <w:r w:rsidR="00A44014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</w:t>
      </w:r>
      <w:r w:rsidR="00127954" w:rsidRPr="008C040D">
        <w:rPr>
          <w:rFonts w:ascii="Times New Roman" w:hAnsi="Times New Roman" w:cs="Times New Roman"/>
          <w:b/>
          <w:sz w:val="28"/>
          <w:szCs w:val="28"/>
          <w:lang w:eastAsia="zh-CN"/>
        </w:rPr>
        <w:t xml:space="preserve"> показателей</w:t>
      </w:r>
      <w:r w:rsidR="00A44014">
        <w:rPr>
          <w:rFonts w:ascii="Times New Roman" w:hAnsi="Times New Roman" w:cs="Times New Roman"/>
          <w:b/>
          <w:sz w:val="28"/>
          <w:szCs w:val="28"/>
          <w:lang w:eastAsia="zh-CN"/>
        </w:rPr>
        <w:t>.</w:t>
      </w:r>
    </w:p>
    <w:p w14:paraId="30ECC636" w14:textId="067CE5E7" w:rsidR="00FB05C2" w:rsidRPr="00961BC8" w:rsidRDefault="00942635" w:rsidP="00FB05C2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</w:t>
      </w:r>
      <w:r w:rsidR="00FB05C2">
        <w:rPr>
          <w:rFonts w:ascii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Start"/>
      <w:r w:rsidR="00FB05C2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Согласно </w:t>
      </w:r>
      <w:r w:rsidR="00FB05C2">
        <w:rPr>
          <w:rFonts w:ascii="Times New Roman" w:hAnsi="Times New Roman" w:cs="Times New Roman"/>
          <w:sz w:val="28"/>
          <w:szCs w:val="28"/>
          <w:lang w:eastAsia="zh-CN"/>
        </w:rPr>
        <w:t>Соглашения № 8-нб «о предоставлении субсидии из областного бюджета местному бюджету муниципального образования «</w:t>
      </w:r>
      <w:proofErr w:type="spellStart"/>
      <w:r w:rsidR="00FB05C2">
        <w:rPr>
          <w:rFonts w:ascii="Times New Roman" w:hAnsi="Times New Roman" w:cs="Times New Roman"/>
          <w:sz w:val="28"/>
          <w:szCs w:val="28"/>
          <w:lang w:eastAsia="zh-CN"/>
        </w:rPr>
        <w:t>Гончаровский</w:t>
      </w:r>
      <w:proofErr w:type="spellEnd"/>
      <w:r w:rsidR="00FB05C2">
        <w:rPr>
          <w:rFonts w:ascii="Times New Roman" w:hAnsi="Times New Roman" w:cs="Times New Roman"/>
          <w:sz w:val="28"/>
          <w:szCs w:val="28"/>
          <w:lang w:eastAsia="zh-CN"/>
        </w:rPr>
        <w:t xml:space="preserve"> сельсовет» </w:t>
      </w:r>
      <w:proofErr w:type="spellStart"/>
      <w:r w:rsidR="00FB05C2">
        <w:rPr>
          <w:rFonts w:ascii="Times New Roman" w:hAnsi="Times New Roman" w:cs="Times New Roman"/>
          <w:sz w:val="28"/>
          <w:szCs w:val="28"/>
          <w:lang w:eastAsia="zh-CN"/>
        </w:rPr>
        <w:t>Судбжанского</w:t>
      </w:r>
      <w:proofErr w:type="spellEnd"/>
      <w:r w:rsidR="00FB05C2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Курской области на реализацию проекта «Народный бюджет» в 2023 году </w:t>
      </w:r>
      <w:r w:rsidR="00FB05C2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 размер</w:t>
      </w:r>
      <w:r w:rsidR="00FB05C2">
        <w:rPr>
          <w:rFonts w:ascii="Times New Roman" w:hAnsi="Times New Roman" w:cs="Times New Roman"/>
          <w:sz w:val="28"/>
          <w:szCs w:val="28"/>
          <w:lang w:eastAsia="zh-CN"/>
        </w:rPr>
        <w:t xml:space="preserve"> субсидии, предоставляемой из средств областного бюджета</w:t>
      </w:r>
      <w:r w:rsidR="00FB05C2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FB05C2">
        <w:rPr>
          <w:rFonts w:ascii="Times New Roman" w:hAnsi="Times New Roman" w:cs="Times New Roman"/>
          <w:sz w:val="28"/>
          <w:szCs w:val="28"/>
          <w:lang w:eastAsia="zh-CN"/>
        </w:rPr>
        <w:t xml:space="preserve"> равного 60% в 2023 году, что составляет  </w:t>
      </w:r>
      <w:r w:rsidR="00FB05C2" w:rsidRPr="00961BC8">
        <w:rPr>
          <w:rFonts w:ascii="Times New Roman" w:hAnsi="Times New Roman" w:cs="Times New Roman"/>
          <w:sz w:val="28"/>
          <w:szCs w:val="28"/>
          <w:lang w:eastAsia="zh-CN"/>
        </w:rPr>
        <w:t>1 18</w:t>
      </w:r>
      <w:r w:rsidR="00FB05C2"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="00FB05C2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FB05C2">
        <w:rPr>
          <w:rFonts w:ascii="Times New Roman" w:hAnsi="Times New Roman" w:cs="Times New Roman"/>
          <w:sz w:val="28"/>
          <w:szCs w:val="28"/>
          <w:lang w:eastAsia="zh-CN"/>
        </w:rPr>
        <w:t>860</w:t>
      </w:r>
      <w:r w:rsidR="00FB05C2" w:rsidRPr="00961BC8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FB05C2">
        <w:rPr>
          <w:rFonts w:ascii="Times New Roman" w:hAnsi="Times New Roman" w:cs="Times New Roman"/>
          <w:sz w:val="28"/>
          <w:szCs w:val="28"/>
          <w:lang w:eastAsia="zh-CN"/>
        </w:rPr>
        <w:t>00  рублей (один миллион сто восемьдесят шесть тысяч восемьсот шестьдесят рублей).</w:t>
      </w:r>
      <w:proofErr w:type="gramEnd"/>
      <w:r w:rsidR="00FB05C2">
        <w:rPr>
          <w:rFonts w:ascii="Times New Roman" w:hAnsi="Times New Roman" w:cs="Times New Roman"/>
          <w:sz w:val="28"/>
          <w:szCs w:val="28"/>
          <w:lang w:eastAsia="zh-CN"/>
        </w:rPr>
        <w:t xml:space="preserve"> Размер финансового обеспечения расходных обязательств муниципального образования «</w:t>
      </w:r>
      <w:proofErr w:type="spellStart"/>
      <w:r w:rsidR="00FB05C2">
        <w:rPr>
          <w:rFonts w:ascii="Times New Roman" w:hAnsi="Times New Roman" w:cs="Times New Roman"/>
          <w:sz w:val="28"/>
          <w:szCs w:val="28"/>
          <w:lang w:eastAsia="zh-CN"/>
        </w:rPr>
        <w:t>Гончаровский</w:t>
      </w:r>
      <w:proofErr w:type="spellEnd"/>
      <w:r w:rsidR="00FB05C2">
        <w:rPr>
          <w:rFonts w:ascii="Times New Roman" w:hAnsi="Times New Roman" w:cs="Times New Roman"/>
          <w:sz w:val="28"/>
          <w:szCs w:val="28"/>
          <w:lang w:eastAsia="zh-CN"/>
        </w:rPr>
        <w:t xml:space="preserve"> сельсовет» Суджанского района Курской области за счет </w:t>
      </w:r>
      <w:r w:rsidR="00FB05C2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 w:rsidR="00FB05C2">
        <w:rPr>
          <w:rFonts w:ascii="Times New Roman" w:hAnsi="Times New Roman" w:cs="Times New Roman"/>
          <w:sz w:val="28"/>
          <w:szCs w:val="28"/>
          <w:lang w:eastAsia="zh-CN"/>
        </w:rPr>
        <w:t>средств местного бюджета в процентах от общего объема расходного обязательства равного 38%, составляет в 2023 году не более 751 678,0 рублей.</w:t>
      </w:r>
      <w:r w:rsidR="00FB05C2" w:rsidRPr="00C958F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FB05C2">
        <w:rPr>
          <w:rFonts w:ascii="Times New Roman" w:hAnsi="Times New Roman" w:cs="Times New Roman"/>
          <w:sz w:val="28"/>
          <w:szCs w:val="28"/>
          <w:lang w:eastAsia="zh-CN"/>
        </w:rPr>
        <w:t>Размер финансового обеспечения расходных обязательств муниципального образования «</w:t>
      </w:r>
      <w:proofErr w:type="spellStart"/>
      <w:r w:rsidR="00FB05C2">
        <w:rPr>
          <w:rFonts w:ascii="Times New Roman" w:hAnsi="Times New Roman" w:cs="Times New Roman"/>
          <w:sz w:val="28"/>
          <w:szCs w:val="28"/>
          <w:lang w:eastAsia="zh-CN"/>
        </w:rPr>
        <w:t>Гончаровский</w:t>
      </w:r>
      <w:proofErr w:type="spellEnd"/>
      <w:r w:rsidR="00FB05C2">
        <w:rPr>
          <w:rFonts w:ascii="Times New Roman" w:hAnsi="Times New Roman" w:cs="Times New Roman"/>
          <w:sz w:val="28"/>
          <w:szCs w:val="28"/>
          <w:lang w:eastAsia="zh-CN"/>
        </w:rPr>
        <w:t xml:space="preserve"> сельсовет» Суджанского района Курской области за счет </w:t>
      </w:r>
      <w:r w:rsidR="00FB05C2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 w:rsidR="00FB05C2">
        <w:rPr>
          <w:rFonts w:ascii="Times New Roman" w:hAnsi="Times New Roman" w:cs="Times New Roman"/>
          <w:sz w:val="28"/>
          <w:szCs w:val="28"/>
          <w:lang w:eastAsia="zh-CN"/>
        </w:rPr>
        <w:t>сре</w:t>
      </w:r>
      <w:proofErr w:type="gramStart"/>
      <w:r w:rsidR="00FB05C2">
        <w:rPr>
          <w:rFonts w:ascii="Times New Roman" w:hAnsi="Times New Roman" w:cs="Times New Roman"/>
          <w:sz w:val="28"/>
          <w:szCs w:val="28"/>
          <w:lang w:eastAsia="zh-CN"/>
        </w:rPr>
        <w:t>дств пр</w:t>
      </w:r>
      <w:proofErr w:type="gramEnd"/>
      <w:r w:rsidR="00FB05C2">
        <w:rPr>
          <w:rFonts w:ascii="Times New Roman" w:hAnsi="Times New Roman" w:cs="Times New Roman"/>
          <w:sz w:val="28"/>
          <w:szCs w:val="28"/>
          <w:lang w:eastAsia="zh-CN"/>
        </w:rPr>
        <w:t>очих источников в процентах от общего объема расходного обязательства равного 2%, составляет в 2023 году не более 39 562,0 рублей.</w:t>
      </w:r>
    </w:p>
    <w:p w14:paraId="4D58DC33" w14:textId="043E6558" w:rsidR="00127954" w:rsidRPr="00961BC8" w:rsidRDefault="00127954" w:rsidP="00127954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961BC8">
        <w:rPr>
          <w:rFonts w:ascii="Times New Roman" w:hAnsi="Times New Roman" w:cs="Times New Roman"/>
          <w:sz w:val="28"/>
          <w:szCs w:val="28"/>
          <w:lang w:eastAsia="zh-CN"/>
        </w:rPr>
        <w:tab/>
        <w:t xml:space="preserve">В целях реализации муниципальной программы </w:t>
      </w:r>
      <w:r w:rsidR="00961BC8" w:rsidRPr="00961BC8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>"Обеспечение доступным и комфортным жильем и коммунальными услугами граждан в муниципальном образовании «</w:t>
      </w:r>
      <w:proofErr w:type="spellStart"/>
      <w:r w:rsidR="00961BC8" w:rsidRPr="00961BC8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>Гончаровский</w:t>
      </w:r>
      <w:proofErr w:type="spellEnd"/>
      <w:r w:rsidR="00961BC8" w:rsidRPr="00961BC8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 xml:space="preserve"> сельсовет» Суджанского района Курской области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Администрацией Муниципального образования «</w:t>
      </w:r>
      <w:proofErr w:type="spellStart"/>
      <w:r w:rsidRPr="00961BC8">
        <w:rPr>
          <w:rFonts w:ascii="Times New Roman" w:hAnsi="Times New Roman" w:cs="Times New Roman"/>
          <w:sz w:val="28"/>
          <w:szCs w:val="28"/>
          <w:lang w:eastAsia="zh-CN"/>
        </w:rPr>
        <w:t>Гончаровский</w:t>
      </w:r>
      <w:proofErr w:type="spellEnd"/>
      <w:r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сельсовет» Суджанского района Курской области заключены муниципальные контракты на выполнение подрядных работ по благоустройству общественных территори</w:t>
      </w:r>
      <w:r w:rsidR="00D218D7">
        <w:rPr>
          <w:rFonts w:ascii="Times New Roman" w:hAnsi="Times New Roman" w:cs="Times New Roman"/>
          <w:sz w:val="28"/>
          <w:szCs w:val="28"/>
          <w:lang w:eastAsia="zh-CN"/>
        </w:rPr>
        <w:t xml:space="preserve">и кладбища сл. Гончаровка </w:t>
      </w:r>
      <w:r w:rsidR="007735C1">
        <w:rPr>
          <w:rFonts w:ascii="Times New Roman" w:hAnsi="Times New Roman" w:cs="Times New Roman"/>
          <w:sz w:val="28"/>
          <w:szCs w:val="28"/>
          <w:lang w:eastAsia="zh-CN"/>
        </w:rPr>
        <w:t xml:space="preserve">ул. Мира </w:t>
      </w:r>
      <w:r w:rsidR="00D218D7">
        <w:rPr>
          <w:rFonts w:ascii="Times New Roman" w:hAnsi="Times New Roman" w:cs="Times New Roman"/>
          <w:sz w:val="28"/>
          <w:szCs w:val="28"/>
          <w:lang w:eastAsia="zh-CN"/>
        </w:rPr>
        <w:t>Суджанского района Курской области</w:t>
      </w:r>
      <w:proofErr w:type="gramStart"/>
      <w:r w:rsidR="00D218D7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>.</w:t>
      </w:r>
      <w:proofErr w:type="gramEnd"/>
    </w:p>
    <w:p w14:paraId="650462B9" w14:textId="34462330" w:rsidR="00127954" w:rsidRPr="00961BC8" w:rsidRDefault="007735C1" w:rsidP="00127954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 </w:t>
      </w:r>
      <w:proofErr w:type="gramStart"/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>В 202</w:t>
      </w:r>
      <w:r w:rsidR="00D218D7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году между муниципальным образованием «</w:t>
      </w:r>
      <w:proofErr w:type="spellStart"/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>Гончаровский</w:t>
      </w:r>
      <w:proofErr w:type="spellEnd"/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сельсовет» Суджанского района Курской области (Заказчик) и </w:t>
      </w:r>
      <w:r w:rsidR="00F812CB">
        <w:rPr>
          <w:rFonts w:ascii="Times New Roman" w:hAnsi="Times New Roman" w:cs="Times New Roman"/>
          <w:sz w:val="28"/>
          <w:szCs w:val="28"/>
          <w:lang w:eastAsia="zh-CN"/>
        </w:rPr>
        <w:t>ООО «</w:t>
      </w:r>
      <w:proofErr w:type="spellStart"/>
      <w:r w:rsidR="00F812CB">
        <w:rPr>
          <w:rFonts w:ascii="Times New Roman" w:hAnsi="Times New Roman" w:cs="Times New Roman"/>
          <w:sz w:val="28"/>
          <w:szCs w:val="28"/>
          <w:lang w:eastAsia="zh-CN"/>
        </w:rPr>
        <w:t>Коммунводстрой</w:t>
      </w:r>
      <w:proofErr w:type="spellEnd"/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>» (Подрядчик) заключен муниципальный контракт от 1</w:t>
      </w:r>
      <w:r w:rsidR="002C24B8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>.03.202</w:t>
      </w:r>
      <w:r w:rsidR="002C24B8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года № </w:t>
      </w:r>
      <w:r w:rsidR="002C24B8">
        <w:rPr>
          <w:rFonts w:ascii="Times New Roman" w:hAnsi="Times New Roman" w:cs="Times New Roman"/>
          <w:sz w:val="28"/>
          <w:szCs w:val="28"/>
          <w:lang w:eastAsia="zh-CN"/>
        </w:rPr>
        <w:t>0744200000223001072</w:t>
      </w:r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на выполнение работ по благоустройству общественной территории </w:t>
      </w:r>
      <w:r w:rsidR="002C24B8">
        <w:rPr>
          <w:rFonts w:ascii="Times New Roman" w:hAnsi="Times New Roman" w:cs="Times New Roman"/>
          <w:sz w:val="28"/>
          <w:szCs w:val="28"/>
          <w:lang w:eastAsia="zh-CN"/>
        </w:rPr>
        <w:t>кладбища</w:t>
      </w:r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сл. Гончаровка </w:t>
      </w:r>
      <w:r w:rsidR="002C24B8" w:rsidRPr="002C24B8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>ул. Мира</w:t>
      </w:r>
      <w:r w:rsidR="002C24B8">
        <w:rPr>
          <w:rFonts w:ascii="Times New Roman" w:eastAsia="Times New Roman" w:hAnsi="Times New Roman" w:cs="Times New Roman"/>
          <w:bCs/>
          <w:spacing w:val="2"/>
          <w:sz w:val="28"/>
          <w:szCs w:val="28"/>
        </w:rPr>
        <w:t xml:space="preserve">, </w:t>
      </w:r>
      <w:r w:rsidR="002C24B8" w:rsidRPr="00D92781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</w:t>
      </w:r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Суджанского района Курской области  на сумму </w:t>
      </w:r>
      <w:r w:rsidR="002C24B8" w:rsidRP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 xml:space="preserve">1 978 100 (Один миллион девятьсот семьдесят восемь тысяч сто) рублей </w:t>
      </w:r>
      <w:r w:rsid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 xml:space="preserve"> </w:t>
      </w:r>
      <w:r w:rsidR="002C24B8" w:rsidRP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>00</w:t>
      </w:r>
      <w:r w:rsidR="00BB230F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 xml:space="preserve"> </w:t>
      </w:r>
      <w:r w:rsidR="002C24B8" w:rsidRP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>копеек</w:t>
      </w:r>
      <w:r w:rsidR="002C24B8" w:rsidRPr="002C24B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рублей. </w:t>
      </w:r>
      <w:proofErr w:type="gramEnd"/>
    </w:p>
    <w:p w14:paraId="6C9A78C3" w14:textId="77777777" w:rsidR="002C24B8" w:rsidRPr="002C24B8" w:rsidRDefault="00127954" w:rsidP="002C24B8">
      <w:pPr>
        <w:widowControl w:val="0"/>
        <w:tabs>
          <w:tab w:val="left" w:pos="-2160"/>
          <w:tab w:val="left" w:pos="1418"/>
        </w:tabs>
        <w:spacing w:after="0" w:line="240" w:lineRule="auto"/>
        <w:ind w:firstLine="709"/>
        <w:jc w:val="both"/>
        <w:rPr>
          <w:rFonts w:ascii="Calibri" w:eastAsia="Calibri" w:hAnsi="Calibri" w:cs="Calibri"/>
          <w:sz w:val="24"/>
          <w:szCs w:val="24"/>
          <w:lang w:eastAsia="zh-CN"/>
        </w:rPr>
      </w:pPr>
      <w:r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Согласно условиям контракта работы должны быть выполнены и сданы заказчику в срок </w:t>
      </w:r>
      <w:r w:rsidR="002C24B8" w:rsidRPr="002C24B8">
        <w:rPr>
          <w:rFonts w:ascii="Times New Roman" w:eastAsia="Calibri" w:hAnsi="Times New Roman" w:cs="Times New Roman"/>
          <w:sz w:val="28"/>
          <w:szCs w:val="28"/>
          <w:lang w:eastAsia="zh-CN"/>
        </w:rPr>
        <w:t>до 30.06.2023 г. (включительно).</w:t>
      </w:r>
    </w:p>
    <w:p w14:paraId="765B7C5D" w14:textId="2EEB2677" w:rsidR="00181210" w:rsidRDefault="002C24B8" w:rsidP="00127954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</w:t>
      </w:r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Выполненные работы приняты по акту о приемке выполненных строительных работ (формы № КС-2) </w:t>
      </w:r>
      <w:r w:rsidR="00127954" w:rsidRPr="009A13B4">
        <w:rPr>
          <w:rFonts w:ascii="Times New Roman" w:hAnsi="Times New Roman" w:cs="Times New Roman"/>
          <w:sz w:val="28"/>
          <w:szCs w:val="28"/>
          <w:lang w:eastAsia="zh-CN"/>
        </w:rPr>
        <w:t xml:space="preserve">от </w:t>
      </w:r>
      <w:r w:rsidR="009A13B4" w:rsidRPr="009A13B4">
        <w:rPr>
          <w:rFonts w:ascii="Times New Roman" w:hAnsi="Times New Roman" w:cs="Times New Roman"/>
          <w:sz w:val="28"/>
          <w:szCs w:val="28"/>
          <w:lang w:eastAsia="zh-CN"/>
        </w:rPr>
        <w:t>28</w:t>
      </w:r>
      <w:r w:rsidR="00127954" w:rsidRPr="009A13B4">
        <w:rPr>
          <w:rFonts w:ascii="Times New Roman" w:hAnsi="Times New Roman" w:cs="Times New Roman"/>
          <w:sz w:val="28"/>
          <w:szCs w:val="28"/>
          <w:lang w:eastAsia="zh-CN"/>
        </w:rPr>
        <w:t>.0</w:t>
      </w:r>
      <w:r w:rsidR="009A13B4" w:rsidRPr="009A13B4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127954" w:rsidRPr="009A13B4">
        <w:rPr>
          <w:rFonts w:ascii="Times New Roman" w:hAnsi="Times New Roman" w:cs="Times New Roman"/>
          <w:sz w:val="28"/>
          <w:szCs w:val="28"/>
          <w:lang w:eastAsia="zh-CN"/>
        </w:rPr>
        <w:t>.202</w:t>
      </w:r>
      <w:r w:rsidR="009A13B4" w:rsidRPr="009A13B4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="00127954" w:rsidRPr="009A13B4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="009A13B4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№ 1</w:t>
      </w:r>
      <w:r w:rsidR="009A13B4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="00127954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на сумму </w:t>
      </w:r>
      <w:r w:rsidR="00181210" w:rsidRP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lastRenderedPageBreak/>
        <w:t>1 7</w:t>
      </w:r>
      <w:r w:rsidR="009A13B4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>29</w:t>
      </w:r>
      <w:r w:rsidR="00181210" w:rsidRP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 xml:space="preserve"> </w:t>
      </w:r>
      <w:r w:rsidR="009A13B4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>839</w:t>
      </w:r>
      <w:r w:rsidR="00181210" w:rsidRP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 xml:space="preserve"> (Один миллион </w:t>
      </w:r>
      <w:r w:rsidR="009A13B4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 xml:space="preserve"> </w:t>
      </w:r>
      <w:r w:rsidR="00181210" w:rsidRP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>семь</w:t>
      </w:r>
      <w:r w:rsidR="009A13B4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>сот</w:t>
      </w:r>
      <w:r w:rsidR="00181210" w:rsidRP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 xml:space="preserve"> </w:t>
      </w:r>
      <w:r w:rsidR="009A13B4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>двадцать девять</w:t>
      </w:r>
      <w:r w:rsidR="00181210" w:rsidRP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 xml:space="preserve"> тысяч </w:t>
      </w:r>
      <w:r w:rsidR="009A13B4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>восемьсот тридцать девять рублей</w:t>
      </w:r>
      <w:r w:rsidR="00181210" w:rsidRP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>)</w:t>
      </w:r>
      <w:r w:rsidR="00181210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 xml:space="preserve"> </w:t>
      </w:r>
      <w:r w:rsidR="00181210" w:rsidRPr="002C24B8">
        <w:rPr>
          <w:rFonts w:ascii="Times New Roman" w:eastAsia="Times New Roman" w:hAnsi="Times New Roman" w:cs="Times New Roman"/>
          <w:bCs/>
          <w:sz w:val="28"/>
          <w:szCs w:val="28"/>
          <w:lang w:val="ru"/>
        </w:rPr>
        <w:t>00 копеек</w:t>
      </w:r>
      <w:proofErr w:type="gramStart"/>
      <w:r w:rsidR="00181210" w:rsidRPr="002C24B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,</w:t>
      </w:r>
      <w:proofErr w:type="gramEnd"/>
      <w:r w:rsidR="00FF3D7E">
        <w:rPr>
          <w:rFonts w:ascii="Times New Roman" w:hAnsi="Times New Roman" w:cs="Times New Roman"/>
          <w:sz w:val="28"/>
          <w:szCs w:val="28"/>
          <w:lang w:eastAsia="zh-CN"/>
        </w:rPr>
        <w:t xml:space="preserve"> от 29.05.2023 года  №3 на сумму 248 261,00 </w:t>
      </w:r>
      <w:r w:rsidR="00181210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14:paraId="5746E5DC" w14:textId="3563B032" w:rsidR="0043562E" w:rsidRDefault="00127954" w:rsidP="00127954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 w:rsidRPr="00961BC8">
        <w:rPr>
          <w:rFonts w:ascii="Times New Roman" w:hAnsi="Times New Roman" w:cs="Times New Roman"/>
          <w:sz w:val="28"/>
          <w:szCs w:val="28"/>
          <w:lang w:eastAsia="zh-CN"/>
        </w:rPr>
        <w:t>По муниципальному контракту от 1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>.03.202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г. № 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0744200000223001072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 оплата выполненных работ произведена Администрацией </w:t>
      </w:r>
      <w:proofErr w:type="spellStart"/>
      <w:r w:rsidRPr="00961BC8">
        <w:rPr>
          <w:rFonts w:ascii="Times New Roman" w:hAnsi="Times New Roman" w:cs="Times New Roman"/>
          <w:sz w:val="28"/>
          <w:szCs w:val="28"/>
          <w:lang w:eastAsia="zh-CN"/>
        </w:rPr>
        <w:t>Гончаровского</w:t>
      </w:r>
      <w:proofErr w:type="spellEnd"/>
      <w:r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сельсовета подрядной организации  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ООО «</w:t>
      </w:r>
      <w:proofErr w:type="spellStart"/>
      <w:r w:rsidR="00FF3D7E">
        <w:rPr>
          <w:rFonts w:ascii="Times New Roman" w:hAnsi="Times New Roman" w:cs="Times New Roman"/>
          <w:sz w:val="28"/>
          <w:szCs w:val="28"/>
          <w:lang w:eastAsia="zh-CN"/>
        </w:rPr>
        <w:t>Коммунводстрой</w:t>
      </w:r>
      <w:proofErr w:type="spellEnd"/>
      <w:r w:rsidR="00FF3D7E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в размере 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1 186 860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рублей по платежному поручению  от 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11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>.0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9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>.202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г. № 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48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,</w:t>
      </w:r>
      <w:r w:rsidR="00FF3D7E" w:rsidRPr="00FF3D7E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FF3D7E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по платежному поручению  от 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29</w:t>
      </w:r>
      <w:r w:rsidR="00FF3D7E" w:rsidRPr="00961BC8">
        <w:rPr>
          <w:rFonts w:ascii="Times New Roman" w:hAnsi="Times New Roman" w:cs="Times New Roman"/>
          <w:sz w:val="28"/>
          <w:szCs w:val="28"/>
          <w:lang w:eastAsia="zh-CN"/>
        </w:rPr>
        <w:t>.0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FF3D7E" w:rsidRPr="00961BC8">
        <w:rPr>
          <w:rFonts w:ascii="Times New Roman" w:hAnsi="Times New Roman" w:cs="Times New Roman"/>
          <w:sz w:val="28"/>
          <w:szCs w:val="28"/>
          <w:lang w:eastAsia="zh-CN"/>
        </w:rPr>
        <w:t>.202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="00FF3D7E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г. № 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816601 на сумму 542 979,00рублей,</w:t>
      </w:r>
      <w:r w:rsidR="00FF3D7E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 от 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01</w:t>
      </w:r>
      <w:r w:rsidR="00FF3D7E" w:rsidRPr="00961BC8">
        <w:rPr>
          <w:rFonts w:ascii="Times New Roman" w:hAnsi="Times New Roman" w:cs="Times New Roman"/>
          <w:sz w:val="28"/>
          <w:szCs w:val="28"/>
          <w:lang w:eastAsia="zh-CN"/>
        </w:rPr>
        <w:t>.0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6</w:t>
      </w:r>
      <w:r w:rsidR="00FF3D7E" w:rsidRPr="00961BC8">
        <w:rPr>
          <w:rFonts w:ascii="Times New Roman" w:hAnsi="Times New Roman" w:cs="Times New Roman"/>
          <w:sz w:val="28"/>
          <w:szCs w:val="28"/>
          <w:lang w:eastAsia="zh-CN"/>
        </w:rPr>
        <w:t>.202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="00FF3D7E" w:rsidRPr="00961BC8">
        <w:rPr>
          <w:rFonts w:ascii="Times New Roman" w:hAnsi="Times New Roman" w:cs="Times New Roman"/>
          <w:sz w:val="28"/>
          <w:szCs w:val="28"/>
          <w:lang w:eastAsia="zh-CN"/>
        </w:rPr>
        <w:t xml:space="preserve">г. № </w:t>
      </w:r>
      <w:r w:rsidR="00FF3D7E">
        <w:rPr>
          <w:rFonts w:ascii="Times New Roman" w:hAnsi="Times New Roman" w:cs="Times New Roman"/>
          <w:sz w:val="28"/>
          <w:szCs w:val="28"/>
          <w:lang w:eastAsia="zh-CN"/>
        </w:rPr>
        <w:t xml:space="preserve">255154 на сумму 248 261,00 рублей </w:t>
      </w:r>
      <w:r w:rsidRPr="00961BC8">
        <w:rPr>
          <w:rFonts w:ascii="Times New Roman" w:hAnsi="Times New Roman" w:cs="Times New Roman"/>
          <w:sz w:val="28"/>
          <w:szCs w:val="28"/>
          <w:lang w:eastAsia="zh-CN"/>
        </w:rPr>
        <w:t>(средства федерального, областного и местного бюджетов).</w:t>
      </w:r>
      <w:proofErr w:type="gramEnd"/>
    </w:p>
    <w:p w14:paraId="6095B6D7" w14:textId="77777777" w:rsidR="00961BC8" w:rsidRPr="00127954" w:rsidRDefault="00961BC8" w:rsidP="00127954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14:paraId="47BF08BE" w14:textId="51EF2700" w:rsidR="008D7BE0" w:rsidRPr="00C34227" w:rsidRDefault="00E968F6" w:rsidP="00A615C5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8D7BE0" w:rsidRPr="00C34227">
        <w:rPr>
          <w:rFonts w:ascii="Times New Roman" w:hAnsi="Times New Roman" w:cs="Times New Roman"/>
          <w:b/>
          <w:bCs/>
          <w:sz w:val="28"/>
          <w:szCs w:val="28"/>
        </w:rPr>
        <w:t xml:space="preserve">Выборочная проверка соблюдения требований </w:t>
      </w:r>
      <w:r w:rsidR="00862FEC" w:rsidRPr="00C34227">
        <w:rPr>
          <w:rFonts w:ascii="Times New Roman" w:hAnsi="Times New Roman" w:cs="Times New Roman"/>
          <w:b/>
          <w:bCs/>
          <w:sz w:val="28"/>
          <w:szCs w:val="28"/>
        </w:rPr>
        <w:t>Федерального закона от 05.04.2013 года №</w:t>
      </w:r>
      <w:r w:rsidR="00A615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2FEC" w:rsidRPr="00C34227">
        <w:rPr>
          <w:rFonts w:ascii="Times New Roman" w:hAnsi="Times New Roman" w:cs="Times New Roman"/>
          <w:b/>
          <w:bCs/>
          <w:sz w:val="28"/>
          <w:szCs w:val="28"/>
        </w:rPr>
        <w:t>44-ФЗ «О контрактной системе в сфере закупок товаров, работ, услуг для обеспечения государственных и муниципальных нужд».</w:t>
      </w:r>
    </w:p>
    <w:p w14:paraId="78D1748B" w14:textId="77777777" w:rsidR="00CB4514" w:rsidRDefault="00CB4514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D90EFC" w14:textId="77777777" w:rsidR="00FB05C2" w:rsidRPr="009303C8" w:rsidRDefault="00FB05C2" w:rsidP="00FB05C2">
      <w:pPr>
        <w:pStyle w:val="ab"/>
        <w:shd w:val="clear" w:color="auto" w:fill="FFFFFF"/>
        <w:spacing w:after="0" w:line="240" w:lineRule="auto"/>
        <w:ind w:left="735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Постановлением Администрации Суджанского района Курской области № 243 от 06.04.2023 года утвержден Порядок взаимодействия муниципальных заказчиков (органов местного самоуправления, казённых и бюджетных учреждений) и уполномоченного органа на определение поставщиков (подрядчиков, исполнителей) при осуществлении функций закупок товаров, работ и услуг для муниципальных нужд». Разделом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«Функции уполномоченного органа и заказчика» п. 2.1.1 определены функции по планированию закупок.</w:t>
      </w:r>
    </w:p>
    <w:p w14:paraId="008C920F" w14:textId="77777777" w:rsidR="00FB05C2" w:rsidRPr="00C34227" w:rsidRDefault="00FB05C2" w:rsidP="00FB05C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D269C7" w14:textId="6D20BBB3" w:rsidR="00C34227" w:rsidRPr="00C34227" w:rsidRDefault="00FB05C2" w:rsidP="00FB05C2">
      <w:pPr>
        <w:pStyle w:val="ab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FB05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</w:t>
      </w:r>
      <w:r w:rsidR="00C34227" w:rsidRPr="00FB05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proofErr w:type="gramStart"/>
      <w:r w:rsidR="00C34227" w:rsidRPr="00FB05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нарушении ст.16 «Планирование закупок» </w:t>
      </w:r>
      <w:r w:rsidR="00C34227" w:rsidRPr="00FB05C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Федерального закона от 05.04.2013 №44-ФЗ «О контрактной системе в сфере закупок товаров,  работ, услуг для обеспечения государственных и муниципальных нужд» в План-график Администрацией </w:t>
      </w:r>
      <w:proofErr w:type="spellStart"/>
      <w:r w:rsidR="00DC5747" w:rsidRPr="00FB05C2">
        <w:rPr>
          <w:rFonts w:ascii="Times New Roman" w:eastAsia="Times New Roman" w:hAnsi="Times New Roman" w:cs="Times New Roman"/>
          <w:color w:val="1A1A1A"/>
          <w:sz w:val="28"/>
          <w:szCs w:val="28"/>
        </w:rPr>
        <w:t>Гончаровского</w:t>
      </w:r>
      <w:proofErr w:type="spellEnd"/>
      <w:r w:rsidR="00C34227" w:rsidRPr="00FB05C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сельсовета </w:t>
      </w:r>
      <w:r w:rsidR="00A615C5" w:rsidRPr="00FB05C2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="00C34227" w:rsidRPr="00FB05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связи с изменением доведенного до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Федерации, </w:t>
      </w:r>
      <w:r w:rsidR="00C34227" w:rsidRPr="00FB05C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C34227" w:rsidRPr="00FB05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изменением соответствующих решений</w:t>
      </w:r>
      <w:r w:rsidR="00C34227" w:rsidRPr="00FB05C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не</w:t>
      </w:r>
      <w:proofErr w:type="gramEnd"/>
      <w:r w:rsidR="00C34227" w:rsidRPr="00FB05C2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вносились изменения в показатели объема финансового обеспечения  на текущий финансовый год</w:t>
      </w:r>
      <w:r w:rsidR="00C34227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14:paraId="6DE204B3" w14:textId="3B59432E" w:rsidR="00993737" w:rsidRDefault="00AD58B4" w:rsidP="00A615C5">
      <w:pPr>
        <w:pStyle w:val="1"/>
        <w:numPr>
          <w:ilvl w:val="0"/>
          <w:numId w:val="14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C34227">
        <w:rPr>
          <w:rFonts w:ascii="Times New Roman" w:hAnsi="Times New Roman" w:cs="Times New Roman"/>
          <w:color w:val="auto"/>
        </w:rPr>
        <w:t>Выводы</w:t>
      </w:r>
      <w:r w:rsidR="00993737" w:rsidRPr="00C34227">
        <w:rPr>
          <w:rFonts w:ascii="Times New Roman" w:hAnsi="Times New Roman" w:cs="Times New Roman"/>
          <w:color w:val="auto"/>
        </w:rPr>
        <w:t>.</w:t>
      </w:r>
    </w:p>
    <w:p w14:paraId="12DB3819" w14:textId="2A1B0BAE" w:rsidR="00993737" w:rsidRPr="00C34227" w:rsidRDefault="00993737" w:rsidP="005E25E7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</w:t>
      </w:r>
      <w:r w:rsidR="00A615C5">
        <w:rPr>
          <w:rFonts w:ascii="Times New Roman" w:hAnsi="Times New Roman" w:cs="Times New Roman"/>
          <w:sz w:val="28"/>
          <w:szCs w:val="28"/>
        </w:rPr>
        <w:t xml:space="preserve">1. </w:t>
      </w:r>
      <w:r w:rsidRPr="00C34227">
        <w:rPr>
          <w:rFonts w:ascii="Times New Roman" w:hAnsi="Times New Roman" w:cs="Times New Roman"/>
          <w:sz w:val="28"/>
          <w:szCs w:val="28"/>
        </w:rPr>
        <w:t xml:space="preserve">Годовая бюджетная отчетность </w:t>
      </w:r>
      <w:r w:rsidR="00274722"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proofErr w:type="spellStart"/>
      <w:r w:rsidR="00274722">
        <w:rPr>
          <w:rFonts w:ascii="Times New Roman" w:hAnsi="Times New Roman" w:cs="Times New Roman"/>
          <w:bCs/>
          <w:sz w:val="28"/>
          <w:szCs w:val="28"/>
        </w:rPr>
        <w:t>Гончаровского</w:t>
      </w:r>
      <w:proofErr w:type="spellEnd"/>
      <w:r w:rsidR="00274722">
        <w:rPr>
          <w:rFonts w:ascii="Times New Roman" w:hAnsi="Times New Roman" w:cs="Times New Roman"/>
          <w:bCs/>
          <w:sz w:val="28"/>
          <w:szCs w:val="28"/>
        </w:rPr>
        <w:t xml:space="preserve"> сельсовета за 202</w:t>
      </w:r>
      <w:r w:rsidR="00082165">
        <w:rPr>
          <w:rFonts w:ascii="Times New Roman" w:hAnsi="Times New Roman" w:cs="Times New Roman"/>
          <w:bCs/>
          <w:sz w:val="28"/>
          <w:szCs w:val="28"/>
        </w:rPr>
        <w:t>3</w:t>
      </w:r>
      <w:r w:rsidRPr="00C34227">
        <w:rPr>
          <w:rFonts w:ascii="Times New Roman" w:hAnsi="Times New Roman" w:cs="Times New Roman"/>
          <w:sz w:val="28"/>
          <w:szCs w:val="28"/>
        </w:rPr>
        <w:t xml:space="preserve"> год, представленная к внешней проверке, соответствует составу бюджетной отчетности, определенной Инструкцией №191н. При проверке увязки отчетных форм установлено, что контрольные соотношения между показателями форм бюджетной отчетности соблюдены.</w:t>
      </w:r>
    </w:p>
    <w:p w14:paraId="7F03CE4D" w14:textId="77777777" w:rsidR="00993737" w:rsidRPr="00C34227" w:rsidRDefault="00993737" w:rsidP="005E25E7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lastRenderedPageBreak/>
        <w:t>2. В отчетных формах отражена информация о финансово-хозяйственной деятельности главного распорядителя бюджетных средств.</w:t>
      </w:r>
      <w:r w:rsidRPr="00C34227">
        <w:rPr>
          <w:rFonts w:ascii="Times New Roman" w:hAnsi="Times New Roman" w:cs="Times New Roman"/>
        </w:rPr>
        <w:t xml:space="preserve"> </w:t>
      </w:r>
      <w:r w:rsidRPr="00C34227">
        <w:rPr>
          <w:rFonts w:ascii="Times New Roman" w:hAnsi="Times New Roman" w:cs="Times New Roman"/>
          <w:sz w:val="28"/>
        </w:rPr>
        <w:t>Имеется</w:t>
      </w:r>
      <w:r w:rsidRPr="00C34227">
        <w:rPr>
          <w:rFonts w:ascii="Times New Roman" w:hAnsi="Times New Roman" w:cs="Times New Roman"/>
          <w:sz w:val="28"/>
          <w:szCs w:val="28"/>
        </w:rPr>
        <w:t xml:space="preserve"> сбалансированность и достоверность представленной отчетности.</w:t>
      </w:r>
    </w:p>
    <w:p w14:paraId="0E12E51F" w14:textId="38F6558E" w:rsidR="0025063C" w:rsidRPr="00C34227" w:rsidRDefault="00993737" w:rsidP="0007049D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15" w:name="_Hlk38288529"/>
      <w:r w:rsidRPr="00C34227">
        <w:rPr>
          <w:rFonts w:ascii="Times New Roman" w:hAnsi="Times New Roman" w:cs="Times New Roman"/>
          <w:color w:val="00B0F0"/>
          <w:sz w:val="28"/>
          <w:szCs w:val="28"/>
          <w:highlight w:val="yellow"/>
        </w:rPr>
        <w:t xml:space="preserve">      </w:t>
      </w:r>
    </w:p>
    <w:bookmarkEnd w:id="15"/>
    <w:p w14:paraId="6A901445" w14:textId="59A0F7B7" w:rsidR="00993737" w:rsidRDefault="00A615C5" w:rsidP="00A615C5">
      <w:pPr>
        <w:pStyle w:val="1"/>
        <w:numPr>
          <w:ilvl w:val="0"/>
          <w:numId w:val="14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</w:t>
      </w:r>
      <w:r w:rsidR="00993737" w:rsidRPr="00C34227">
        <w:rPr>
          <w:rFonts w:ascii="Times New Roman" w:hAnsi="Times New Roman" w:cs="Times New Roman"/>
          <w:color w:val="auto"/>
        </w:rPr>
        <w:t xml:space="preserve"> </w:t>
      </w:r>
      <w:r w:rsidR="00AD58B4" w:rsidRPr="00C34227">
        <w:rPr>
          <w:rFonts w:ascii="Times New Roman" w:hAnsi="Times New Roman" w:cs="Times New Roman"/>
          <w:color w:val="auto"/>
        </w:rPr>
        <w:t>Предложения</w:t>
      </w:r>
    </w:p>
    <w:p w14:paraId="34667ECC" w14:textId="77777777" w:rsidR="00993737" w:rsidRPr="00C34227" w:rsidRDefault="00993737" w:rsidP="00C34227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При составлении годовой бюджетной отчетности соблюдать структуру заполнения текстовой части Пояснительной записки </w:t>
      </w:r>
      <w:bookmarkStart w:id="16" w:name="_Hlk71470287"/>
      <w:r w:rsidRPr="00C34227">
        <w:rPr>
          <w:rFonts w:ascii="Times New Roman" w:eastAsia="Times New Roman" w:hAnsi="Times New Roman" w:cs="Times New Roman"/>
          <w:sz w:val="28"/>
          <w:szCs w:val="28"/>
        </w:rPr>
        <w:t>(ф. 0503160)</w:t>
      </w:r>
      <w:bookmarkEnd w:id="16"/>
      <w:r w:rsidRPr="00C34227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утвержденной Инструкцией №191н. </w:t>
      </w:r>
    </w:p>
    <w:p w14:paraId="6A882E3B" w14:textId="67FAFF1E" w:rsidR="00363470" w:rsidRPr="00C34227" w:rsidRDefault="00363470" w:rsidP="00C34227">
      <w:pPr>
        <w:pStyle w:val="a3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>Обеспечить соблюдение требований нормативных актов при составлении бюджетной отчетности.</w:t>
      </w:r>
    </w:p>
    <w:p w14:paraId="34331C55" w14:textId="352D6999" w:rsidR="00336EB6" w:rsidRPr="00C34227" w:rsidRDefault="00CB4514" w:rsidP="00C34227">
      <w:pPr>
        <w:pStyle w:val="ab"/>
        <w:numPr>
          <w:ilvl w:val="0"/>
          <w:numId w:val="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  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Установить и устранить причины, повлекшие нарушения Федерального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закона от 05.04.2013 №44-ФЗ «О контрактной системе в сфере закупок товаров,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работ, услуг для обеспечения государственных </w:t>
      </w:r>
      <w:r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 </w:t>
      </w:r>
      <w:r w:rsidR="00336EB6" w:rsidRPr="00C34227">
        <w:rPr>
          <w:rFonts w:ascii="Times New Roman" w:eastAsia="Times New Roman" w:hAnsi="Times New Roman" w:cs="Times New Roman"/>
          <w:color w:val="1A1A1A"/>
          <w:sz w:val="28"/>
          <w:szCs w:val="28"/>
        </w:rPr>
        <w:t>муниципальных нужд».</w:t>
      </w:r>
    </w:p>
    <w:p w14:paraId="558E13D5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12A03F9" w14:textId="77777777" w:rsidR="00993737" w:rsidRPr="00C34227" w:rsidRDefault="00993737" w:rsidP="00C3422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227"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17" w:name="_GoBack"/>
      <w:bookmarkEnd w:id="17"/>
    </w:p>
    <w:sectPr w:rsidR="00993737" w:rsidRPr="00C34227" w:rsidSect="006A2072">
      <w:headerReference w:type="default" r:id="rId14"/>
      <w:footerReference w:type="default" r:id="rId15"/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2474D8" w14:textId="77777777" w:rsidR="0063424C" w:rsidRDefault="0063424C" w:rsidP="007C0201">
      <w:pPr>
        <w:spacing w:after="0" w:line="240" w:lineRule="auto"/>
      </w:pPr>
      <w:r>
        <w:separator/>
      </w:r>
    </w:p>
  </w:endnote>
  <w:endnote w:type="continuationSeparator" w:id="0">
    <w:p w14:paraId="3907A9A3" w14:textId="77777777" w:rsidR="0063424C" w:rsidRDefault="0063424C" w:rsidP="007C0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9768787"/>
      <w:docPartObj>
        <w:docPartGallery w:val="Page Numbers (Bottom of Page)"/>
        <w:docPartUnique/>
      </w:docPartObj>
    </w:sdtPr>
    <w:sdtEndPr/>
    <w:sdtContent>
      <w:p w14:paraId="1BB542B9" w14:textId="77777777" w:rsidR="00A5256F" w:rsidRDefault="00A5256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CCA">
          <w:rPr>
            <w:noProof/>
          </w:rPr>
          <w:t>24</w:t>
        </w:r>
        <w:r>
          <w:fldChar w:fldCharType="end"/>
        </w:r>
      </w:p>
    </w:sdtContent>
  </w:sdt>
  <w:p w14:paraId="13CD7B4B" w14:textId="77777777" w:rsidR="00A5256F" w:rsidRDefault="00A5256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F19DB3" w14:textId="77777777" w:rsidR="0063424C" w:rsidRDefault="0063424C" w:rsidP="007C0201">
      <w:pPr>
        <w:spacing w:after="0" w:line="240" w:lineRule="auto"/>
      </w:pPr>
      <w:r>
        <w:separator/>
      </w:r>
    </w:p>
  </w:footnote>
  <w:footnote w:type="continuationSeparator" w:id="0">
    <w:p w14:paraId="6F30D734" w14:textId="77777777" w:rsidR="0063424C" w:rsidRDefault="0063424C" w:rsidP="007C02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AC247E" w14:textId="77777777" w:rsidR="00A5256F" w:rsidRDefault="00A5256F">
    <w:pPr>
      <w:pStyle w:val="a7"/>
    </w:pPr>
  </w:p>
  <w:p w14:paraId="0600AFB2" w14:textId="77777777" w:rsidR="00A5256F" w:rsidRDefault="00A5256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856FF"/>
    <w:multiLevelType w:val="hybridMultilevel"/>
    <w:tmpl w:val="AE14B5B0"/>
    <w:lvl w:ilvl="0" w:tplc="1F1E45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3B191C"/>
    <w:multiLevelType w:val="hybridMultilevel"/>
    <w:tmpl w:val="B4C0CEA6"/>
    <w:lvl w:ilvl="0" w:tplc="4B1CE100">
      <w:start w:val="1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">
    <w:nsid w:val="22FE1744"/>
    <w:multiLevelType w:val="hybridMultilevel"/>
    <w:tmpl w:val="091A9856"/>
    <w:lvl w:ilvl="0" w:tplc="C6BE2056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DE860B9"/>
    <w:multiLevelType w:val="hybridMultilevel"/>
    <w:tmpl w:val="CC268D72"/>
    <w:lvl w:ilvl="0" w:tplc="B0D2D9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336159A0"/>
    <w:multiLevelType w:val="hybridMultilevel"/>
    <w:tmpl w:val="913A0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DD6CD2"/>
    <w:multiLevelType w:val="hybridMultilevel"/>
    <w:tmpl w:val="0C5696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A406E0"/>
    <w:multiLevelType w:val="hybridMultilevel"/>
    <w:tmpl w:val="4E5A44E0"/>
    <w:lvl w:ilvl="0" w:tplc="4BF674B8">
      <w:start w:val="16"/>
      <w:numFmt w:val="decimal"/>
      <w:lvlText w:val="%1."/>
      <w:lvlJc w:val="left"/>
      <w:pPr>
        <w:ind w:left="165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7">
    <w:nsid w:val="4209114A"/>
    <w:multiLevelType w:val="hybridMultilevel"/>
    <w:tmpl w:val="35206880"/>
    <w:lvl w:ilvl="0" w:tplc="06765D5E">
      <w:start w:val="16"/>
      <w:numFmt w:val="decimal"/>
      <w:lvlText w:val="%1."/>
      <w:lvlJc w:val="left"/>
      <w:pPr>
        <w:ind w:left="201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8">
    <w:nsid w:val="484837AD"/>
    <w:multiLevelType w:val="hybridMultilevel"/>
    <w:tmpl w:val="1E6445CC"/>
    <w:lvl w:ilvl="0" w:tplc="079C5C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D0036AB"/>
    <w:multiLevelType w:val="multilevel"/>
    <w:tmpl w:val="F6CA5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E77086"/>
    <w:multiLevelType w:val="hybridMultilevel"/>
    <w:tmpl w:val="B4363040"/>
    <w:lvl w:ilvl="0" w:tplc="9B9E829A">
      <w:start w:val="17"/>
      <w:numFmt w:val="decimal"/>
      <w:lvlText w:val="%1."/>
      <w:lvlJc w:val="left"/>
      <w:pPr>
        <w:ind w:left="23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2" w:hanging="360"/>
      </w:pPr>
    </w:lvl>
    <w:lvl w:ilvl="2" w:tplc="0419001B" w:tentative="1">
      <w:start w:val="1"/>
      <w:numFmt w:val="lowerRoman"/>
      <w:lvlText w:val="%3."/>
      <w:lvlJc w:val="right"/>
      <w:pPr>
        <w:ind w:left="3812" w:hanging="180"/>
      </w:pPr>
    </w:lvl>
    <w:lvl w:ilvl="3" w:tplc="0419000F" w:tentative="1">
      <w:start w:val="1"/>
      <w:numFmt w:val="decimal"/>
      <w:lvlText w:val="%4."/>
      <w:lvlJc w:val="left"/>
      <w:pPr>
        <w:ind w:left="4532" w:hanging="360"/>
      </w:pPr>
    </w:lvl>
    <w:lvl w:ilvl="4" w:tplc="04190019" w:tentative="1">
      <w:start w:val="1"/>
      <w:numFmt w:val="lowerLetter"/>
      <w:lvlText w:val="%5."/>
      <w:lvlJc w:val="left"/>
      <w:pPr>
        <w:ind w:left="5252" w:hanging="360"/>
      </w:pPr>
    </w:lvl>
    <w:lvl w:ilvl="5" w:tplc="0419001B" w:tentative="1">
      <w:start w:val="1"/>
      <w:numFmt w:val="lowerRoman"/>
      <w:lvlText w:val="%6."/>
      <w:lvlJc w:val="right"/>
      <w:pPr>
        <w:ind w:left="5972" w:hanging="180"/>
      </w:pPr>
    </w:lvl>
    <w:lvl w:ilvl="6" w:tplc="0419000F" w:tentative="1">
      <w:start w:val="1"/>
      <w:numFmt w:val="decimal"/>
      <w:lvlText w:val="%7."/>
      <w:lvlJc w:val="left"/>
      <w:pPr>
        <w:ind w:left="6692" w:hanging="360"/>
      </w:pPr>
    </w:lvl>
    <w:lvl w:ilvl="7" w:tplc="04190019" w:tentative="1">
      <w:start w:val="1"/>
      <w:numFmt w:val="lowerLetter"/>
      <w:lvlText w:val="%8."/>
      <w:lvlJc w:val="left"/>
      <w:pPr>
        <w:ind w:left="7412" w:hanging="360"/>
      </w:pPr>
    </w:lvl>
    <w:lvl w:ilvl="8" w:tplc="0419001B" w:tentative="1">
      <w:start w:val="1"/>
      <w:numFmt w:val="lowerRoman"/>
      <w:lvlText w:val="%9."/>
      <w:lvlJc w:val="right"/>
      <w:pPr>
        <w:ind w:left="8132" w:hanging="180"/>
      </w:pPr>
    </w:lvl>
  </w:abstractNum>
  <w:abstractNum w:abstractNumId="11">
    <w:nsid w:val="647533FE"/>
    <w:multiLevelType w:val="hybridMultilevel"/>
    <w:tmpl w:val="BD90E91E"/>
    <w:lvl w:ilvl="0" w:tplc="3CE6C7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5CD42BB"/>
    <w:multiLevelType w:val="hybridMultilevel"/>
    <w:tmpl w:val="7BEA237A"/>
    <w:lvl w:ilvl="0" w:tplc="859E8746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11333CE"/>
    <w:multiLevelType w:val="hybridMultilevel"/>
    <w:tmpl w:val="981624BE"/>
    <w:lvl w:ilvl="0" w:tplc="4B1CE100">
      <w:start w:val="3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5"/>
  </w:num>
  <w:num w:numId="3">
    <w:abstractNumId w:val="12"/>
  </w:num>
  <w:num w:numId="4">
    <w:abstractNumId w:val="11"/>
  </w:num>
  <w:num w:numId="5">
    <w:abstractNumId w:val="0"/>
  </w:num>
  <w:num w:numId="6">
    <w:abstractNumId w:val="8"/>
  </w:num>
  <w:num w:numId="7">
    <w:abstractNumId w:val="13"/>
  </w:num>
  <w:num w:numId="8">
    <w:abstractNumId w:val="9"/>
  </w:num>
  <w:num w:numId="9">
    <w:abstractNumId w:val="7"/>
  </w:num>
  <w:num w:numId="10">
    <w:abstractNumId w:val="10"/>
  </w:num>
  <w:num w:numId="11">
    <w:abstractNumId w:val="6"/>
  </w:num>
  <w:num w:numId="12">
    <w:abstractNumId w:val="1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393"/>
    <w:rsid w:val="000003A6"/>
    <w:rsid w:val="00000C60"/>
    <w:rsid w:val="00002424"/>
    <w:rsid w:val="000069B0"/>
    <w:rsid w:val="00010902"/>
    <w:rsid w:val="00017CCE"/>
    <w:rsid w:val="0002102F"/>
    <w:rsid w:val="00021163"/>
    <w:rsid w:val="00021A3A"/>
    <w:rsid w:val="00021B56"/>
    <w:rsid w:val="000230A7"/>
    <w:rsid w:val="00024D56"/>
    <w:rsid w:val="000258BE"/>
    <w:rsid w:val="000308B0"/>
    <w:rsid w:val="00033C34"/>
    <w:rsid w:val="0003738D"/>
    <w:rsid w:val="000377D5"/>
    <w:rsid w:val="00043263"/>
    <w:rsid w:val="000472E6"/>
    <w:rsid w:val="00053C9B"/>
    <w:rsid w:val="00060401"/>
    <w:rsid w:val="00062528"/>
    <w:rsid w:val="000631F0"/>
    <w:rsid w:val="00063341"/>
    <w:rsid w:val="00063D73"/>
    <w:rsid w:val="000657AC"/>
    <w:rsid w:val="000667A3"/>
    <w:rsid w:val="00066B27"/>
    <w:rsid w:val="0007049D"/>
    <w:rsid w:val="00074809"/>
    <w:rsid w:val="00076A09"/>
    <w:rsid w:val="000772FA"/>
    <w:rsid w:val="0008132A"/>
    <w:rsid w:val="00082165"/>
    <w:rsid w:val="00082DAD"/>
    <w:rsid w:val="00083D7C"/>
    <w:rsid w:val="00083E98"/>
    <w:rsid w:val="00084924"/>
    <w:rsid w:val="00085844"/>
    <w:rsid w:val="00087853"/>
    <w:rsid w:val="0009064C"/>
    <w:rsid w:val="000907D9"/>
    <w:rsid w:val="000917C1"/>
    <w:rsid w:val="0009285A"/>
    <w:rsid w:val="000963D4"/>
    <w:rsid w:val="000A4A06"/>
    <w:rsid w:val="000A67B0"/>
    <w:rsid w:val="000B1096"/>
    <w:rsid w:val="000B3D5D"/>
    <w:rsid w:val="000B6DD5"/>
    <w:rsid w:val="000B75EF"/>
    <w:rsid w:val="000B79AA"/>
    <w:rsid w:val="000B7E55"/>
    <w:rsid w:val="000B7E6C"/>
    <w:rsid w:val="000C07C8"/>
    <w:rsid w:val="000C2664"/>
    <w:rsid w:val="000C4DBA"/>
    <w:rsid w:val="000D7E35"/>
    <w:rsid w:val="000E01FC"/>
    <w:rsid w:val="000E1EBE"/>
    <w:rsid w:val="000E1FC1"/>
    <w:rsid w:val="000E3ABF"/>
    <w:rsid w:val="000E46D8"/>
    <w:rsid w:val="000E79D2"/>
    <w:rsid w:val="000F2254"/>
    <w:rsid w:val="000F4D3C"/>
    <w:rsid w:val="000F653C"/>
    <w:rsid w:val="00102D35"/>
    <w:rsid w:val="001050AB"/>
    <w:rsid w:val="00110092"/>
    <w:rsid w:val="00111942"/>
    <w:rsid w:val="00111C4B"/>
    <w:rsid w:val="00111CDE"/>
    <w:rsid w:val="00112199"/>
    <w:rsid w:val="00113046"/>
    <w:rsid w:val="00114A0C"/>
    <w:rsid w:val="00122B73"/>
    <w:rsid w:val="00124474"/>
    <w:rsid w:val="00126ABB"/>
    <w:rsid w:val="00127954"/>
    <w:rsid w:val="00127D43"/>
    <w:rsid w:val="001303B4"/>
    <w:rsid w:val="00133A43"/>
    <w:rsid w:val="0013609B"/>
    <w:rsid w:val="00137D32"/>
    <w:rsid w:val="0014193B"/>
    <w:rsid w:val="0014586B"/>
    <w:rsid w:val="0014681A"/>
    <w:rsid w:val="00150815"/>
    <w:rsid w:val="0015312B"/>
    <w:rsid w:val="001557AC"/>
    <w:rsid w:val="00156519"/>
    <w:rsid w:val="00156F2A"/>
    <w:rsid w:val="00161A8A"/>
    <w:rsid w:val="00163CF5"/>
    <w:rsid w:val="0016477D"/>
    <w:rsid w:val="001661FE"/>
    <w:rsid w:val="00174FFC"/>
    <w:rsid w:val="00175D9E"/>
    <w:rsid w:val="00176D62"/>
    <w:rsid w:val="0018008C"/>
    <w:rsid w:val="00181210"/>
    <w:rsid w:val="00186986"/>
    <w:rsid w:val="00190515"/>
    <w:rsid w:val="00190BCD"/>
    <w:rsid w:val="00191230"/>
    <w:rsid w:val="001914C2"/>
    <w:rsid w:val="00195073"/>
    <w:rsid w:val="001972E3"/>
    <w:rsid w:val="001A792E"/>
    <w:rsid w:val="001B061C"/>
    <w:rsid w:val="001B0B1B"/>
    <w:rsid w:val="001B1A0B"/>
    <w:rsid w:val="001B40B1"/>
    <w:rsid w:val="001B475B"/>
    <w:rsid w:val="001B7D97"/>
    <w:rsid w:val="001B7F15"/>
    <w:rsid w:val="001C0237"/>
    <w:rsid w:val="001C2B65"/>
    <w:rsid w:val="001C5B18"/>
    <w:rsid w:val="001C6528"/>
    <w:rsid w:val="001D2276"/>
    <w:rsid w:val="001D2A14"/>
    <w:rsid w:val="001D2DD3"/>
    <w:rsid w:val="001D3285"/>
    <w:rsid w:val="001D3862"/>
    <w:rsid w:val="001D60D9"/>
    <w:rsid w:val="001D6B58"/>
    <w:rsid w:val="001E0372"/>
    <w:rsid w:val="001E09DE"/>
    <w:rsid w:val="001E4989"/>
    <w:rsid w:val="001E6BB9"/>
    <w:rsid w:val="001E6C2F"/>
    <w:rsid w:val="001F116E"/>
    <w:rsid w:val="001F25AC"/>
    <w:rsid w:val="001F3394"/>
    <w:rsid w:val="002011AD"/>
    <w:rsid w:val="002114FD"/>
    <w:rsid w:val="00211567"/>
    <w:rsid w:val="00211DA2"/>
    <w:rsid w:val="00213C1B"/>
    <w:rsid w:val="002155C9"/>
    <w:rsid w:val="00216A24"/>
    <w:rsid w:val="00216ABE"/>
    <w:rsid w:val="0022354B"/>
    <w:rsid w:val="00223746"/>
    <w:rsid w:val="00226DA4"/>
    <w:rsid w:val="00230E2A"/>
    <w:rsid w:val="00234A4A"/>
    <w:rsid w:val="00243194"/>
    <w:rsid w:val="0024613E"/>
    <w:rsid w:val="002462EE"/>
    <w:rsid w:val="00246DA2"/>
    <w:rsid w:val="00246E8F"/>
    <w:rsid w:val="002472DE"/>
    <w:rsid w:val="00247A96"/>
    <w:rsid w:val="0025063C"/>
    <w:rsid w:val="00250F23"/>
    <w:rsid w:val="0025289B"/>
    <w:rsid w:val="002639D9"/>
    <w:rsid w:val="002644AB"/>
    <w:rsid w:val="0026483B"/>
    <w:rsid w:val="00264C4C"/>
    <w:rsid w:val="00267E5C"/>
    <w:rsid w:val="00270557"/>
    <w:rsid w:val="002706DC"/>
    <w:rsid w:val="00271A3F"/>
    <w:rsid w:val="0027226E"/>
    <w:rsid w:val="00274722"/>
    <w:rsid w:val="00276A0A"/>
    <w:rsid w:val="00280A9D"/>
    <w:rsid w:val="00286EBD"/>
    <w:rsid w:val="00290DD4"/>
    <w:rsid w:val="00293901"/>
    <w:rsid w:val="00294C85"/>
    <w:rsid w:val="00295651"/>
    <w:rsid w:val="002A3F13"/>
    <w:rsid w:val="002A7544"/>
    <w:rsid w:val="002B26DF"/>
    <w:rsid w:val="002B3651"/>
    <w:rsid w:val="002B4B5D"/>
    <w:rsid w:val="002B6DFC"/>
    <w:rsid w:val="002B7BA9"/>
    <w:rsid w:val="002C004C"/>
    <w:rsid w:val="002C24B8"/>
    <w:rsid w:val="002C4F81"/>
    <w:rsid w:val="002C5A57"/>
    <w:rsid w:val="002C641B"/>
    <w:rsid w:val="002D1B0C"/>
    <w:rsid w:val="002D1C3B"/>
    <w:rsid w:val="002D4CC7"/>
    <w:rsid w:val="002D5053"/>
    <w:rsid w:val="002D6F13"/>
    <w:rsid w:val="002D7C45"/>
    <w:rsid w:val="002D7F7E"/>
    <w:rsid w:val="002E00A7"/>
    <w:rsid w:val="002E40F9"/>
    <w:rsid w:val="002F36F7"/>
    <w:rsid w:val="002F4A1B"/>
    <w:rsid w:val="002F4A48"/>
    <w:rsid w:val="002F708E"/>
    <w:rsid w:val="00300423"/>
    <w:rsid w:val="00300913"/>
    <w:rsid w:val="00302679"/>
    <w:rsid w:val="00305A57"/>
    <w:rsid w:val="00312D26"/>
    <w:rsid w:val="0031381B"/>
    <w:rsid w:val="0031538E"/>
    <w:rsid w:val="003157C8"/>
    <w:rsid w:val="003177C1"/>
    <w:rsid w:val="0032782C"/>
    <w:rsid w:val="00330C28"/>
    <w:rsid w:val="0033234F"/>
    <w:rsid w:val="00333CDA"/>
    <w:rsid w:val="00336460"/>
    <w:rsid w:val="00336EB6"/>
    <w:rsid w:val="0033783C"/>
    <w:rsid w:val="0034027A"/>
    <w:rsid w:val="00340C6A"/>
    <w:rsid w:val="003471E5"/>
    <w:rsid w:val="0034759A"/>
    <w:rsid w:val="003524DC"/>
    <w:rsid w:val="00352F89"/>
    <w:rsid w:val="00360851"/>
    <w:rsid w:val="0036129F"/>
    <w:rsid w:val="00361F6B"/>
    <w:rsid w:val="00363470"/>
    <w:rsid w:val="00364759"/>
    <w:rsid w:val="00367760"/>
    <w:rsid w:val="00371BDD"/>
    <w:rsid w:val="00373503"/>
    <w:rsid w:val="00374925"/>
    <w:rsid w:val="003759C9"/>
    <w:rsid w:val="0038016F"/>
    <w:rsid w:val="003879F7"/>
    <w:rsid w:val="00391807"/>
    <w:rsid w:val="00396E41"/>
    <w:rsid w:val="0039726D"/>
    <w:rsid w:val="00397A2C"/>
    <w:rsid w:val="003A08B7"/>
    <w:rsid w:val="003A0E06"/>
    <w:rsid w:val="003A10D2"/>
    <w:rsid w:val="003A1503"/>
    <w:rsid w:val="003A508F"/>
    <w:rsid w:val="003A7C3D"/>
    <w:rsid w:val="003B03AC"/>
    <w:rsid w:val="003C29FD"/>
    <w:rsid w:val="003C3A29"/>
    <w:rsid w:val="003C465A"/>
    <w:rsid w:val="003C7604"/>
    <w:rsid w:val="003D0A1D"/>
    <w:rsid w:val="003D53DC"/>
    <w:rsid w:val="003D54F2"/>
    <w:rsid w:val="003D60D1"/>
    <w:rsid w:val="003E214E"/>
    <w:rsid w:val="003E2E40"/>
    <w:rsid w:val="003E73DE"/>
    <w:rsid w:val="003F0061"/>
    <w:rsid w:val="003F2212"/>
    <w:rsid w:val="003F260D"/>
    <w:rsid w:val="003F4589"/>
    <w:rsid w:val="003F56BF"/>
    <w:rsid w:val="003F7B36"/>
    <w:rsid w:val="00404848"/>
    <w:rsid w:val="00405CB0"/>
    <w:rsid w:val="00410FEC"/>
    <w:rsid w:val="00415818"/>
    <w:rsid w:val="00421AC1"/>
    <w:rsid w:val="00422444"/>
    <w:rsid w:val="00424731"/>
    <w:rsid w:val="00424F99"/>
    <w:rsid w:val="0042741E"/>
    <w:rsid w:val="00433C98"/>
    <w:rsid w:val="004342F3"/>
    <w:rsid w:val="0043562E"/>
    <w:rsid w:val="00436AC0"/>
    <w:rsid w:val="00446759"/>
    <w:rsid w:val="00451F24"/>
    <w:rsid w:val="00455568"/>
    <w:rsid w:val="00455AF0"/>
    <w:rsid w:val="00457B95"/>
    <w:rsid w:val="00460BBC"/>
    <w:rsid w:val="00461C44"/>
    <w:rsid w:val="0046232B"/>
    <w:rsid w:val="0046446F"/>
    <w:rsid w:val="00465196"/>
    <w:rsid w:val="0046589E"/>
    <w:rsid w:val="00466A4A"/>
    <w:rsid w:val="00466C20"/>
    <w:rsid w:val="00471F91"/>
    <w:rsid w:val="004738ED"/>
    <w:rsid w:val="00475569"/>
    <w:rsid w:val="00481614"/>
    <w:rsid w:val="004855D5"/>
    <w:rsid w:val="00486050"/>
    <w:rsid w:val="00487C0B"/>
    <w:rsid w:val="004A003A"/>
    <w:rsid w:val="004A1F04"/>
    <w:rsid w:val="004A59BC"/>
    <w:rsid w:val="004A63BF"/>
    <w:rsid w:val="004A6602"/>
    <w:rsid w:val="004B5486"/>
    <w:rsid w:val="004B65CB"/>
    <w:rsid w:val="004B6B99"/>
    <w:rsid w:val="004C1042"/>
    <w:rsid w:val="004C19C2"/>
    <w:rsid w:val="004C4137"/>
    <w:rsid w:val="004C4F3B"/>
    <w:rsid w:val="004C5049"/>
    <w:rsid w:val="004D24F8"/>
    <w:rsid w:val="004D75B3"/>
    <w:rsid w:val="004D76CC"/>
    <w:rsid w:val="004D79A6"/>
    <w:rsid w:val="004E1198"/>
    <w:rsid w:val="004E138B"/>
    <w:rsid w:val="004E1576"/>
    <w:rsid w:val="004E231F"/>
    <w:rsid w:val="004E3BC0"/>
    <w:rsid w:val="004E45BC"/>
    <w:rsid w:val="004E5C92"/>
    <w:rsid w:val="004E6DFE"/>
    <w:rsid w:val="004F1A36"/>
    <w:rsid w:val="004F31E4"/>
    <w:rsid w:val="004F51FA"/>
    <w:rsid w:val="00502688"/>
    <w:rsid w:val="005042DD"/>
    <w:rsid w:val="00506804"/>
    <w:rsid w:val="00506965"/>
    <w:rsid w:val="00506998"/>
    <w:rsid w:val="005069DA"/>
    <w:rsid w:val="00506E90"/>
    <w:rsid w:val="005072A5"/>
    <w:rsid w:val="00510852"/>
    <w:rsid w:val="00512C69"/>
    <w:rsid w:val="00514618"/>
    <w:rsid w:val="00517085"/>
    <w:rsid w:val="00517291"/>
    <w:rsid w:val="00522A4F"/>
    <w:rsid w:val="00524146"/>
    <w:rsid w:val="00525637"/>
    <w:rsid w:val="005256BC"/>
    <w:rsid w:val="005262D2"/>
    <w:rsid w:val="00526A20"/>
    <w:rsid w:val="00527E55"/>
    <w:rsid w:val="0053025A"/>
    <w:rsid w:val="00530455"/>
    <w:rsid w:val="005317DE"/>
    <w:rsid w:val="005359D2"/>
    <w:rsid w:val="00537557"/>
    <w:rsid w:val="00537793"/>
    <w:rsid w:val="0054131E"/>
    <w:rsid w:val="00547F44"/>
    <w:rsid w:val="005521F2"/>
    <w:rsid w:val="00552D98"/>
    <w:rsid w:val="0056035F"/>
    <w:rsid w:val="005630A6"/>
    <w:rsid w:val="005645CB"/>
    <w:rsid w:val="00566165"/>
    <w:rsid w:val="00566A18"/>
    <w:rsid w:val="00567E5B"/>
    <w:rsid w:val="0057046B"/>
    <w:rsid w:val="00570C56"/>
    <w:rsid w:val="005719CF"/>
    <w:rsid w:val="00581923"/>
    <w:rsid w:val="00582347"/>
    <w:rsid w:val="00583B0E"/>
    <w:rsid w:val="005918E9"/>
    <w:rsid w:val="00591D47"/>
    <w:rsid w:val="00593D0B"/>
    <w:rsid w:val="005940AF"/>
    <w:rsid w:val="00595D6F"/>
    <w:rsid w:val="00596689"/>
    <w:rsid w:val="005A0DC7"/>
    <w:rsid w:val="005A123C"/>
    <w:rsid w:val="005A5A68"/>
    <w:rsid w:val="005A6DEB"/>
    <w:rsid w:val="005B0891"/>
    <w:rsid w:val="005B1197"/>
    <w:rsid w:val="005B1B75"/>
    <w:rsid w:val="005B7880"/>
    <w:rsid w:val="005C232A"/>
    <w:rsid w:val="005C2959"/>
    <w:rsid w:val="005C430E"/>
    <w:rsid w:val="005C470D"/>
    <w:rsid w:val="005C7574"/>
    <w:rsid w:val="005C77A7"/>
    <w:rsid w:val="005D4103"/>
    <w:rsid w:val="005D50CE"/>
    <w:rsid w:val="005D6F47"/>
    <w:rsid w:val="005D75EE"/>
    <w:rsid w:val="005D7F59"/>
    <w:rsid w:val="005E25E7"/>
    <w:rsid w:val="005F3122"/>
    <w:rsid w:val="005F4A07"/>
    <w:rsid w:val="005F4E6D"/>
    <w:rsid w:val="006004AF"/>
    <w:rsid w:val="00602E67"/>
    <w:rsid w:val="00604D2F"/>
    <w:rsid w:val="00607FB6"/>
    <w:rsid w:val="00612F02"/>
    <w:rsid w:val="0062437F"/>
    <w:rsid w:val="00625E72"/>
    <w:rsid w:val="00630507"/>
    <w:rsid w:val="00633503"/>
    <w:rsid w:val="00633EBF"/>
    <w:rsid w:val="0063424C"/>
    <w:rsid w:val="00635221"/>
    <w:rsid w:val="00636059"/>
    <w:rsid w:val="00636140"/>
    <w:rsid w:val="00640835"/>
    <w:rsid w:val="006430BF"/>
    <w:rsid w:val="00644D7F"/>
    <w:rsid w:val="00646B27"/>
    <w:rsid w:val="00647E57"/>
    <w:rsid w:val="0065003B"/>
    <w:rsid w:val="006540CF"/>
    <w:rsid w:val="00654E52"/>
    <w:rsid w:val="0066036E"/>
    <w:rsid w:val="0066497D"/>
    <w:rsid w:val="00665FF8"/>
    <w:rsid w:val="00666531"/>
    <w:rsid w:val="00667321"/>
    <w:rsid w:val="006701CB"/>
    <w:rsid w:val="006748FB"/>
    <w:rsid w:val="00676DD5"/>
    <w:rsid w:val="006774D2"/>
    <w:rsid w:val="00677735"/>
    <w:rsid w:val="00680B57"/>
    <w:rsid w:val="00682C25"/>
    <w:rsid w:val="006836C9"/>
    <w:rsid w:val="006842DA"/>
    <w:rsid w:val="0068632A"/>
    <w:rsid w:val="00686AF1"/>
    <w:rsid w:val="00687B7B"/>
    <w:rsid w:val="00690CED"/>
    <w:rsid w:val="006A015F"/>
    <w:rsid w:val="006A0584"/>
    <w:rsid w:val="006A2072"/>
    <w:rsid w:val="006A325F"/>
    <w:rsid w:val="006A3C3C"/>
    <w:rsid w:val="006A4ECE"/>
    <w:rsid w:val="006B039D"/>
    <w:rsid w:val="006B37B6"/>
    <w:rsid w:val="006C72EA"/>
    <w:rsid w:val="006D03FB"/>
    <w:rsid w:val="006D26FE"/>
    <w:rsid w:val="006D51E5"/>
    <w:rsid w:val="006D62F5"/>
    <w:rsid w:val="006E12CF"/>
    <w:rsid w:val="006E26EA"/>
    <w:rsid w:val="006F00CC"/>
    <w:rsid w:val="006F1864"/>
    <w:rsid w:val="006F1F22"/>
    <w:rsid w:val="006F5BAA"/>
    <w:rsid w:val="00701715"/>
    <w:rsid w:val="00710857"/>
    <w:rsid w:val="00711CB0"/>
    <w:rsid w:val="007124A3"/>
    <w:rsid w:val="007131B1"/>
    <w:rsid w:val="0071616B"/>
    <w:rsid w:val="007212BE"/>
    <w:rsid w:val="007240B2"/>
    <w:rsid w:val="00731F27"/>
    <w:rsid w:val="0073242E"/>
    <w:rsid w:val="00733651"/>
    <w:rsid w:val="00735203"/>
    <w:rsid w:val="0074126B"/>
    <w:rsid w:val="0074790F"/>
    <w:rsid w:val="00751C6A"/>
    <w:rsid w:val="007523C5"/>
    <w:rsid w:val="007554F2"/>
    <w:rsid w:val="007619D4"/>
    <w:rsid w:val="00764743"/>
    <w:rsid w:val="00765242"/>
    <w:rsid w:val="007735C1"/>
    <w:rsid w:val="0077708A"/>
    <w:rsid w:val="007825A7"/>
    <w:rsid w:val="007828F3"/>
    <w:rsid w:val="00784715"/>
    <w:rsid w:val="00784E6D"/>
    <w:rsid w:val="00785401"/>
    <w:rsid w:val="00785769"/>
    <w:rsid w:val="00785E52"/>
    <w:rsid w:val="00785EBC"/>
    <w:rsid w:val="00786E80"/>
    <w:rsid w:val="00787387"/>
    <w:rsid w:val="007876D6"/>
    <w:rsid w:val="00787D4C"/>
    <w:rsid w:val="00787D9B"/>
    <w:rsid w:val="00792A80"/>
    <w:rsid w:val="007A073A"/>
    <w:rsid w:val="007A1712"/>
    <w:rsid w:val="007A29EC"/>
    <w:rsid w:val="007A56DA"/>
    <w:rsid w:val="007A7385"/>
    <w:rsid w:val="007B4403"/>
    <w:rsid w:val="007B637C"/>
    <w:rsid w:val="007B783F"/>
    <w:rsid w:val="007C0201"/>
    <w:rsid w:val="007C0EB4"/>
    <w:rsid w:val="007C20C3"/>
    <w:rsid w:val="007C235F"/>
    <w:rsid w:val="007C2BEC"/>
    <w:rsid w:val="007C31B4"/>
    <w:rsid w:val="007C44B6"/>
    <w:rsid w:val="007C4DEC"/>
    <w:rsid w:val="007C6F3F"/>
    <w:rsid w:val="007D040E"/>
    <w:rsid w:val="007D7296"/>
    <w:rsid w:val="007D7777"/>
    <w:rsid w:val="007E25AD"/>
    <w:rsid w:val="007E3BB0"/>
    <w:rsid w:val="007E7BB9"/>
    <w:rsid w:val="007F7A04"/>
    <w:rsid w:val="00804317"/>
    <w:rsid w:val="0080721E"/>
    <w:rsid w:val="008114C4"/>
    <w:rsid w:val="00813C6C"/>
    <w:rsid w:val="0081643C"/>
    <w:rsid w:val="0082197A"/>
    <w:rsid w:val="00822540"/>
    <w:rsid w:val="00824B4E"/>
    <w:rsid w:val="00833410"/>
    <w:rsid w:val="00834E31"/>
    <w:rsid w:val="00840652"/>
    <w:rsid w:val="00840EDD"/>
    <w:rsid w:val="00846EED"/>
    <w:rsid w:val="00847599"/>
    <w:rsid w:val="008477BF"/>
    <w:rsid w:val="00847AAF"/>
    <w:rsid w:val="00851995"/>
    <w:rsid w:val="00852172"/>
    <w:rsid w:val="00857B92"/>
    <w:rsid w:val="00862FEC"/>
    <w:rsid w:val="0086323F"/>
    <w:rsid w:val="00863390"/>
    <w:rsid w:val="008646AD"/>
    <w:rsid w:val="00866062"/>
    <w:rsid w:val="0086662E"/>
    <w:rsid w:val="008675EA"/>
    <w:rsid w:val="00870099"/>
    <w:rsid w:val="0087091A"/>
    <w:rsid w:val="008750B6"/>
    <w:rsid w:val="00875EC3"/>
    <w:rsid w:val="008760BA"/>
    <w:rsid w:val="00877848"/>
    <w:rsid w:val="00880D28"/>
    <w:rsid w:val="00881490"/>
    <w:rsid w:val="00881DF3"/>
    <w:rsid w:val="0089184A"/>
    <w:rsid w:val="00894355"/>
    <w:rsid w:val="008A1C7D"/>
    <w:rsid w:val="008A4B57"/>
    <w:rsid w:val="008A554C"/>
    <w:rsid w:val="008B0E93"/>
    <w:rsid w:val="008B2003"/>
    <w:rsid w:val="008B278A"/>
    <w:rsid w:val="008B2970"/>
    <w:rsid w:val="008B68F9"/>
    <w:rsid w:val="008B7A14"/>
    <w:rsid w:val="008C040D"/>
    <w:rsid w:val="008C31F2"/>
    <w:rsid w:val="008C3416"/>
    <w:rsid w:val="008C597B"/>
    <w:rsid w:val="008C63E0"/>
    <w:rsid w:val="008D1040"/>
    <w:rsid w:val="008D22C8"/>
    <w:rsid w:val="008D7BE0"/>
    <w:rsid w:val="008E330A"/>
    <w:rsid w:val="008E432E"/>
    <w:rsid w:val="008E4990"/>
    <w:rsid w:val="008E5F35"/>
    <w:rsid w:val="008E6F4F"/>
    <w:rsid w:val="008F032C"/>
    <w:rsid w:val="008F1335"/>
    <w:rsid w:val="008F15A9"/>
    <w:rsid w:val="008F293E"/>
    <w:rsid w:val="008F5AF7"/>
    <w:rsid w:val="00905E07"/>
    <w:rsid w:val="00911047"/>
    <w:rsid w:val="009120AB"/>
    <w:rsid w:val="00913397"/>
    <w:rsid w:val="009138DE"/>
    <w:rsid w:val="00914B27"/>
    <w:rsid w:val="00914DA0"/>
    <w:rsid w:val="0091563A"/>
    <w:rsid w:val="00923FA7"/>
    <w:rsid w:val="009300A7"/>
    <w:rsid w:val="00931FB1"/>
    <w:rsid w:val="0093442D"/>
    <w:rsid w:val="00934929"/>
    <w:rsid w:val="00934B3A"/>
    <w:rsid w:val="00935606"/>
    <w:rsid w:val="009365F8"/>
    <w:rsid w:val="00942635"/>
    <w:rsid w:val="00944269"/>
    <w:rsid w:val="00944287"/>
    <w:rsid w:val="0094434F"/>
    <w:rsid w:val="00945932"/>
    <w:rsid w:val="00945ECD"/>
    <w:rsid w:val="009503A7"/>
    <w:rsid w:val="009509E7"/>
    <w:rsid w:val="00950C57"/>
    <w:rsid w:val="009557CA"/>
    <w:rsid w:val="0095648D"/>
    <w:rsid w:val="009610B9"/>
    <w:rsid w:val="00961ACD"/>
    <w:rsid w:val="00961BC8"/>
    <w:rsid w:val="00971516"/>
    <w:rsid w:val="00972293"/>
    <w:rsid w:val="009741DF"/>
    <w:rsid w:val="00976E89"/>
    <w:rsid w:val="00980789"/>
    <w:rsid w:val="0098547B"/>
    <w:rsid w:val="00985EE9"/>
    <w:rsid w:val="009860F4"/>
    <w:rsid w:val="009868D5"/>
    <w:rsid w:val="0098789E"/>
    <w:rsid w:val="00991054"/>
    <w:rsid w:val="009927F8"/>
    <w:rsid w:val="00993737"/>
    <w:rsid w:val="00995544"/>
    <w:rsid w:val="00995CE9"/>
    <w:rsid w:val="00996BF8"/>
    <w:rsid w:val="009A13B4"/>
    <w:rsid w:val="009A3769"/>
    <w:rsid w:val="009A6662"/>
    <w:rsid w:val="009A7ED2"/>
    <w:rsid w:val="009B6759"/>
    <w:rsid w:val="009C22CE"/>
    <w:rsid w:val="009C2B44"/>
    <w:rsid w:val="009C335E"/>
    <w:rsid w:val="009C5D2C"/>
    <w:rsid w:val="009C7769"/>
    <w:rsid w:val="009D19BD"/>
    <w:rsid w:val="009D4164"/>
    <w:rsid w:val="009D671B"/>
    <w:rsid w:val="009E1D27"/>
    <w:rsid w:val="009E4A6E"/>
    <w:rsid w:val="009E7378"/>
    <w:rsid w:val="009E7DC9"/>
    <w:rsid w:val="009F1174"/>
    <w:rsid w:val="009F26C6"/>
    <w:rsid w:val="009F287F"/>
    <w:rsid w:val="009F5EF5"/>
    <w:rsid w:val="00A00DCA"/>
    <w:rsid w:val="00A0101D"/>
    <w:rsid w:val="00A0158A"/>
    <w:rsid w:val="00A03180"/>
    <w:rsid w:val="00A039B2"/>
    <w:rsid w:val="00A04BD8"/>
    <w:rsid w:val="00A05B8F"/>
    <w:rsid w:val="00A05DFA"/>
    <w:rsid w:val="00A07029"/>
    <w:rsid w:val="00A07DF2"/>
    <w:rsid w:val="00A11331"/>
    <w:rsid w:val="00A15D41"/>
    <w:rsid w:val="00A16260"/>
    <w:rsid w:val="00A24723"/>
    <w:rsid w:val="00A263B0"/>
    <w:rsid w:val="00A26694"/>
    <w:rsid w:val="00A3420B"/>
    <w:rsid w:val="00A37412"/>
    <w:rsid w:val="00A427DC"/>
    <w:rsid w:val="00A43797"/>
    <w:rsid w:val="00A44014"/>
    <w:rsid w:val="00A44309"/>
    <w:rsid w:val="00A454E5"/>
    <w:rsid w:val="00A5256F"/>
    <w:rsid w:val="00A5335A"/>
    <w:rsid w:val="00A55B08"/>
    <w:rsid w:val="00A563C7"/>
    <w:rsid w:val="00A56E8E"/>
    <w:rsid w:val="00A57179"/>
    <w:rsid w:val="00A57E02"/>
    <w:rsid w:val="00A615C5"/>
    <w:rsid w:val="00A64388"/>
    <w:rsid w:val="00A645EC"/>
    <w:rsid w:val="00A65430"/>
    <w:rsid w:val="00A70F16"/>
    <w:rsid w:val="00A71805"/>
    <w:rsid w:val="00A72926"/>
    <w:rsid w:val="00A731F3"/>
    <w:rsid w:val="00A81CF0"/>
    <w:rsid w:val="00A81DFB"/>
    <w:rsid w:val="00A85F79"/>
    <w:rsid w:val="00A86BDB"/>
    <w:rsid w:val="00A94555"/>
    <w:rsid w:val="00A97BBE"/>
    <w:rsid w:val="00AA1825"/>
    <w:rsid w:val="00AA1B99"/>
    <w:rsid w:val="00AA5D5D"/>
    <w:rsid w:val="00AA5F20"/>
    <w:rsid w:val="00AB03DB"/>
    <w:rsid w:val="00AB0584"/>
    <w:rsid w:val="00AB0B86"/>
    <w:rsid w:val="00AB455C"/>
    <w:rsid w:val="00AB6137"/>
    <w:rsid w:val="00AB6DB5"/>
    <w:rsid w:val="00AC021A"/>
    <w:rsid w:val="00AC4B7D"/>
    <w:rsid w:val="00AC5059"/>
    <w:rsid w:val="00AC72FC"/>
    <w:rsid w:val="00AD092C"/>
    <w:rsid w:val="00AD33AF"/>
    <w:rsid w:val="00AD44AC"/>
    <w:rsid w:val="00AD49BB"/>
    <w:rsid w:val="00AD58B4"/>
    <w:rsid w:val="00AD5D50"/>
    <w:rsid w:val="00AE5C2E"/>
    <w:rsid w:val="00AE6F72"/>
    <w:rsid w:val="00AE7470"/>
    <w:rsid w:val="00AE7AA0"/>
    <w:rsid w:val="00AF1F34"/>
    <w:rsid w:val="00AF6641"/>
    <w:rsid w:val="00AF7800"/>
    <w:rsid w:val="00B00FB8"/>
    <w:rsid w:val="00B01240"/>
    <w:rsid w:val="00B020C5"/>
    <w:rsid w:val="00B052A1"/>
    <w:rsid w:val="00B076D2"/>
    <w:rsid w:val="00B108DA"/>
    <w:rsid w:val="00B1311E"/>
    <w:rsid w:val="00B148F7"/>
    <w:rsid w:val="00B15B9B"/>
    <w:rsid w:val="00B1670D"/>
    <w:rsid w:val="00B1742C"/>
    <w:rsid w:val="00B17A16"/>
    <w:rsid w:val="00B212D0"/>
    <w:rsid w:val="00B22D55"/>
    <w:rsid w:val="00B252D3"/>
    <w:rsid w:val="00B26D82"/>
    <w:rsid w:val="00B30375"/>
    <w:rsid w:val="00B314C3"/>
    <w:rsid w:val="00B319D2"/>
    <w:rsid w:val="00B31C5A"/>
    <w:rsid w:val="00B32869"/>
    <w:rsid w:val="00B34A66"/>
    <w:rsid w:val="00B36F43"/>
    <w:rsid w:val="00B40670"/>
    <w:rsid w:val="00B4209A"/>
    <w:rsid w:val="00B45FBE"/>
    <w:rsid w:val="00B500EB"/>
    <w:rsid w:val="00B52662"/>
    <w:rsid w:val="00B53E59"/>
    <w:rsid w:val="00B5443A"/>
    <w:rsid w:val="00B61F5B"/>
    <w:rsid w:val="00B627C3"/>
    <w:rsid w:val="00B63D6F"/>
    <w:rsid w:val="00B65768"/>
    <w:rsid w:val="00B7156F"/>
    <w:rsid w:val="00B7159A"/>
    <w:rsid w:val="00B71A38"/>
    <w:rsid w:val="00B732EA"/>
    <w:rsid w:val="00B766F5"/>
    <w:rsid w:val="00B76969"/>
    <w:rsid w:val="00B775D8"/>
    <w:rsid w:val="00B815B5"/>
    <w:rsid w:val="00B834A5"/>
    <w:rsid w:val="00B837BF"/>
    <w:rsid w:val="00B84841"/>
    <w:rsid w:val="00B85739"/>
    <w:rsid w:val="00B85753"/>
    <w:rsid w:val="00B8578A"/>
    <w:rsid w:val="00B863F4"/>
    <w:rsid w:val="00B91B84"/>
    <w:rsid w:val="00B9616F"/>
    <w:rsid w:val="00B977FC"/>
    <w:rsid w:val="00BA3187"/>
    <w:rsid w:val="00BB1ECA"/>
    <w:rsid w:val="00BB230F"/>
    <w:rsid w:val="00BB5A53"/>
    <w:rsid w:val="00BB6460"/>
    <w:rsid w:val="00BC13DF"/>
    <w:rsid w:val="00BC2E6F"/>
    <w:rsid w:val="00BC6406"/>
    <w:rsid w:val="00BD2313"/>
    <w:rsid w:val="00BD2C77"/>
    <w:rsid w:val="00BD4BE3"/>
    <w:rsid w:val="00BD4D7A"/>
    <w:rsid w:val="00BD5C00"/>
    <w:rsid w:val="00BD6390"/>
    <w:rsid w:val="00BD65E1"/>
    <w:rsid w:val="00BD7713"/>
    <w:rsid w:val="00BD7DE1"/>
    <w:rsid w:val="00BE0393"/>
    <w:rsid w:val="00BE19D2"/>
    <w:rsid w:val="00BF4FD0"/>
    <w:rsid w:val="00BF7388"/>
    <w:rsid w:val="00BF7D27"/>
    <w:rsid w:val="00C02C33"/>
    <w:rsid w:val="00C03147"/>
    <w:rsid w:val="00C05D22"/>
    <w:rsid w:val="00C06C5A"/>
    <w:rsid w:val="00C075E5"/>
    <w:rsid w:val="00C11A36"/>
    <w:rsid w:val="00C1405E"/>
    <w:rsid w:val="00C14F5E"/>
    <w:rsid w:val="00C15048"/>
    <w:rsid w:val="00C16FB1"/>
    <w:rsid w:val="00C17D7B"/>
    <w:rsid w:val="00C2078C"/>
    <w:rsid w:val="00C226F3"/>
    <w:rsid w:val="00C23D81"/>
    <w:rsid w:val="00C26D55"/>
    <w:rsid w:val="00C27564"/>
    <w:rsid w:val="00C3064A"/>
    <w:rsid w:val="00C34227"/>
    <w:rsid w:val="00C35168"/>
    <w:rsid w:val="00C3559C"/>
    <w:rsid w:val="00C35609"/>
    <w:rsid w:val="00C37225"/>
    <w:rsid w:val="00C373C0"/>
    <w:rsid w:val="00C40AF3"/>
    <w:rsid w:val="00C42298"/>
    <w:rsid w:val="00C43B12"/>
    <w:rsid w:val="00C44960"/>
    <w:rsid w:val="00C45C3E"/>
    <w:rsid w:val="00C47CB5"/>
    <w:rsid w:val="00C5036F"/>
    <w:rsid w:val="00C52DDD"/>
    <w:rsid w:val="00C532A6"/>
    <w:rsid w:val="00C53A83"/>
    <w:rsid w:val="00C53D15"/>
    <w:rsid w:val="00C5499E"/>
    <w:rsid w:val="00C624B0"/>
    <w:rsid w:val="00C63A5F"/>
    <w:rsid w:val="00C7050D"/>
    <w:rsid w:val="00C71F81"/>
    <w:rsid w:val="00C724D7"/>
    <w:rsid w:val="00C75C28"/>
    <w:rsid w:val="00C75F82"/>
    <w:rsid w:val="00C76B43"/>
    <w:rsid w:val="00C77DA5"/>
    <w:rsid w:val="00C8230C"/>
    <w:rsid w:val="00C839FB"/>
    <w:rsid w:val="00C84792"/>
    <w:rsid w:val="00C924CD"/>
    <w:rsid w:val="00C93DE2"/>
    <w:rsid w:val="00C958F9"/>
    <w:rsid w:val="00CA182C"/>
    <w:rsid w:val="00CA3712"/>
    <w:rsid w:val="00CA76C1"/>
    <w:rsid w:val="00CA7B7B"/>
    <w:rsid w:val="00CB406C"/>
    <w:rsid w:val="00CB4514"/>
    <w:rsid w:val="00CB48FD"/>
    <w:rsid w:val="00CB5B90"/>
    <w:rsid w:val="00CC0A23"/>
    <w:rsid w:val="00CC5783"/>
    <w:rsid w:val="00CD1070"/>
    <w:rsid w:val="00CD3F18"/>
    <w:rsid w:val="00CD42BB"/>
    <w:rsid w:val="00CD484E"/>
    <w:rsid w:val="00CE0096"/>
    <w:rsid w:val="00CE17E7"/>
    <w:rsid w:val="00CE31D4"/>
    <w:rsid w:val="00CE4B41"/>
    <w:rsid w:val="00CE5CA7"/>
    <w:rsid w:val="00CE70BD"/>
    <w:rsid w:val="00CE70CB"/>
    <w:rsid w:val="00CE79D8"/>
    <w:rsid w:val="00CF49AF"/>
    <w:rsid w:val="00CF5008"/>
    <w:rsid w:val="00CF70E3"/>
    <w:rsid w:val="00CF725A"/>
    <w:rsid w:val="00D016E0"/>
    <w:rsid w:val="00D065F6"/>
    <w:rsid w:val="00D07D56"/>
    <w:rsid w:val="00D10D98"/>
    <w:rsid w:val="00D218D7"/>
    <w:rsid w:val="00D21CAA"/>
    <w:rsid w:val="00D242EA"/>
    <w:rsid w:val="00D2556E"/>
    <w:rsid w:val="00D30370"/>
    <w:rsid w:val="00D32012"/>
    <w:rsid w:val="00D32665"/>
    <w:rsid w:val="00D32A72"/>
    <w:rsid w:val="00D33A79"/>
    <w:rsid w:val="00D35EEF"/>
    <w:rsid w:val="00D365CF"/>
    <w:rsid w:val="00D4088E"/>
    <w:rsid w:val="00D42BBC"/>
    <w:rsid w:val="00D4305C"/>
    <w:rsid w:val="00D43ACA"/>
    <w:rsid w:val="00D43CEC"/>
    <w:rsid w:val="00D50BB1"/>
    <w:rsid w:val="00D51218"/>
    <w:rsid w:val="00D60750"/>
    <w:rsid w:val="00D60A57"/>
    <w:rsid w:val="00D60AB8"/>
    <w:rsid w:val="00D6215A"/>
    <w:rsid w:val="00D62B06"/>
    <w:rsid w:val="00D64FD3"/>
    <w:rsid w:val="00D77058"/>
    <w:rsid w:val="00D772BB"/>
    <w:rsid w:val="00D814E0"/>
    <w:rsid w:val="00D82A0D"/>
    <w:rsid w:val="00D8465A"/>
    <w:rsid w:val="00D90F4C"/>
    <w:rsid w:val="00D928E8"/>
    <w:rsid w:val="00D944D5"/>
    <w:rsid w:val="00D95A1A"/>
    <w:rsid w:val="00D96051"/>
    <w:rsid w:val="00D96890"/>
    <w:rsid w:val="00DA0B4B"/>
    <w:rsid w:val="00DA1DDF"/>
    <w:rsid w:val="00DB0636"/>
    <w:rsid w:val="00DB325F"/>
    <w:rsid w:val="00DB45C4"/>
    <w:rsid w:val="00DB4A97"/>
    <w:rsid w:val="00DB5F47"/>
    <w:rsid w:val="00DB63E5"/>
    <w:rsid w:val="00DB67E0"/>
    <w:rsid w:val="00DB7034"/>
    <w:rsid w:val="00DB707C"/>
    <w:rsid w:val="00DC065F"/>
    <w:rsid w:val="00DC1087"/>
    <w:rsid w:val="00DC1B7A"/>
    <w:rsid w:val="00DC5747"/>
    <w:rsid w:val="00DC6DE5"/>
    <w:rsid w:val="00DD0A79"/>
    <w:rsid w:val="00DD1D05"/>
    <w:rsid w:val="00DD2745"/>
    <w:rsid w:val="00DD2FA9"/>
    <w:rsid w:val="00DD5C6C"/>
    <w:rsid w:val="00DD73FE"/>
    <w:rsid w:val="00DD7CCA"/>
    <w:rsid w:val="00DE0138"/>
    <w:rsid w:val="00DE1FF9"/>
    <w:rsid w:val="00DE3AFF"/>
    <w:rsid w:val="00DE4775"/>
    <w:rsid w:val="00DE5482"/>
    <w:rsid w:val="00DF0289"/>
    <w:rsid w:val="00DF09FE"/>
    <w:rsid w:val="00DF4ED3"/>
    <w:rsid w:val="00DF5624"/>
    <w:rsid w:val="00DF57F1"/>
    <w:rsid w:val="00DF633B"/>
    <w:rsid w:val="00E026E7"/>
    <w:rsid w:val="00E060F3"/>
    <w:rsid w:val="00E07691"/>
    <w:rsid w:val="00E131CA"/>
    <w:rsid w:val="00E13206"/>
    <w:rsid w:val="00E14AB5"/>
    <w:rsid w:val="00E14E65"/>
    <w:rsid w:val="00E17C49"/>
    <w:rsid w:val="00E2188C"/>
    <w:rsid w:val="00E23134"/>
    <w:rsid w:val="00E23709"/>
    <w:rsid w:val="00E247BD"/>
    <w:rsid w:val="00E25144"/>
    <w:rsid w:val="00E25399"/>
    <w:rsid w:val="00E25985"/>
    <w:rsid w:val="00E26BDE"/>
    <w:rsid w:val="00E30BD8"/>
    <w:rsid w:val="00E32A42"/>
    <w:rsid w:val="00E34D3C"/>
    <w:rsid w:val="00E35F62"/>
    <w:rsid w:val="00E362E5"/>
    <w:rsid w:val="00E36647"/>
    <w:rsid w:val="00E373B3"/>
    <w:rsid w:val="00E40219"/>
    <w:rsid w:val="00E41C39"/>
    <w:rsid w:val="00E44651"/>
    <w:rsid w:val="00E4736C"/>
    <w:rsid w:val="00E50A8F"/>
    <w:rsid w:val="00E511A2"/>
    <w:rsid w:val="00E5322B"/>
    <w:rsid w:val="00E54DCA"/>
    <w:rsid w:val="00E55D4C"/>
    <w:rsid w:val="00E621D8"/>
    <w:rsid w:val="00E66204"/>
    <w:rsid w:val="00E7188F"/>
    <w:rsid w:val="00E75B30"/>
    <w:rsid w:val="00E765D6"/>
    <w:rsid w:val="00E86DF4"/>
    <w:rsid w:val="00E87408"/>
    <w:rsid w:val="00E9008B"/>
    <w:rsid w:val="00E92DA1"/>
    <w:rsid w:val="00E96262"/>
    <w:rsid w:val="00E968F6"/>
    <w:rsid w:val="00EA000F"/>
    <w:rsid w:val="00EA696D"/>
    <w:rsid w:val="00EB505C"/>
    <w:rsid w:val="00EB513E"/>
    <w:rsid w:val="00EC0265"/>
    <w:rsid w:val="00EC0DF8"/>
    <w:rsid w:val="00EC2B9D"/>
    <w:rsid w:val="00EC4FF3"/>
    <w:rsid w:val="00ED0413"/>
    <w:rsid w:val="00ED0CC1"/>
    <w:rsid w:val="00ED27B2"/>
    <w:rsid w:val="00ED3ADC"/>
    <w:rsid w:val="00ED5DC5"/>
    <w:rsid w:val="00ED72CF"/>
    <w:rsid w:val="00ED7A56"/>
    <w:rsid w:val="00EE25DB"/>
    <w:rsid w:val="00EE2CEC"/>
    <w:rsid w:val="00EE5BDE"/>
    <w:rsid w:val="00EF0841"/>
    <w:rsid w:val="00EF1B15"/>
    <w:rsid w:val="00EF1D80"/>
    <w:rsid w:val="00EF41CA"/>
    <w:rsid w:val="00EF61F4"/>
    <w:rsid w:val="00F01D6F"/>
    <w:rsid w:val="00F02121"/>
    <w:rsid w:val="00F028B9"/>
    <w:rsid w:val="00F0771C"/>
    <w:rsid w:val="00F126D4"/>
    <w:rsid w:val="00F13F88"/>
    <w:rsid w:val="00F15645"/>
    <w:rsid w:val="00F1756A"/>
    <w:rsid w:val="00F20BDC"/>
    <w:rsid w:val="00F24EC6"/>
    <w:rsid w:val="00F30981"/>
    <w:rsid w:val="00F320A5"/>
    <w:rsid w:val="00F353C0"/>
    <w:rsid w:val="00F35FAF"/>
    <w:rsid w:val="00F36D9B"/>
    <w:rsid w:val="00F36E8B"/>
    <w:rsid w:val="00F412A8"/>
    <w:rsid w:val="00F446E1"/>
    <w:rsid w:val="00F447E4"/>
    <w:rsid w:val="00F46C05"/>
    <w:rsid w:val="00F50C84"/>
    <w:rsid w:val="00F520C4"/>
    <w:rsid w:val="00F530BF"/>
    <w:rsid w:val="00F531D7"/>
    <w:rsid w:val="00F53B68"/>
    <w:rsid w:val="00F554FE"/>
    <w:rsid w:val="00F5580E"/>
    <w:rsid w:val="00F64CCD"/>
    <w:rsid w:val="00F6505E"/>
    <w:rsid w:val="00F66582"/>
    <w:rsid w:val="00F67375"/>
    <w:rsid w:val="00F67ADF"/>
    <w:rsid w:val="00F71DFC"/>
    <w:rsid w:val="00F71F6A"/>
    <w:rsid w:val="00F75184"/>
    <w:rsid w:val="00F7609E"/>
    <w:rsid w:val="00F80AA2"/>
    <w:rsid w:val="00F812CB"/>
    <w:rsid w:val="00F816AB"/>
    <w:rsid w:val="00F828F5"/>
    <w:rsid w:val="00F84B19"/>
    <w:rsid w:val="00F85834"/>
    <w:rsid w:val="00F85BA9"/>
    <w:rsid w:val="00F921AA"/>
    <w:rsid w:val="00F95A0C"/>
    <w:rsid w:val="00FA09B3"/>
    <w:rsid w:val="00FA1587"/>
    <w:rsid w:val="00FA16BF"/>
    <w:rsid w:val="00FA507E"/>
    <w:rsid w:val="00FA69D7"/>
    <w:rsid w:val="00FB05C2"/>
    <w:rsid w:val="00FB0B67"/>
    <w:rsid w:val="00FB2E64"/>
    <w:rsid w:val="00FB419F"/>
    <w:rsid w:val="00FB5111"/>
    <w:rsid w:val="00FB7BC5"/>
    <w:rsid w:val="00FC41AD"/>
    <w:rsid w:val="00FC499D"/>
    <w:rsid w:val="00FC588C"/>
    <w:rsid w:val="00FD15DC"/>
    <w:rsid w:val="00FD3031"/>
    <w:rsid w:val="00FE5912"/>
    <w:rsid w:val="00FE65D7"/>
    <w:rsid w:val="00FF1461"/>
    <w:rsid w:val="00FF3D7E"/>
    <w:rsid w:val="00FF6B7F"/>
    <w:rsid w:val="00FF6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CE7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969"/>
  </w:style>
  <w:style w:type="paragraph" w:styleId="1">
    <w:name w:val="heading 1"/>
    <w:basedOn w:val="a"/>
    <w:next w:val="a"/>
    <w:link w:val="10"/>
    <w:uiPriority w:val="9"/>
    <w:qFormat/>
    <w:rsid w:val="00914D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4D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0267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26D4"/>
    <w:pPr>
      <w:spacing w:after="0" w:line="240" w:lineRule="auto"/>
    </w:pPr>
  </w:style>
  <w:style w:type="table" w:styleId="a4">
    <w:name w:val="Table Grid"/>
    <w:basedOn w:val="a1"/>
    <w:uiPriority w:val="59"/>
    <w:rsid w:val="00F816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24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7B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C0201"/>
  </w:style>
  <w:style w:type="paragraph" w:styleId="a9">
    <w:name w:val="footer"/>
    <w:basedOn w:val="a"/>
    <w:link w:val="aa"/>
    <w:uiPriority w:val="99"/>
    <w:unhideWhenUsed/>
    <w:rsid w:val="007C0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C0201"/>
  </w:style>
  <w:style w:type="paragraph" w:styleId="ab">
    <w:name w:val="List Paragraph"/>
    <w:basedOn w:val="a"/>
    <w:uiPriority w:val="99"/>
    <w:qFormat/>
    <w:rsid w:val="003D54F2"/>
    <w:pPr>
      <w:ind w:left="720"/>
      <w:contextualSpacing/>
    </w:pPr>
  </w:style>
  <w:style w:type="paragraph" w:customStyle="1" w:styleId="Default">
    <w:name w:val="Default"/>
    <w:rsid w:val="007C44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c">
    <w:name w:val="Заголовок статьи"/>
    <w:basedOn w:val="a"/>
    <w:next w:val="a"/>
    <w:rsid w:val="005C295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21">
    <w:name w:val="Основной текст с отступом 2 Знак"/>
    <w:link w:val="22"/>
    <w:locked/>
    <w:rsid w:val="00CA182C"/>
    <w:rPr>
      <w:sz w:val="24"/>
      <w:szCs w:val="24"/>
    </w:rPr>
  </w:style>
  <w:style w:type="paragraph" w:styleId="22">
    <w:name w:val="Body Text Indent 2"/>
    <w:basedOn w:val="a"/>
    <w:link w:val="21"/>
    <w:rsid w:val="00CA182C"/>
    <w:pPr>
      <w:spacing w:after="120" w:line="480" w:lineRule="auto"/>
      <w:ind w:left="283"/>
    </w:pPr>
    <w:rPr>
      <w:sz w:val="24"/>
      <w:szCs w:val="24"/>
    </w:rPr>
  </w:style>
  <w:style w:type="character" w:customStyle="1" w:styleId="210">
    <w:name w:val="Основной текст с отступом 2 Знак1"/>
    <w:basedOn w:val="a0"/>
    <w:uiPriority w:val="99"/>
    <w:semiHidden/>
    <w:rsid w:val="00CA182C"/>
  </w:style>
  <w:style w:type="character" w:customStyle="1" w:styleId="10">
    <w:name w:val="Заголовок 1 Знак"/>
    <w:basedOn w:val="a0"/>
    <w:link w:val="1"/>
    <w:uiPriority w:val="9"/>
    <w:rsid w:val="00914D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4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0267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d">
    <w:name w:val="Emphasis"/>
    <w:uiPriority w:val="99"/>
    <w:qFormat/>
    <w:rsid w:val="00F0771C"/>
    <w:rPr>
      <w:i/>
      <w:iCs/>
    </w:rPr>
  </w:style>
  <w:style w:type="paragraph" w:customStyle="1" w:styleId="ConsPlusNormal">
    <w:name w:val="ConsPlusNormal"/>
    <w:link w:val="ConsPlusNormal0"/>
    <w:qFormat/>
    <w:rsid w:val="00F0771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styleId="ae">
    <w:name w:val="Subtitle"/>
    <w:basedOn w:val="a"/>
    <w:next w:val="af"/>
    <w:link w:val="af0"/>
    <w:uiPriority w:val="11"/>
    <w:qFormat/>
    <w:rsid w:val="00F0771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af0">
    <w:name w:val="Подзаголовок Знак"/>
    <w:basedOn w:val="a0"/>
    <w:link w:val="ae"/>
    <w:uiPriority w:val="11"/>
    <w:rsid w:val="00F0771C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styleId="af">
    <w:name w:val="Body Text"/>
    <w:basedOn w:val="a"/>
    <w:link w:val="af1"/>
    <w:uiPriority w:val="99"/>
    <w:semiHidden/>
    <w:unhideWhenUsed/>
    <w:rsid w:val="00F0771C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F0771C"/>
  </w:style>
  <w:style w:type="character" w:customStyle="1" w:styleId="ConsPlusNormal0">
    <w:name w:val="ConsPlusNormal Знак"/>
    <w:link w:val="ConsPlusNormal"/>
    <w:locked/>
    <w:rsid w:val="00AC021A"/>
    <w:rPr>
      <w:rFonts w:ascii="Arial" w:eastAsia="Arial" w:hAnsi="Arial" w:cs="Arial"/>
      <w:sz w:val="20"/>
      <w:szCs w:val="20"/>
      <w:lang w:eastAsia="zh-CN"/>
    </w:rPr>
  </w:style>
  <w:style w:type="paragraph" w:styleId="af2">
    <w:name w:val="Normal (Web)"/>
    <w:basedOn w:val="a"/>
    <w:uiPriority w:val="99"/>
    <w:semiHidden/>
    <w:unhideWhenUsed/>
    <w:rsid w:val="009D4164"/>
    <w:rPr>
      <w:rFonts w:ascii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AA5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AA5F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base.garant.ru/12181732/b1c53f47d0bb3a791ad5868c560616f5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986D6-1FA2-43E8-9D5B-C245F5340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2242</TotalTime>
  <Pages>24</Pages>
  <Words>7686</Words>
  <Characters>43815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117</cp:revision>
  <cp:lastPrinted>2024-04-05T08:18:00Z</cp:lastPrinted>
  <dcterms:created xsi:type="dcterms:W3CDTF">2023-03-16T07:24:00Z</dcterms:created>
  <dcterms:modified xsi:type="dcterms:W3CDTF">2024-04-22T06:18:00Z</dcterms:modified>
</cp:coreProperties>
</file>