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2D4FC2" w:rsidRPr="002F767B" w:rsidRDefault="002F767B" w:rsidP="005176A5">
      <w:pPr>
        <w:pStyle w:val="7"/>
        <w:numPr>
          <w:ilvl w:val="0"/>
          <w:numId w:val="0"/>
        </w:numPr>
        <w:spacing w:line="360" w:lineRule="auto"/>
        <w:ind w:right="26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</w:t>
      </w:r>
    </w:p>
    <w:p w:rsidR="002D4FC2" w:rsidRDefault="0033444D" w:rsidP="4DED35E3">
      <w:pPr>
        <w:pStyle w:val="7"/>
        <w:spacing w:line="360" w:lineRule="auto"/>
        <w:ind w:left="-600" w:right="26" w:firstLine="300"/>
        <w:rPr>
          <w:sz w:val="28"/>
          <w:szCs w:val="28"/>
          <w:lang w:val="en-US" w:eastAsia="en-US"/>
        </w:rPr>
      </w:pPr>
      <w:r w:rsidRPr="0043706A">
        <w:rPr>
          <w:sz w:val="28"/>
          <w:szCs w:val="28"/>
          <w:lang w:val="en-US" w:eastAsia="en-US"/>
        </w:rPr>
        <w:object w:dxaOrig="1008" w:dyaOrig="1008">
          <v:shape id="ole_rId2" o:spid="_x0000_i1025" style="width:84.5pt;height:68.85pt" coordsize="" o:spt="100" adj="0,,0" path="" stroked="f">
            <v:stroke joinstyle="miter"/>
            <v:imagedata r:id="rId9" o:title=""/>
            <v:formulas/>
            <v:path o:connecttype="segments"/>
          </v:shape>
          <o:OLEObject Type="Embed" ProgID="Word.Picture.8" ShapeID="ole_rId2" DrawAspect="Content" ObjectID="_1805612027" r:id="rId10"/>
        </w:object>
      </w:r>
    </w:p>
    <w:p w:rsidR="002D4FC2" w:rsidRDefault="002D4FC2">
      <w:pPr>
        <w:pStyle w:val="7"/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РЕВИЗИОННАЯ КОМИССИЯ</w:t>
      </w:r>
    </w:p>
    <w:p w:rsidR="002D4FC2" w:rsidRDefault="0033444D">
      <w:pPr>
        <w:pStyle w:val="7"/>
        <w:ind w:left="-600" w:right="26" w:firstLine="300"/>
        <w:rPr>
          <w:b/>
          <w:sz w:val="24"/>
          <w:szCs w:val="24"/>
        </w:rPr>
      </w:pPr>
      <w:r>
        <w:rPr>
          <w:b/>
          <w:sz w:val="24"/>
          <w:szCs w:val="24"/>
        </w:rPr>
        <w:t>СУДЖАНСКОГО РАЙОНА КУРСКОЙ ОБЛАСТИ</w:t>
      </w:r>
    </w:p>
    <w:p w:rsidR="002D4FC2" w:rsidRDefault="0033444D">
      <w:pPr>
        <w:pStyle w:val="a9"/>
        <w:ind w:left="-600" w:right="26" w:firstLine="300"/>
        <w:jc w:val="center"/>
      </w:pPr>
      <w:r>
        <w:t>________________________________________________________________________________________</w:t>
      </w:r>
    </w:p>
    <w:p w:rsidR="005575FF" w:rsidRPr="002207FE" w:rsidRDefault="005575FF" w:rsidP="005575FF">
      <w:pPr>
        <w:shd w:val="clear" w:color="auto" w:fill="FFFFFF"/>
        <w:spacing w:line="360" w:lineRule="auto"/>
        <w:ind w:left="-600" w:right="26" w:firstLine="300"/>
        <w:jc w:val="both"/>
        <w:rPr>
          <w:i/>
          <w:sz w:val="24"/>
          <w:szCs w:val="24"/>
        </w:rPr>
      </w:pPr>
      <w:r>
        <w:rPr>
          <w:color w:val="1A1A1A"/>
          <w:sz w:val="24"/>
          <w:szCs w:val="24"/>
          <w:shd w:val="clear" w:color="auto" w:fill="FFFFFF"/>
        </w:rPr>
        <w:t xml:space="preserve">   </w:t>
      </w:r>
      <w:r w:rsidRPr="002207FE">
        <w:rPr>
          <w:color w:val="1A1A1A"/>
          <w:sz w:val="24"/>
          <w:szCs w:val="24"/>
          <w:shd w:val="clear" w:color="auto" w:fill="FFFFFF"/>
        </w:rPr>
        <w:t>Курская область, г. Суджа, ул. Ленина, 3, тел. 8 9207090071 (</w:t>
      </w:r>
      <w:proofErr w:type="spellStart"/>
      <w:r w:rsidRPr="002207FE">
        <w:rPr>
          <w:color w:val="1A1A1A"/>
          <w:sz w:val="24"/>
          <w:szCs w:val="24"/>
          <w:shd w:val="clear" w:color="auto" w:fill="FFFFFF"/>
        </w:rPr>
        <w:t>доб</w:t>
      </w:r>
      <w:proofErr w:type="spellEnd"/>
      <w:r w:rsidRPr="002207FE">
        <w:rPr>
          <w:color w:val="1A1A1A"/>
          <w:sz w:val="24"/>
          <w:szCs w:val="24"/>
          <w:shd w:val="clear" w:color="auto" w:fill="FFFFFF"/>
        </w:rPr>
        <w:t xml:space="preserve"> 607), rkontrol2013@yandex.ru</w:t>
      </w:r>
    </w:p>
    <w:p w:rsidR="002D4FC2" w:rsidRDefault="002D4FC2">
      <w:pPr>
        <w:shd w:val="clear" w:color="auto" w:fill="FFFFFF"/>
        <w:spacing w:line="360" w:lineRule="auto"/>
        <w:ind w:left="-600" w:right="26" w:firstLine="300"/>
        <w:jc w:val="both"/>
        <w:rPr>
          <w:i/>
          <w:sz w:val="28"/>
          <w:szCs w:val="28"/>
        </w:rPr>
      </w:pPr>
    </w:p>
    <w:p w:rsidR="002D4FC2" w:rsidRDefault="00FB07B2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</w:t>
      </w:r>
    </w:p>
    <w:p w:rsidR="00311008" w:rsidRPr="00311008" w:rsidRDefault="00FB07B2" w:rsidP="00311008">
      <w:pPr>
        <w:ind w:left="-540" w:firstLine="720"/>
        <w:jc w:val="center"/>
        <w:rPr>
          <w:b/>
          <w:color w:val="000000"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По итогам экспертно-аналитического мероприятия</w:t>
      </w:r>
      <w:r w:rsidR="00311008" w:rsidRPr="00311008">
        <w:rPr>
          <w:b/>
          <w:sz w:val="28"/>
          <w:szCs w:val="28"/>
          <w:lang w:eastAsia="ru-RU"/>
        </w:rPr>
        <w:t xml:space="preserve"> «Об исполнении бюджета муниципального образования «</w:t>
      </w:r>
      <w:proofErr w:type="spellStart"/>
      <w:r w:rsidR="00700204">
        <w:rPr>
          <w:b/>
          <w:sz w:val="28"/>
          <w:szCs w:val="28"/>
          <w:lang w:eastAsia="ru-RU"/>
        </w:rPr>
        <w:t>Гуевский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сельсовет» </w:t>
      </w:r>
      <w:proofErr w:type="spellStart"/>
      <w:r w:rsidR="00311008" w:rsidRPr="00311008">
        <w:rPr>
          <w:b/>
          <w:sz w:val="28"/>
          <w:szCs w:val="28"/>
          <w:lang w:eastAsia="ru-RU"/>
        </w:rPr>
        <w:t>Суджанского</w:t>
      </w:r>
      <w:proofErr w:type="spellEnd"/>
      <w:r w:rsidR="00311008" w:rsidRPr="00311008">
        <w:rPr>
          <w:b/>
          <w:sz w:val="28"/>
          <w:szCs w:val="28"/>
          <w:lang w:eastAsia="ru-RU"/>
        </w:rPr>
        <w:t xml:space="preserve"> района Курской области</w:t>
      </w:r>
      <w:r w:rsidR="00965F83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 xml:space="preserve">за </w:t>
      </w:r>
      <w:r w:rsidR="005575FF">
        <w:rPr>
          <w:b/>
          <w:sz w:val="28"/>
          <w:szCs w:val="28"/>
          <w:lang w:eastAsia="ru-RU"/>
        </w:rPr>
        <w:t>202</w:t>
      </w:r>
      <w:r w:rsidR="002F767B" w:rsidRPr="002F767B">
        <w:rPr>
          <w:b/>
          <w:sz w:val="28"/>
          <w:szCs w:val="28"/>
          <w:lang w:eastAsia="ru-RU"/>
        </w:rPr>
        <w:t>4</w:t>
      </w:r>
      <w:r w:rsidR="00311008">
        <w:rPr>
          <w:b/>
          <w:sz w:val="28"/>
          <w:szCs w:val="28"/>
          <w:lang w:eastAsia="ru-RU"/>
        </w:rPr>
        <w:t xml:space="preserve"> </w:t>
      </w:r>
      <w:r w:rsidR="00311008" w:rsidRPr="00311008">
        <w:rPr>
          <w:b/>
          <w:sz w:val="28"/>
          <w:szCs w:val="28"/>
          <w:lang w:eastAsia="ru-RU"/>
        </w:rPr>
        <w:t>год»</w:t>
      </w:r>
    </w:p>
    <w:p w:rsidR="002D4FC2" w:rsidRDefault="002D4FC2">
      <w:pPr>
        <w:spacing w:line="360" w:lineRule="auto"/>
        <w:ind w:left="-600" w:right="26" w:firstLine="300"/>
        <w:jc w:val="both"/>
        <w:rPr>
          <w:b/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both"/>
        <w:rPr>
          <w:sz w:val="28"/>
          <w:szCs w:val="28"/>
        </w:rPr>
      </w:pPr>
      <w:r>
        <w:rPr>
          <w:sz w:val="28"/>
          <w:szCs w:val="28"/>
        </w:rPr>
        <w:t>г. Суджа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575FF">
        <w:rPr>
          <w:sz w:val="28"/>
          <w:szCs w:val="28"/>
        </w:rPr>
        <w:t xml:space="preserve">                             </w:t>
      </w:r>
      <w:r w:rsidR="00395C10">
        <w:rPr>
          <w:sz w:val="28"/>
          <w:szCs w:val="28"/>
        </w:rPr>
        <w:t>12</w:t>
      </w:r>
      <w:r w:rsidR="00311008">
        <w:rPr>
          <w:sz w:val="28"/>
          <w:szCs w:val="28"/>
        </w:rPr>
        <w:t xml:space="preserve"> а</w:t>
      </w:r>
      <w:r w:rsidR="00395C10">
        <w:rPr>
          <w:sz w:val="28"/>
          <w:szCs w:val="28"/>
        </w:rPr>
        <w:t>п</w:t>
      </w:r>
      <w:r w:rsidR="00311008">
        <w:rPr>
          <w:sz w:val="28"/>
          <w:szCs w:val="28"/>
        </w:rPr>
        <w:t>р</w:t>
      </w:r>
      <w:r w:rsidR="00395C10">
        <w:rPr>
          <w:sz w:val="28"/>
          <w:szCs w:val="28"/>
        </w:rPr>
        <w:t>еля</w:t>
      </w:r>
      <w:r w:rsidR="00311008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311008">
        <w:rPr>
          <w:sz w:val="28"/>
          <w:szCs w:val="28"/>
        </w:rPr>
        <w:t>2</w:t>
      </w:r>
      <w:r w:rsidR="002F767B">
        <w:rPr>
          <w:sz w:val="28"/>
          <w:szCs w:val="28"/>
          <w:lang w:val="en-US"/>
        </w:rPr>
        <w:t>5</w:t>
      </w:r>
      <w:r>
        <w:rPr>
          <w:sz w:val="28"/>
          <w:szCs w:val="28"/>
        </w:rPr>
        <w:t xml:space="preserve"> года</w:t>
      </w:r>
    </w:p>
    <w:p w:rsidR="00A35E4E" w:rsidRDefault="00A35E4E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Pr="00AE2FEE" w:rsidRDefault="0033444D" w:rsidP="00AE2FEE">
      <w:pPr>
        <w:pStyle w:val="af5"/>
        <w:numPr>
          <w:ilvl w:val="0"/>
          <w:numId w:val="4"/>
        </w:numPr>
        <w:spacing w:line="360" w:lineRule="auto"/>
        <w:ind w:right="26"/>
        <w:jc w:val="center"/>
        <w:rPr>
          <w:b/>
          <w:sz w:val="28"/>
          <w:szCs w:val="28"/>
        </w:rPr>
      </w:pPr>
      <w:r w:rsidRPr="00AE2FEE">
        <w:rPr>
          <w:b/>
          <w:sz w:val="28"/>
          <w:szCs w:val="28"/>
        </w:rPr>
        <w:t>ОБЩИЕ ПОЛОЖЕНИЯ</w:t>
      </w:r>
    </w:p>
    <w:p w:rsidR="00CD3064" w:rsidRPr="00965F83" w:rsidRDefault="0033444D" w:rsidP="008401E2">
      <w:pPr>
        <w:pStyle w:val="a6"/>
        <w:ind w:left="-540" w:firstLine="720"/>
        <w:rPr>
          <w:sz w:val="26"/>
          <w:szCs w:val="26"/>
          <w:lang w:eastAsia="ru-RU"/>
        </w:rPr>
      </w:pPr>
      <w:proofErr w:type="gramStart"/>
      <w:r w:rsidRPr="00965F83">
        <w:rPr>
          <w:b/>
          <w:bCs/>
          <w:color w:val="000000"/>
          <w:spacing w:val="-1"/>
          <w:sz w:val="26"/>
          <w:szCs w:val="26"/>
        </w:rPr>
        <w:t xml:space="preserve">Основание проверки: </w:t>
      </w:r>
      <w:r w:rsidR="00CD3064" w:rsidRPr="00965F83">
        <w:rPr>
          <w:sz w:val="26"/>
          <w:szCs w:val="26"/>
          <w:lang w:eastAsia="ru-RU"/>
        </w:rPr>
        <w:t>статьи 136, 264.4 Бюджетного Кодекса Российской Федерации, статья 5 Закона Курской области от 29.12.2005 года №117-ЗКО «О порядке и условиях предоставления межбюджетных трансфертов из областного и местных бюджетов», Решение Представительного Собрания Суджанск</w:t>
      </w:r>
      <w:r w:rsidR="005575FF">
        <w:rPr>
          <w:sz w:val="26"/>
          <w:szCs w:val="26"/>
          <w:lang w:eastAsia="ru-RU"/>
        </w:rPr>
        <w:t>ого района Курской области от 01.08.2022 г. №281</w:t>
      </w:r>
      <w:r w:rsidR="00CD3064" w:rsidRPr="00965F83">
        <w:rPr>
          <w:sz w:val="26"/>
          <w:szCs w:val="26"/>
          <w:lang w:eastAsia="ru-RU"/>
        </w:rPr>
        <w:t xml:space="preserve"> «Об утверждении Положения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</w:t>
      </w:r>
      <w:proofErr w:type="gramEnd"/>
      <w:r w:rsidR="005575FF">
        <w:rPr>
          <w:sz w:val="26"/>
          <w:szCs w:val="26"/>
          <w:lang w:eastAsia="ru-RU"/>
        </w:rPr>
        <w:t xml:space="preserve"> </w:t>
      </w:r>
      <w:proofErr w:type="gramStart"/>
      <w:r w:rsidR="005575FF">
        <w:rPr>
          <w:sz w:val="26"/>
          <w:szCs w:val="26"/>
          <w:lang w:eastAsia="ru-RU"/>
        </w:rPr>
        <w:t>области», П</w:t>
      </w:r>
      <w:r w:rsidR="00CD3064" w:rsidRPr="00965F83">
        <w:rPr>
          <w:sz w:val="26"/>
          <w:szCs w:val="26"/>
          <w:lang w:eastAsia="ru-RU"/>
        </w:rPr>
        <w:t xml:space="preserve">лан </w:t>
      </w:r>
      <w:r w:rsidR="005575FF">
        <w:rPr>
          <w:sz w:val="26"/>
          <w:szCs w:val="26"/>
          <w:lang w:eastAsia="ru-RU"/>
        </w:rPr>
        <w:t xml:space="preserve">деятельности </w:t>
      </w:r>
      <w:r w:rsidR="00CD3064" w:rsidRPr="00965F83">
        <w:rPr>
          <w:sz w:val="26"/>
          <w:szCs w:val="26"/>
          <w:lang w:eastAsia="ru-RU"/>
        </w:rPr>
        <w:t>Ревизионной комиссии Суджанского района Курской области на 202</w:t>
      </w:r>
      <w:r w:rsidR="002F767B" w:rsidRPr="002F767B">
        <w:rPr>
          <w:sz w:val="26"/>
          <w:szCs w:val="26"/>
          <w:lang w:eastAsia="ru-RU"/>
        </w:rPr>
        <w:t>5</w:t>
      </w:r>
      <w:r w:rsidR="00CD3064" w:rsidRPr="00965F83">
        <w:rPr>
          <w:sz w:val="26"/>
          <w:szCs w:val="26"/>
          <w:lang w:eastAsia="ru-RU"/>
        </w:rPr>
        <w:t xml:space="preserve"> г., утвержденный Приказом  Ревизионной комиссии Суджан</w:t>
      </w:r>
      <w:r w:rsidR="005575FF">
        <w:rPr>
          <w:sz w:val="26"/>
          <w:szCs w:val="26"/>
          <w:lang w:eastAsia="ru-RU"/>
        </w:rPr>
        <w:t>ского района Курской области №</w:t>
      </w:r>
      <w:r w:rsidR="00395C10">
        <w:rPr>
          <w:sz w:val="26"/>
          <w:szCs w:val="26"/>
          <w:lang w:eastAsia="ru-RU"/>
        </w:rPr>
        <w:t xml:space="preserve"> 1</w:t>
      </w:r>
      <w:r w:rsidR="002F767B" w:rsidRPr="002F767B">
        <w:rPr>
          <w:sz w:val="26"/>
          <w:szCs w:val="26"/>
          <w:lang w:eastAsia="ru-RU"/>
        </w:rPr>
        <w:t>0</w:t>
      </w:r>
      <w:r w:rsidR="00CD3064" w:rsidRPr="00965F83">
        <w:rPr>
          <w:sz w:val="26"/>
          <w:szCs w:val="26"/>
          <w:lang w:eastAsia="ru-RU"/>
        </w:rPr>
        <w:t xml:space="preserve"> от 2</w:t>
      </w:r>
      <w:r w:rsidR="002F767B" w:rsidRPr="002F767B">
        <w:rPr>
          <w:sz w:val="26"/>
          <w:szCs w:val="26"/>
          <w:lang w:eastAsia="ru-RU"/>
        </w:rPr>
        <w:t>0</w:t>
      </w:r>
      <w:r w:rsidR="00CD3064" w:rsidRPr="00965F83">
        <w:rPr>
          <w:sz w:val="26"/>
          <w:szCs w:val="26"/>
          <w:lang w:eastAsia="ru-RU"/>
        </w:rPr>
        <w:t xml:space="preserve"> декабря </w:t>
      </w:r>
      <w:r w:rsidR="005575FF">
        <w:rPr>
          <w:sz w:val="26"/>
          <w:szCs w:val="26"/>
          <w:lang w:eastAsia="ru-RU"/>
        </w:rPr>
        <w:t>202</w:t>
      </w:r>
      <w:r w:rsidR="002F767B" w:rsidRPr="002F767B">
        <w:rPr>
          <w:sz w:val="26"/>
          <w:szCs w:val="26"/>
          <w:lang w:eastAsia="ru-RU"/>
        </w:rPr>
        <w:t>4</w:t>
      </w:r>
      <w:r w:rsidR="00CD3064" w:rsidRPr="00965F83">
        <w:rPr>
          <w:sz w:val="26"/>
          <w:szCs w:val="26"/>
          <w:lang w:eastAsia="ru-RU"/>
        </w:rPr>
        <w:t xml:space="preserve"> года, Соглашение о передаче части функций по исполнению полномочий контрольно-счетных органов по осуществлению внешнего муниципал</w:t>
      </w:r>
      <w:r w:rsidR="005575FF">
        <w:rPr>
          <w:sz w:val="26"/>
          <w:szCs w:val="26"/>
          <w:lang w:eastAsia="ru-RU"/>
        </w:rPr>
        <w:t>ьного финансового контроля от 14</w:t>
      </w:r>
      <w:r w:rsidR="00CD3064" w:rsidRPr="00965F83">
        <w:rPr>
          <w:sz w:val="26"/>
          <w:szCs w:val="26"/>
          <w:lang w:eastAsia="ru-RU"/>
        </w:rPr>
        <w:t xml:space="preserve"> </w:t>
      </w:r>
      <w:r w:rsidR="005575FF">
        <w:rPr>
          <w:sz w:val="26"/>
          <w:szCs w:val="26"/>
          <w:lang w:eastAsia="ru-RU"/>
        </w:rPr>
        <w:t>ноября 2022</w:t>
      </w:r>
      <w:r w:rsidR="00CD3064" w:rsidRPr="00965F83">
        <w:rPr>
          <w:sz w:val="26"/>
          <w:szCs w:val="26"/>
          <w:lang w:eastAsia="ru-RU"/>
        </w:rPr>
        <w:t xml:space="preserve"> года (с последующими изменениями и дополнениями).</w:t>
      </w:r>
      <w:proofErr w:type="gramEnd"/>
    </w:p>
    <w:p w:rsidR="002D4FC2" w:rsidRPr="00965F83" w:rsidRDefault="0033444D">
      <w:pPr>
        <w:shd w:val="clear" w:color="auto" w:fill="FFFFFF"/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b/>
          <w:bCs/>
          <w:color w:val="000000"/>
          <w:sz w:val="26"/>
          <w:szCs w:val="26"/>
        </w:rPr>
        <w:t xml:space="preserve">Цель проверки: </w:t>
      </w:r>
      <w:r w:rsidRPr="00965F83">
        <w:rPr>
          <w:bCs/>
          <w:color w:val="000000"/>
          <w:sz w:val="26"/>
          <w:szCs w:val="26"/>
        </w:rPr>
        <w:t>п</w:t>
      </w:r>
      <w:r w:rsidRPr="00965F83">
        <w:rPr>
          <w:color w:val="000000"/>
          <w:spacing w:val="1"/>
          <w:sz w:val="26"/>
          <w:szCs w:val="26"/>
        </w:rPr>
        <w:t xml:space="preserve">роверить достоверность представленного отчета как носителя полной </w:t>
      </w:r>
      <w:r w:rsidRPr="00965F83">
        <w:rPr>
          <w:color w:val="000000"/>
          <w:spacing w:val="7"/>
          <w:sz w:val="26"/>
          <w:szCs w:val="26"/>
        </w:rPr>
        <w:t xml:space="preserve">информации о финансовой деятельности главного (главных) распорядителя (распорядителей) бюджетных </w:t>
      </w:r>
      <w:r w:rsidRPr="00965F83">
        <w:rPr>
          <w:color w:val="000000"/>
          <w:sz w:val="26"/>
          <w:szCs w:val="26"/>
        </w:rPr>
        <w:t>средств.</w:t>
      </w:r>
    </w:p>
    <w:p w:rsidR="004A0D65" w:rsidRPr="00965F83" w:rsidRDefault="00974051" w:rsidP="00974051">
      <w:pPr>
        <w:spacing w:line="360" w:lineRule="auto"/>
        <w:ind w:left="-540"/>
        <w:jc w:val="both"/>
        <w:rPr>
          <w:sz w:val="26"/>
          <w:szCs w:val="26"/>
        </w:rPr>
      </w:pPr>
      <w:r>
        <w:rPr>
          <w:b/>
          <w:bCs/>
          <w:color w:val="000000"/>
          <w:sz w:val="26"/>
          <w:szCs w:val="26"/>
        </w:rPr>
        <w:t xml:space="preserve">   </w:t>
      </w:r>
      <w:r w:rsidR="0033444D" w:rsidRPr="00965F83">
        <w:rPr>
          <w:b/>
          <w:bCs/>
          <w:color w:val="000000"/>
          <w:sz w:val="26"/>
          <w:szCs w:val="26"/>
        </w:rPr>
        <w:t xml:space="preserve">Объект проверки: </w:t>
      </w:r>
      <w:r w:rsidR="004A0D65" w:rsidRPr="00965F83">
        <w:rPr>
          <w:bCs/>
          <w:sz w:val="26"/>
          <w:szCs w:val="26"/>
        </w:rPr>
        <w:t>отчет А</w:t>
      </w:r>
      <w:r w:rsidR="004A0D65" w:rsidRPr="00965F83">
        <w:rPr>
          <w:sz w:val="26"/>
          <w:szCs w:val="26"/>
        </w:rPr>
        <w:t xml:space="preserve">дминистрации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4A0D65" w:rsidRPr="00965F83">
        <w:rPr>
          <w:sz w:val="26"/>
          <w:szCs w:val="26"/>
        </w:rPr>
        <w:t xml:space="preserve"> сельсовета </w:t>
      </w:r>
      <w:proofErr w:type="spellStart"/>
      <w:r w:rsidR="004A0D65" w:rsidRPr="00965F83">
        <w:rPr>
          <w:sz w:val="26"/>
          <w:szCs w:val="26"/>
        </w:rPr>
        <w:t>Суджанского</w:t>
      </w:r>
      <w:proofErr w:type="spellEnd"/>
      <w:r w:rsidR="004A0D65" w:rsidRPr="00965F83">
        <w:rPr>
          <w:sz w:val="26"/>
          <w:szCs w:val="26"/>
        </w:rPr>
        <w:t xml:space="preserve"> района Курской области об исполнении местного бюджета за </w:t>
      </w:r>
      <w:r w:rsidR="005575FF">
        <w:rPr>
          <w:sz w:val="26"/>
          <w:szCs w:val="26"/>
        </w:rPr>
        <w:t>202</w:t>
      </w:r>
      <w:r w:rsidR="002F767B" w:rsidRPr="002F767B">
        <w:rPr>
          <w:sz w:val="26"/>
          <w:szCs w:val="26"/>
        </w:rPr>
        <w:t>4</w:t>
      </w:r>
      <w:r w:rsidR="006A5C12" w:rsidRPr="00965F83">
        <w:rPr>
          <w:sz w:val="26"/>
          <w:szCs w:val="26"/>
        </w:rPr>
        <w:t xml:space="preserve"> </w:t>
      </w:r>
      <w:r w:rsidR="004A0D65" w:rsidRPr="00965F83">
        <w:rPr>
          <w:sz w:val="26"/>
          <w:szCs w:val="26"/>
        </w:rPr>
        <w:t>год.</w:t>
      </w:r>
    </w:p>
    <w:p w:rsidR="002D4FC2" w:rsidRPr="00965F83" w:rsidRDefault="0033444D" w:rsidP="004A0D65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lastRenderedPageBreak/>
        <w:t>Отчёт представлен в соответствии с требованиями статьи 264.1 Бюджетного кодекса Российской Федерации (далее по тексту - БК РФ).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Состав бюджетной отчетности главных администраторов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№191н.</w:t>
      </w:r>
    </w:p>
    <w:p w:rsidR="002D4FC2" w:rsidRPr="00965F83" w:rsidRDefault="0033444D">
      <w:pPr>
        <w:spacing w:line="360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>Данные отчета соответствуют показател</w:t>
      </w:r>
      <w:r w:rsidR="006A5C12" w:rsidRPr="00965F83">
        <w:rPr>
          <w:sz w:val="26"/>
          <w:szCs w:val="26"/>
        </w:rPr>
        <w:t>ю</w:t>
      </w:r>
      <w:r w:rsidRPr="00965F83">
        <w:rPr>
          <w:sz w:val="26"/>
          <w:szCs w:val="26"/>
        </w:rPr>
        <w:t xml:space="preserve"> годовой бюджетной отчетности главн</w:t>
      </w:r>
      <w:r w:rsidR="006A5C12" w:rsidRPr="00965F83">
        <w:rPr>
          <w:sz w:val="26"/>
          <w:szCs w:val="26"/>
        </w:rPr>
        <w:t>ого</w:t>
      </w:r>
      <w:r w:rsidRPr="00965F83">
        <w:rPr>
          <w:sz w:val="26"/>
          <w:szCs w:val="26"/>
        </w:rPr>
        <w:t xml:space="preserve"> администратор</w:t>
      </w:r>
      <w:r w:rsidR="006A5C12" w:rsidRPr="00965F83">
        <w:rPr>
          <w:sz w:val="26"/>
          <w:szCs w:val="26"/>
        </w:rPr>
        <w:t xml:space="preserve">а </w:t>
      </w:r>
      <w:r w:rsidRPr="00965F83">
        <w:rPr>
          <w:sz w:val="26"/>
          <w:szCs w:val="26"/>
        </w:rPr>
        <w:t>средств бюджета по соответствующим кодам бюджетной классификации.</w:t>
      </w:r>
    </w:p>
    <w:p w:rsidR="002D4FC2" w:rsidRDefault="002D4FC2">
      <w:pPr>
        <w:spacing w:line="360" w:lineRule="auto"/>
        <w:ind w:left="-600" w:right="26" w:firstLine="300"/>
        <w:jc w:val="both"/>
        <w:rPr>
          <w:sz w:val="28"/>
          <w:szCs w:val="28"/>
        </w:rPr>
      </w:pPr>
    </w:p>
    <w:p w:rsidR="002D4FC2" w:rsidRDefault="0033444D">
      <w:pPr>
        <w:spacing w:line="360" w:lineRule="auto"/>
        <w:ind w:left="-600" w:right="26" w:firstLine="300"/>
        <w:jc w:val="center"/>
      </w:pPr>
      <w:r>
        <w:rPr>
          <w:b/>
          <w:sz w:val="28"/>
          <w:szCs w:val="28"/>
        </w:rPr>
        <w:t>2. ОСНОВНЫЕ ХАРАКТЕРИСТИКИ ИСПОЛНЕНИЯ БЮДЖЕТА</w:t>
      </w:r>
    </w:p>
    <w:p w:rsidR="002D4FC2" w:rsidRPr="00965F83" w:rsidRDefault="0033444D" w:rsidP="00261C04">
      <w:pPr>
        <w:pStyle w:val="ad"/>
        <w:spacing w:line="276" w:lineRule="auto"/>
        <w:ind w:left="-600" w:right="26" w:firstLine="300"/>
        <w:rPr>
          <w:sz w:val="26"/>
          <w:szCs w:val="26"/>
        </w:rPr>
      </w:pPr>
      <w:proofErr w:type="gramStart"/>
      <w:r w:rsidRPr="00965F83">
        <w:rPr>
          <w:sz w:val="26"/>
          <w:szCs w:val="26"/>
        </w:rPr>
        <w:t xml:space="preserve">Первоначально бюджет муниципального </w:t>
      </w:r>
      <w:r w:rsidR="008401E2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8401E2" w:rsidRPr="00965F83">
        <w:rPr>
          <w:sz w:val="26"/>
          <w:szCs w:val="26"/>
        </w:rPr>
        <w:t xml:space="preserve"> сельсовет»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8401E2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район</w:t>
      </w:r>
      <w:r w:rsidR="008401E2" w:rsidRPr="00965F83">
        <w:rPr>
          <w:sz w:val="26"/>
          <w:szCs w:val="26"/>
        </w:rPr>
        <w:t>а</w:t>
      </w:r>
      <w:r w:rsidRPr="00965F83">
        <w:rPr>
          <w:sz w:val="26"/>
          <w:szCs w:val="26"/>
        </w:rPr>
        <w:t xml:space="preserve"> Курской области на </w:t>
      </w:r>
      <w:r w:rsidR="00AB0CFE">
        <w:rPr>
          <w:sz w:val="26"/>
          <w:szCs w:val="26"/>
        </w:rPr>
        <w:t>202</w:t>
      </w:r>
      <w:r w:rsidR="00D56599" w:rsidRPr="00D56599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год и на плановый период 202</w:t>
      </w:r>
      <w:r w:rsidR="00D56599" w:rsidRPr="00D56599">
        <w:rPr>
          <w:sz w:val="26"/>
          <w:szCs w:val="26"/>
        </w:rPr>
        <w:t>5</w:t>
      </w:r>
      <w:r w:rsidRPr="00965F83">
        <w:rPr>
          <w:sz w:val="26"/>
          <w:szCs w:val="26"/>
        </w:rPr>
        <w:t xml:space="preserve"> и 202</w:t>
      </w:r>
      <w:r w:rsidR="00D56599" w:rsidRPr="00D56599">
        <w:rPr>
          <w:sz w:val="26"/>
          <w:szCs w:val="26"/>
        </w:rPr>
        <w:t>6</w:t>
      </w:r>
      <w:r w:rsidRPr="00965F83">
        <w:rPr>
          <w:sz w:val="26"/>
          <w:szCs w:val="26"/>
        </w:rPr>
        <w:t xml:space="preserve"> годов был утвержден Решением  Собрания</w:t>
      </w:r>
      <w:r w:rsidR="008401E2" w:rsidRPr="00965F83">
        <w:rPr>
          <w:sz w:val="26"/>
          <w:szCs w:val="26"/>
        </w:rPr>
        <w:t xml:space="preserve"> депутатов </w:t>
      </w:r>
      <w:proofErr w:type="spellStart"/>
      <w:r w:rsidR="00700204" w:rsidRPr="00965F83">
        <w:rPr>
          <w:sz w:val="26"/>
          <w:szCs w:val="26"/>
        </w:rPr>
        <w:t>Гуевского</w:t>
      </w:r>
      <w:proofErr w:type="spellEnd"/>
      <w:r w:rsidR="008401E2" w:rsidRPr="00965F83">
        <w:rPr>
          <w:sz w:val="26"/>
          <w:szCs w:val="26"/>
        </w:rPr>
        <w:t xml:space="preserve"> сельсовета 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Суджанского</w:t>
      </w:r>
      <w:proofErr w:type="spellEnd"/>
      <w:r w:rsidRPr="00965F83">
        <w:rPr>
          <w:sz w:val="26"/>
          <w:szCs w:val="26"/>
        </w:rPr>
        <w:t xml:space="preserve"> района Курской области </w:t>
      </w:r>
      <w:r w:rsidR="00BD5371" w:rsidRPr="00965F83">
        <w:rPr>
          <w:sz w:val="26"/>
          <w:szCs w:val="26"/>
        </w:rPr>
        <w:t>2</w:t>
      </w:r>
      <w:r w:rsidR="00D56599" w:rsidRPr="00D56599">
        <w:rPr>
          <w:sz w:val="26"/>
          <w:szCs w:val="26"/>
        </w:rPr>
        <w:t>1</w:t>
      </w:r>
      <w:r w:rsidRPr="00965F83">
        <w:rPr>
          <w:sz w:val="26"/>
          <w:szCs w:val="26"/>
        </w:rPr>
        <w:t>.12.20</w:t>
      </w:r>
      <w:r w:rsidR="005F416C">
        <w:rPr>
          <w:sz w:val="26"/>
          <w:szCs w:val="26"/>
        </w:rPr>
        <w:t>2</w:t>
      </w:r>
      <w:r w:rsidR="00D56599" w:rsidRPr="00D56599">
        <w:rPr>
          <w:sz w:val="26"/>
          <w:szCs w:val="26"/>
        </w:rPr>
        <w:t>3</w:t>
      </w:r>
      <w:r w:rsidRPr="00965F83">
        <w:rPr>
          <w:sz w:val="26"/>
          <w:szCs w:val="26"/>
        </w:rPr>
        <w:t xml:space="preserve"> года за №</w:t>
      </w:r>
      <w:r w:rsidR="00395C10">
        <w:rPr>
          <w:sz w:val="26"/>
          <w:szCs w:val="26"/>
        </w:rPr>
        <w:t xml:space="preserve"> </w:t>
      </w:r>
      <w:r w:rsidR="00D56599" w:rsidRPr="00D56599">
        <w:rPr>
          <w:sz w:val="26"/>
          <w:szCs w:val="26"/>
        </w:rPr>
        <w:t>33</w:t>
      </w:r>
      <w:r w:rsidR="00965F83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с прогнозируемым общим объемом доходов в сумме </w:t>
      </w:r>
      <w:r w:rsidR="00E55703" w:rsidRPr="00E55703">
        <w:rPr>
          <w:sz w:val="26"/>
          <w:szCs w:val="26"/>
        </w:rPr>
        <w:t>3</w:t>
      </w:r>
      <w:r w:rsidR="00395C10">
        <w:rPr>
          <w:sz w:val="26"/>
          <w:szCs w:val="26"/>
        </w:rPr>
        <w:t xml:space="preserve"> </w:t>
      </w:r>
      <w:r w:rsidR="00E55703" w:rsidRPr="00E55703">
        <w:rPr>
          <w:sz w:val="26"/>
          <w:szCs w:val="26"/>
        </w:rPr>
        <w:t>718</w:t>
      </w:r>
      <w:r w:rsidR="00395C10">
        <w:rPr>
          <w:sz w:val="26"/>
          <w:szCs w:val="26"/>
        </w:rPr>
        <w:t>,</w:t>
      </w:r>
      <w:r w:rsidR="00E55703" w:rsidRPr="00E55703">
        <w:rPr>
          <w:sz w:val="26"/>
          <w:szCs w:val="26"/>
        </w:rPr>
        <w:t>6</w:t>
      </w:r>
      <w:r w:rsidR="005F416C">
        <w:rPr>
          <w:spacing w:val="-4"/>
          <w:sz w:val="26"/>
          <w:szCs w:val="26"/>
        </w:rPr>
        <w:t xml:space="preserve"> </w:t>
      </w:r>
      <w:r w:rsidRPr="00965F83">
        <w:rPr>
          <w:spacing w:val="-4"/>
          <w:sz w:val="26"/>
          <w:szCs w:val="26"/>
        </w:rPr>
        <w:t xml:space="preserve">тыс. </w:t>
      </w:r>
      <w:r w:rsidRPr="004C0706">
        <w:rPr>
          <w:spacing w:val="-4"/>
          <w:sz w:val="26"/>
          <w:szCs w:val="26"/>
        </w:rPr>
        <w:t>рублей</w:t>
      </w:r>
      <w:r w:rsidRPr="004C0706">
        <w:rPr>
          <w:sz w:val="26"/>
          <w:szCs w:val="26"/>
        </w:rPr>
        <w:t>, н</w:t>
      </w:r>
      <w:r w:rsidRPr="004C0706">
        <w:rPr>
          <w:spacing w:val="-4"/>
          <w:sz w:val="26"/>
          <w:szCs w:val="26"/>
        </w:rPr>
        <w:t xml:space="preserve">алоговые и неналоговые доходы составляли </w:t>
      </w:r>
      <w:r w:rsidR="00E55703" w:rsidRPr="00E55703">
        <w:rPr>
          <w:spacing w:val="-4"/>
          <w:sz w:val="26"/>
          <w:szCs w:val="26"/>
        </w:rPr>
        <w:t>1</w:t>
      </w:r>
      <w:r w:rsidR="00E55703">
        <w:rPr>
          <w:spacing w:val="-4"/>
          <w:sz w:val="26"/>
          <w:szCs w:val="26"/>
          <w:lang w:val="en-US"/>
        </w:rPr>
        <w:t> </w:t>
      </w:r>
      <w:r w:rsidR="00E55703" w:rsidRPr="00E55703">
        <w:rPr>
          <w:spacing w:val="-4"/>
          <w:sz w:val="26"/>
          <w:szCs w:val="26"/>
        </w:rPr>
        <w:t>519.3</w:t>
      </w:r>
      <w:r w:rsidRPr="004C0706">
        <w:rPr>
          <w:spacing w:val="-4"/>
          <w:sz w:val="26"/>
          <w:szCs w:val="26"/>
        </w:rPr>
        <w:t xml:space="preserve"> тыс. рублей.</w:t>
      </w:r>
      <w:proofErr w:type="gramEnd"/>
      <w:r w:rsidRPr="004C0706">
        <w:rPr>
          <w:spacing w:val="-4"/>
          <w:sz w:val="26"/>
          <w:szCs w:val="26"/>
        </w:rPr>
        <w:t xml:space="preserve"> Безвозмездные поступления </w:t>
      </w:r>
      <w:r w:rsidR="004C0706" w:rsidRPr="004C0706">
        <w:rPr>
          <w:spacing w:val="-4"/>
          <w:sz w:val="26"/>
          <w:szCs w:val="26"/>
        </w:rPr>
        <w:t xml:space="preserve"> составили в </w:t>
      </w:r>
      <w:r w:rsidRPr="004C0706">
        <w:rPr>
          <w:spacing w:val="-4"/>
          <w:sz w:val="26"/>
          <w:szCs w:val="26"/>
        </w:rPr>
        <w:t xml:space="preserve">сумме </w:t>
      </w:r>
      <w:r w:rsidR="00E55703" w:rsidRPr="00E55703">
        <w:rPr>
          <w:spacing w:val="-4"/>
          <w:sz w:val="26"/>
          <w:szCs w:val="26"/>
        </w:rPr>
        <w:t>2</w:t>
      </w:r>
      <w:r w:rsidR="00395C10">
        <w:rPr>
          <w:spacing w:val="-4"/>
          <w:sz w:val="26"/>
          <w:szCs w:val="26"/>
        </w:rPr>
        <w:t xml:space="preserve"> 1</w:t>
      </w:r>
      <w:r w:rsidR="00E55703" w:rsidRPr="00E55703">
        <w:rPr>
          <w:spacing w:val="-4"/>
          <w:sz w:val="26"/>
          <w:szCs w:val="26"/>
        </w:rPr>
        <w:t>99</w:t>
      </w:r>
      <w:r w:rsidR="00395C10">
        <w:rPr>
          <w:spacing w:val="-4"/>
          <w:sz w:val="26"/>
          <w:szCs w:val="26"/>
        </w:rPr>
        <w:t>,</w:t>
      </w:r>
      <w:r w:rsidR="00E55703" w:rsidRPr="00E55703">
        <w:rPr>
          <w:spacing w:val="-4"/>
          <w:sz w:val="26"/>
          <w:szCs w:val="26"/>
        </w:rPr>
        <w:t>3</w:t>
      </w:r>
      <w:r w:rsidR="00E408D3" w:rsidRPr="004C0706">
        <w:rPr>
          <w:spacing w:val="-4"/>
          <w:sz w:val="26"/>
          <w:szCs w:val="26"/>
        </w:rPr>
        <w:t xml:space="preserve"> </w:t>
      </w:r>
      <w:r w:rsidR="004C0706" w:rsidRPr="004C0706">
        <w:rPr>
          <w:spacing w:val="-4"/>
          <w:sz w:val="26"/>
          <w:szCs w:val="26"/>
        </w:rPr>
        <w:t>тыс. рублей</w:t>
      </w:r>
      <w:r w:rsidR="004C0706">
        <w:rPr>
          <w:spacing w:val="-4"/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Расходы бюджета муниципального </w:t>
      </w:r>
      <w:r w:rsidR="00502E0A" w:rsidRPr="00965F83">
        <w:rPr>
          <w:sz w:val="26"/>
          <w:szCs w:val="26"/>
        </w:rPr>
        <w:t>образования</w:t>
      </w:r>
      <w:r w:rsidRPr="00965F83">
        <w:rPr>
          <w:sz w:val="26"/>
          <w:szCs w:val="26"/>
        </w:rPr>
        <w:t xml:space="preserve"> в </w:t>
      </w:r>
      <w:r w:rsidR="005F416C">
        <w:rPr>
          <w:sz w:val="26"/>
          <w:szCs w:val="26"/>
        </w:rPr>
        <w:t>202</w:t>
      </w:r>
      <w:r w:rsidR="00E55703" w:rsidRPr="00E55703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году </w:t>
      </w:r>
      <w:r w:rsidRPr="00965F83">
        <w:rPr>
          <w:spacing w:val="-4"/>
          <w:sz w:val="26"/>
          <w:szCs w:val="26"/>
        </w:rPr>
        <w:t xml:space="preserve">предусматривались в сумме </w:t>
      </w:r>
      <w:r w:rsidR="00E55703" w:rsidRPr="00E55703">
        <w:rPr>
          <w:spacing w:val="-4"/>
          <w:sz w:val="26"/>
          <w:szCs w:val="26"/>
        </w:rPr>
        <w:t>3</w:t>
      </w:r>
      <w:r w:rsidR="00E55703">
        <w:rPr>
          <w:spacing w:val="-4"/>
          <w:sz w:val="26"/>
          <w:szCs w:val="26"/>
          <w:lang w:val="en-US"/>
        </w:rPr>
        <w:t> </w:t>
      </w:r>
      <w:r w:rsidR="00E55703" w:rsidRPr="00E55703">
        <w:rPr>
          <w:spacing w:val="-4"/>
          <w:sz w:val="26"/>
          <w:szCs w:val="26"/>
        </w:rPr>
        <w:t>794</w:t>
      </w:r>
      <w:r w:rsidR="00E55703">
        <w:rPr>
          <w:spacing w:val="-4"/>
          <w:sz w:val="26"/>
          <w:szCs w:val="26"/>
        </w:rPr>
        <w:t>,</w:t>
      </w:r>
      <w:r w:rsidR="00E55703" w:rsidRPr="00E55703">
        <w:rPr>
          <w:spacing w:val="-4"/>
          <w:sz w:val="26"/>
          <w:szCs w:val="26"/>
        </w:rPr>
        <w:t>5</w:t>
      </w:r>
      <w:r w:rsidRPr="00965F83">
        <w:rPr>
          <w:spacing w:val="-4"/>
          <w:sz w:val="26"/>
          <w:szCs w:val="26"/>
        </w:rPr>
        <w:t xml:space="preserve"> тыс. рублей</w:t>
      </w:r>
      <w:r w:rsidRPr="00965F83">
        <w:rPr>
          <w:sz w:val="26"/>
          <w:szCs w:val="26"/>
        </w:rPr>
        <w:t>.</w:t>
      </w:r>
      <w:r w:rsidRPr="00965F83">
        <w:rPr>
          <w:spacing w:val="-4"/>
          <w:sz w:val="26"/>
          <w:szCs w:val="26"/>
        </w:rPr>
        <w:t xml:space="preserve"> Б</w:t>
      </w:r>
      <w:r w:rsidRPr="00965F83">
        <w:rPr>
          <w:sz w:val="26"/>
          <w:szCs w:val="26"/>
        </w:rPr>
        <w:t xml:space="preserve">юджет муниципального </w:t>
      </w:r>
      <w:r w:rsidR="00310F99" w:rsidRPr="00965F83">
        <w:rPr>
          <w:sz w:val="26"/>
          <w:szCs w:val="26"/>
        </w:rPr>
        <w:t>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</w:t>
      </w:r>
      <w:r w:rsidRPr="00965F83">
        <w:rPr>
          <w:sz w:val="26"/>
          <w:szCs w:val="26"/>
        </w:rPr>
        <w:t xml:space="preserve"> </w:t>
      </w:r>
      <w:proofErr w:type="spellStart"/>
      <w:r w:rsidRPr="00965F83">
        <w:rPr>
          <w:sz w:val="26"/>
          <w:szCs w:val="26"/>
        </w:rPr>
        <w:t>Суджанск</w:t>
      </w:r>
      <w:r w:rsidR="00310F99" w:rsidRPr="00965F83">
        <w:rPr>
          <w:sz w:val="26"/>
          <w:szCs w:val="26"/>
        </w:rPr>
        <w:t>ого</w:t>
      </w:r>
      <w:proofErr w:type="spellEnd"/>
      <w:r w:rsidRPr="00965F83">
        <w:rPr>
          <w:sz w:val="26"/>
          <w:szCs w:val="26"/>
        </w:rPr>
        <w:t xml:space="preserve"> район</w:t>
      </w:r>
      <w:r w:rsidR="00310F99" w:rsidRPr="00965F83">
        <w:rPr>
          <w:sz w:val="26"/>
          <w:szCs w:val="26"/>
        </w:rPr>
        <w:t>а Курской области</w:t>
      </w:r>
      <w:r w:rsidRPr="00965F83">
        <w:rPr>
          <w:sz w:val="26"/>
          <w:szCs w:val="26"/>
        </w:rPr>
        <w:t xml:space="preserve"> на </w:t>
      </w:r>
      <w:r w:rsidR="005F416C">
        <w:rPr>
          <w:sz w:val="26"/>
          <w:szCs w:val="26"/>
        </w:rPr>
        <w:t>202</w:t>
      </w:r>
      <w:r w:rsidR="00E55703">
        <w:rPr>
          <w:sz w:val="26"/>
          <w:szCs w:val="26"/>
        </w:rPr>
        <w:t>4</w:t>
      </w:r>
      <w:r w:rsidR="00310F99" w:rsidRPr="00965F83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год утверждался с</w:t>
      </w:r>
      <w:r w:rsidR="00310F99" w:rsidRPr="00965F83">
        <w:rPr>
          <w:sz w:val="26"/>
          <w:szCs w:val="26"/>
        </w:rPr>
        <w:t xml:space="preserve"> </w:t>
      </w:r>
      <w:r w:rsidR="00E55703">
        <w:rPr>
          <w:sz w:val="26"/>
          <w:szCs w:val="26"/>
        </w:rPr>
        <w:t>про</w:t>
      </w:r>
      <w:r w:rsidR="00310F99" w:rsidRPr="00965F83">
        <w:rPr>
          <w:sz w:val="26"/>
          <w:szCs w:val="26"/>
        </w:rPr>
        <w:t xml:space="preserve">фицитом </w:t>
      </w:r>
      <w:r w:rsidRPr="00965F83">
        <w:rPr>
          <w:sz w:val="26"/>
          <w:szCs w:val="26"/>
        </w:rPr>
        <w:t xml:space="preserve">в сумме </w:t>
      </w:r>
      <w:r w:rsidR="000F634F">
        <w:rPr>
          <w:sz w:val="26"/>
          <w:szCs w:val="26"/>
        </w:rPr>
        <w:t>75</w:t>
      </w:r>
      <w:r w:rsidR="007326AC">
        <w:rPr>
          <w:sz w:val="26"/>
          <w:szCs w:val="26"/>
        </w:rPr>
        <w:t>,</w:t>
      </w:r>
      <w:r w:rsidR="000F634F">
        <w:rPr>
          <w:sz w:val="26"/>
          <w:szCs w:val="26"/>
        </w:rPr>
        <w:t>9</w:t>
      </w:r>
      <w:r w:rsidR="007326AC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тыс.</w:t>
      </w:r>
      <w:r w:rsidR="000F634F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>рублей.</w:t>
      </w:r>
    </w:p>
    <w:p w:rsidR="002D4FC2" w:rsidRPr="00F856D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965F83">
        <w:rPr>
          <w:sz w:val="26"/>
          <w:szCs w:val="26"/>
        </w:rPr>
        <w:t xml:space="preserve">Законодательно установленные на </w:t>
      </w:r>
      <w:r w:rsidR="007326AC">
        <w:rPr>
          <w:sz w:val="26"/>
          <w:szCs w:val="26"/>
        </w:rPr>
        <w:t>202</w:t>
      </w:r>
      <w:r w:rsidR="000A75B1">
        <w:rPr>
          <w:sz w:val="26"/>
          <w:szCs w:val="26"/>
        </w:rPr>
        <w:t>4</w:t>
      </w:r>
      <w:r w:rsidRPr="00965F83">
        <w:rPr>
          <w:sz w:val="26"/>
          <w:szCs w:val="26"/>
        </w:rPr>
        <w:t xml:space="preserve"> год основные характеристики бюджета </w:t>
      </w:r>
      <w:r w:rsidR="00310F99" w:rsidRPr="00965F83">
        <w:rPr>
          <w:sz w:val="26"/>
          <w:szCs w:val="26"/>
        </w:rPr>
        <w:t>муниципального образования «</w:t>
      </w:r>
      <w:proofErr w:type="spellStart"/>
      <w:r w:rsidR="00700204" w:rsidRPr="00965F83">
        <w:rPr>
          <w:sz w:val="26"/>
          <w:szCs w:val="26"/>
        </w:rPr>
        <w:t>Гуевский</w:t>
      </w:r>
      <w:proofErr w:type="spellEnd"/>
      <w:r w:rsidR="00310F99" w:rsidRPr="00965F83">
        <w:rPr>
          <w:sz w:val="26"/>
          <w:szCs w:val="26"/>
        </w:rPr>
        <w:t xml:space="preserve"> сельсовет» </w:t>
      </w:r>
      <w:proofErr w:type="spellStart"/>
      <w:r w:rsidR="00310F99" w:rsidRPr="00965F83">
        <w:rPr>
          <w:sz w:val="26"/>
          <w:szCs w:val="26"/>
        </w:rPr>
        <w:t>Суджанского</w:t>
      </w:r>
      <w:proofErr w:type="spellEnd"/>
      <w:r w:rsidR="00310F99" w:rsidRPr="00965F83">
        <w:rPr>
          <w:sz w:val="26"/>
          <w:szCs w:val="26"/>
        </w:rPr>
        <w:t xml:space="preserve"> района Курской области</w:t>
      </w:r>
      <w:r w:rsidR="007326AC">
        <w:rPr>
          <w:sz w:val="26"/>
          <w:szCs w:val="26"/>
        </w:rPr>
        <w:t xml:space="preserve"> </w:t>
      </w:r>
      <w:r w:rsidRPr="00965F83">
        <w:rPr>
          <w:sz w:val="26"/>
          <w:szCs w:val="26"/>
        </w:rPr>
        <w:t xml:space="preserve">в течение года уточнялись </w:t>
      </w:r>
      <w:r w:rsidR="000A75B1">
        <w:rPr>
          <w:sz w:val="26"/>
          <w:szCs w:val="26"/>
        </w:rPr>
        <w:t>1</w:t>
      </w:r>
      <w:r w:rsidRPr="00965F83">
        <w:rPr>
          <w:sz w:val="26"/>
          <w:szCs w:val="26"/>
        </w:rPr>
        <w:t xml:space="preserve"> раз</w:t>
      </w:r>
      <w:proofErr w:type="gramStart"/>
      <w:r w:rsidRPr="00965F83">
        <w:rPr>
          <w:sz w:val="26"/>
          <w:szCs w:val="26"/>
        </w:rPr>
        <w:t xml:space="preserve"> </w:t>
      </w:r>
      <w:r w:rsidR="000A75B1">
        <w:rPr>
          <w:sz w:val="26"/>
          <w:szCs w:val="26"/>
        </w:rPr>
        <w:t>.</w:t>
      </w:r>
      <w:proofErr w:type="gramEnd"/>
      <w:r w:rsidRPr="00902A5F">
        <w:rPr>
          <w:sz w:val="26"/>
          <w:szCs w:val="26"/>
        </w:rPr>
        <w:t xml:space="preserve">В результате уточнений доходы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</w:t>
      </w:r>
      <w:r w:rsidR="000A75B1">
        <w:rPr>
          <w:sz w:val="26"/>
          <w:szCs w:val="26"/>
        </w:rPr>
        <w:t>не изменились</w:t>
      </w:r>
      <w:r w:rsidRPr="00902A5F">
        <w:rPr>
          <w:sz w:val="26"/>
          <w:szCs w:val="26"/>
        </w:rPr>
        <w:t xml:space="preserve">, расходы бюджета муниципального </w:t>
      </w:r>
      <w:r w:rsidR="00A000C5" w:rsidRPr="00902A5F">
        <w:rPr>
          <w:sz w:val="26"/>
          <w:szCs w:val="26"/>
        </w:rPr>
        <w:t>образования</w:t>
      </w:r>
      <w:r w:rsidRPr="00902A5F">
        <w:rPr>
          <w:sz w:val="26"/>
          <w:szCs w:val="26"/>
        </w:rPr>
        <w:t xml:space="preserve"> увеличились на </w:t>
      </w:r>
      <w:r w:rsidR="000A75B1">
        <w:rPr>
          <w:sz w:val="26"/>
          <w:szCs w:val="26"/>
        </w:rPr>
        <w:t>998</w:t>
      </w:r>
      <w:r w:rsidR="00395C10">
        <w:rPr>
          <w:sz w:val="26"/>
          <w:szCs w:val="26"/>
        </w:rPr>
        <w:t>,5</w:t>
      </w:r>
      <w:r w:rsidRPr="00902A5F">
        <w:rPr>
          <w:sz w:val="26"/>
          <w:szCs w:val="26"/>
        </w:rPr>
        <w:t xml:space="preserve"> тыс. рублей или </w:t>
      </w:r>
      <w:r w:rsidR="005073F3" w:rsidRPr="00902A5F">
        <w:rPr>
          <w:sz w:val="26"/>
          <w:szCs w:val="26"/>
        </w:rPr>
        <w:t xml:space="preserve">на </w:t>
      </w:r>
      <w:r w:rsidR="000A75B1">
        <w:rPr>
          <w:sz w:val="26"/>
          <w:szCs w:val="26"/>
        </w:rPr>
        <w:t>24</w:t>
      </w:r>
      <w:r w:rsidR="00395C10">
        <w:rPr>
          <w:sz w:val="26"/>
          <w:szCs w:val="26"/>
        </w:rPr>
        <w:t>,</w:t>
      </w:r>
      <w:r w:rsidR="000A75B1">
        <w:rPr>
          <w:sz w:val="26"/>
          <w:szCs w:val="26"/>
        </w:rPr>
        <w:t>6</w:t>
      </w:r>
      <w:r w:rsidR="00902A5F" w:rsidRPr="00902A5F">
        <w:rPr>
          <w:sz w:val="26"/>
          <w:szCs w:val="26"/>
        </w:rPr>
        <w:t xml:space="preserve"> </w:t>
      </w:r>
      <w:r w:rsidR="005073F3" w:rsidRPr="00902A5F">
        <w:rPr>
          <w:sz w:val="26"/>
          <w:szCs w:val="26"/>
        </w:rPr>
        <w:t>%</w:t>
      </w:r>
      <w:r w:rsidRPr="00902A5F">
        <w:rPr>
          <w:sz w:val="26"/>
          <w:szCs w:val="26"/>
        </w:rPr>
        <w:t xml:space="preserve"> от первоначально утвержденных назначений.</w:t>
      </w:r>
      <w:r w:rsidRPr="00F856D4">
        <w:rPr>
          <w:sz w:val="26"/>
          <w:szCs w:val="26"/>
        </w:rPr>
        <w:t xml:space="preserve"> В итоге внесенных изменений утвержденные параметры бюджета муниципального </w:t>
      </w:r>
      <w:r w:rsidR="00A000C5" w:rsidRPr="00F856D4">
        <w:rPr>
          <w:sz w:val="26"/>
          <w:szCs w:val="26"/>
        </w:rPr>
        <w:t xml:space="preserve">образования </w:t>
      </w:r>
      <w:r w:rsidRPr="00F856D4">
        <w:rPr>
          <w:sz w:val="26"/>
          <w:szCs w:val="26"/>
        </w:rPr>
        <w:t xml:space="preserve"> на </w:t>
      </w:r>
      <w:r w:rsidR="00AB445A">
        <w:rPr>
          <w:sz w:val="26"/>
          <w:szCs w:val="26"/>
        </w:rPr>
        <w:t>202</w:t>
      </w:r>
      <w:r w:rsidR="000A75B1">
        <w:rPr>
          <w:sz w:val="26"/>
          <w:szCs w:val="26"/>
        </w:rPr>
        <w:t>4</w:t>
      </w:r>
      <w:r w:rsidRPr="00F856D4">
        <w:rPr>
          <w:sz w:val="26"/>
          <w:szCs w:val="26"/>
        </w:rPr>
        <w:t xml:space="preserve"> год составили: по доходам – </w:t>
      </w:r>
      <w:r w:rsidR="000A75B1">
        <w:rPr>
          <w:sz w:val="26"/>
          <w:szCs w:val="26"/>
        </w:rPr>
        <w:t>3</w:t>
      </w:r>
      <w:r w:rsidR="00395C10">
        <w:rPr>
          <w:sz w:val="26"/>
          <w:szCs w:val="26"/>
        </w:rPr>
        <w:t> 7</w:t>
      </w:r>
      <w:r w:rsidR="000A75B1">
        <w:rPr>
          <w:sz w:val="26"/>
          <w:szCs w:val="26"/>
        </w:rPr>
        <w:t>18</w:t>
      </w:r>
      <w:r w:rsidR="00395C10">
        <w:rPr>
          <w:sz w:val="26"/>
          <w:szCs w:val="26"/>
        </w:rPr>
        <w:t>,</w:t>
      </w:r>
      <w:r w:rsidR="000A75B1">
        <w:rPr>
          <w:sz w:val="26"/>
          <w:szCs w:val="26"/>
        </w:rPr>
        <w:t>6</w:t>
      </w:r>
      <w:r w:rsidR="00AB445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тыс. рублей, по расходам </w:t>
      </w:r>
      <w:r w:rsidR="000A75B1">
        <w:rPr>
          <w:sz w:val="26"/>
          <w:szCs w:val="26"/>
        </w:rPr>
        <w:t>5</w:t>
      </w:r>
      <w:r w:rsidR="00395C10">
        <w:rPr>
          <w:sz w:val="26"/>
          <w:szCs w:val="26"/>
        </w:rPr>
        <w:t xml:space="preserve"> </w:t>
      </w:r>
      <w:r w:rsidR="000A75B1">
        <w:rPr>
          <w:sz w:val="26"/>
          <w:szCs w:val="26"/>
        </w:rPr>
        <w:t>029</w:t>
      </w:r>
      <w:r w:rsidR="00AB445A">
        <w:rPr>
          <w:sz w:val="26"/>
          <w:szCs w:val="26"/>
        </w:rPr>
        <w:t>,</w:t>
      </w:r>
      <w:r w:rsidR="000A75B1">
        <w:rPr>
          <w:sz w:val="26"/>
          <w:szCs w:val="26"/>
        </w:rPr>
        <w:t>3</w:t>
      </w:r>
      <w:r w:rsidR="00AB445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0A75B1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 xml:space="preserve">рублей, с превышением </w:t>
      </w:r>
      <w:r w:rsidR="0032347D">
        <w:rPr>
          <w:sz w:val="26"/>
          <w:szCs w:val="26"/>
        </w:rPr>
        <w:t>до</w:t>
      </w:r>
      <w:r w:rsidRPr="00F856D4">
        <w:rPr>
          <w:sz w:val="26"/>
          <w:szCs w:val="26"/>
        </w:rPr>
        <w:t xml:space="preserve">ходов над </w:t>
      </w:r>
      <w:r w:rsidR="0032347D">
        <w:rPr>
          <w:sz w:val="26"/>
          <w:szCs w:val="26"/>
        </w:rPr>
        <w:t>рас</w:t>
      </w:r>
      <w:r w:rsidRPr="00F856D4">
        <w:rPr>
          <w:sz w:val="26"/>
          <w:szCs w:val="26"/>
        </w:rPr>
        <w:t xml:space="preserve">ходами – </w:t>
      </w:r>
      <w:r w:rsidR="000A75B1">
        <w:rPr>
          <w:sz w:val="26"/>
          <w:szCs w:val="26"/>
        </w:rPr>
        <w:t>1 </w:t>
      </w:r>
      <w:r w:rsidR="0032347D">
        <w:rPr>
          <w:sz w:val="26"/>
          <w:szCs w:val="26"/>
        </w:rPr>
        <w:t>4</w:t>
      </w:r>
      <w:r w:rsidR="000A75B1">
        <w:rPr>
          <w:sz w:val="26"/>
          <w:szCs w:val="26"/>
        </w:rPr>
        <w:t>1</w:t>
      </w:r>
      <w:r w:rsidR="0032347D">
        <w:rPr>
          <w:sz w:val="26"/>
          <w:szCs w:val="26"/>
        </w:rPr>
        <w:t>5</w:t>
      </w:r>
      <w:r w:rsidR="000A75B1">
        <w:rPr>
          <w:sz w:val="26"/>
          <w:szCs w:val="26"/>
        </w:rPr>
        <w:t>,</w:t>
      </w:r>
      <w:r w:rsidR="0032347D">
        <w:rPr>
          <w:sz w:val="26"/>
          <w:szCs w:val="26"/>
        </w:rPr>
        <w:t>2</w:t>
      </w:r>
      <w:r w:rsidR="00AA43BA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тыс.</w:t>
      </w:r>
      <w:r w:rsidR="00395C10">
        <w:rPr>
          <w:sz w:val="26"/>
          <w:szCs w:val="26"/>
        </w:rPr>
        <w:t xml:space="preserve"> </w:t>
      </w:r>
      <w:r w:rsidRPr="00F856D4">
        <w:rPr>
          <w:sz w:val="26"/>
          <w:szCs w:val="26"/>
        </w:rPr>
        <w:t>рублей</w:t>
      </w:r>
      <w:r w:rsidR="006B578D" w:rsidRPr="00F856D4">
        <w:rPr>
          <w:sz w:val="26"/>
          <w:szCs w:val="26"/>
        </w:rPr>
        <w:t>.</w:t>
      </w:r>
    </w:p>
    <w:p w:rsidR="002D4FC2" w:rsidRPr="00F856D4" w:rsidRDefault="002D4FC2">
      <w:pPr>
        <w:spacing w:line="360" w:lineRule="auto"/>
        <w:ind w:left="-600" w:right="26" w:firstLine="300"/>
        <w:jc w:val="both"/>
        <w:rPr>
          <w:b/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4"/>
          <w:szCs w:val="24"/>
        </w:rPr>
        <w:t xml:space="preserve">3. </w:t>
      </w:r>
      <w:r>
        <w:rPr>
          <w:b/>
          <w:sz w:val="28"/>
          <w:szCs w:val="28"/>
        </w:rPr>
        <w:t>ДОХОДЫ БЮДЖЕТА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4"/>
          <w:szCs w:val="24"/>
        </w:rPr>
      </w:pPr>
      <w:proofErr w:type="gramStart"/>
      <w:r w:rsidRPr="00261C04">
        <w:rPr>
          <w:sz w:val="28"/>
          <w:szCs w:val="28"/>
        </w:rPr>
        <w:t>Согласно статьи</w:t>
      </w:r>
      <w:proofErr w:type="gramEnd"/>
      <w:r w:rsidRPr="00261C04">
        <w:rPr>
          <w:sz w:val="28"/>
          <w:szCs w:val="28"/>
        </w:rPr>
        <w:t xml:space="preserve"> 41 «Виды доходов бюджета» Бюджетного Кодекса Российской Федерации предусмотрено, что к доходам бюджетов относятся налоговые доходы, неналоговые доходы и безвозмездные поступления. Структура доходов бюджета муниципального образования «</w:t>
      </w:r>
      <w:proofErr w:type="spellStart"/>
      <w:r w:rsidR="007B7DCF" w:rsidRPr="00261C04">
        <w:rPr>
          <w:sz w:val="28"/>
          <w:szCs w:val="28"/>
        </w:rPr>
        <w:t>Гуевский</w:t>
      </w:r>
      <w:proofErr w:type="spellEnd"/>
      <w:r w:rsidR="009A4F67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proofErr w:type="spellStart"/>
      <w:r w:rsidR="009A4F67" w:rsidRPr="00261C04">
        <w:rPr>
          <w:sz w:val="28"/>
          <w:szCs w:val="28"/>
        </w:rPr>
        <w:t>Суджанского</w:t>
      </w:r>
      <w:proofErr w:type="spellEnd"/>
      <w:r w:rsidR="009A4F67" w:rsidRPr="00261C04">
        <w:rPr>
          <w:sz w:val="28"/>
          <w:szCs w:val="28"/>
        </w:rPr>
        <w:t xml:space="preserve"> района </w:t>
      </w:r>
      <w:r w:rsidRPr="00261C04">
        <w:rPr>
          <w:sz w:val="28"/>
          <w:szCs w:val="28"/>
        </w:rPr>
        <w:t>Курской области соответствует структуре, установленной статьей 41 Бюджетного Кодекса Российской Федерации</w:t>
      </w:r>
      <w:r w:rsidRPr="00261C04">
        <w:rPr>
          <w:sz w:val="24"/>
          <w:szCs w:val="24"/>
        </w:rPr>
        <w:t>.</w:t>
      </w:r>
    </w:p>
    <w:p w:rsidR="002D4FC2" w:rsidRPr="00261C04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proofErr w:type="gramStart"/>
      <w:r w:rsidRPr="00261C04">
        <w:rPr>
          <w:sz w:val="28"/>
          <w:szCs w:val="28"/>
        </w:rPr>
        <w:t xml:space="preserve">По данным годовой бюджетной отчетности муниципального </w:t>
      </w:r>
      <w:r w:rsidR="00773BDF" w:rsidRPr="00261C04">
        <w:rPr>
          <w:sz w:val="28"/>
          <w:szCs w:val="28"/>
        </w:rPr>
        <w:t>образования</w:t>
      </w:r>
      <w:r w:rsidR="00795803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«</w:t>
      </w:r>
      <w:proofErr w:type="spellStart"/>
      <w:r w:rsidR="006863D0" w:rsidRPr="00261C04">
        <w:rPr>
          <w:sz w:val="28"/>
          <w:szCs w:val="28"/>
        </w:rPr>
        <w:t>Гуевский</w:t>
      </w:r>
      <w:proofErr w:type="spellEnd"/>
      <w:r w:rsidR="00773BDF" w:rsidRPr="00261C04">
        <w:rPr>
          <w:sz w:val="28"/>
          <w:szCs w:val="28"/>
        </w:rPr>
        <w:t xml:space="preserve"> сельсовет</w:t>
      </w:r>
      <w:r w:rsidRPr="00261C04">
        <w:rPr>
          <w:sz w:val="28"/>
          <w:szCs w:val="28"/>
        </w:rPr>
        <w:t xml:space="preserve">» </w:t>
      </w:r>
      <w:proofErr w:type="spellStart"/>
      <w:r w:rsidR="00773BDF" w:rsidRPr="00261C04">
        <w:rPr>
          <w:sz w:val="28"/>
          <w:szCs w:val="28"/>
        </w:rPr>
        <w:t>Суджанского</w:t>
      </w:r>
      <w:proofErr w:type="spellEnd"/>
      <w:r w:rsidR="00773BDF" w:rsidRPr="00261C04">
        <w:rPr>
          <w:sz w:val="28"/>
          <w:szCs w:val="28"/>
        </w:rPr>
        <w:t xml:space="preserve"> района </w:t>
      </w:r>
      <w:r w:rsidRPr="00261C04">
        <w:rPr>
          <w:sz w:val="28"/>
          <w:szCs w:val="28"/>
        </w:rPr>
        <w:t xml:space="preserve">Курской области за </w:t>
      </w:r>
      <w:r w:rsidR="009E37E9" w:rsidRPr="00261C04">
        <w:rPr>
          <w:sz w:val="28"/>
          <w:szCs w:val="28"/>
        </w:rPr>
        <w:t>202</w:t>
      </w:r>
      <w:r w:rsidR="0032347D">
        <w:rPr>
          <w:sz w:val="28"/>
          <w:szCs w:val="28"/>
        </w:rPr>
        <w:t>4</w:t>
      </w:r>
      <w:r w:rsidR="00795803" w:rsidRPr="00261C04">
        <w:rPr>
          <w:sz w:val="28"/>
          <w:szCs w:val="28"/>
        </w:rPr>
        <w:t xml:space="preserve">  </w:t>
      </w:r>
      <w:r w:rsidRPr="00261C04">
        <w:rPr>
          <w:sz w:val="28"/>
          <w:szCs w:val="28"/>
        </w:rPr>
        <w:t xml:space="preserve">год в бюджет </w:t>
      </w:r>
      <w:r w:rsidRPr="00261C04">
        <w:rPr>
          <w:sz w:val="28"/>
          <w:szCs w:val="28"/>
        </w:rPr>
        <w:lastRenderedPageBreak/>
        <w:t>поступило</w:t>
      </w:r>
      <w:r w:rsidR="005D79B8" w:rsidRPr="00261C04">
        <w:rPr>
          <w:sz w:val="28"/>
          <w:szCs w:val="28"/>
        </w:rPr>
        <w:t xml:space="preserve"> </w:t>
      </w:r>
      <w:r w:rsidR="0032347D">
        <w:rPr>
          <w:sz w:val="28"/>
          <w:szCs w:val="28"/>
        </w:rPr>
        <w:t>2 796,0</w:t>
      </w:r>
      <w:r w:rsidR="005D79B8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тыс</w:t>
      </w:r>
      <w:r w:rsidR="005D79B8" w:rsidRPr="00261C04">
        <w:rPr>
          <w:sz w:val="28"/>
          <w:szCs w:val="28"/>
        </w:rPr>
        <w:t xml:space="preserve">. рублей или </w:t>
      </w:r>
      <w:r w:rsidR="0032347D">
        <w:rPr>
          <w:sz w:val="28"/>
          <w:szCs w:val="28"/>
        </w:rPr>
        <w:t>75</w:t>
      </w:r>
      <w:r w:rsidR="005D79B8" w:rsidRPr="00261C04">
        <w:rPr>
          <w:sz w:val="28"/>
          <w:szCs w:val="28"/>
        </w:rPr>
        <w:t xml:space="preserve"> </w:t>
      </w:r>
      <w:r w:rsidRPr="00261C04">
        <w:rPr>
          <w:sz w:val="28"/>
          <w:szCs w:val="28"/>
        </w:rPr>
        <w:t>% к</w:t>
      </w:r>
      <w:proofErr w:type="gramEnd"/>
      <w:r w:rsidRPr="00261C04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утвержденным бюджетным назначениям.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  <w:r w:rsidRPr="00261C04">
        <w:rPr>
          <w:sz w:val="28"/>
          <w:szCs w:val="28"/>
        </w:rPr>
        <w:t xml:space="preserve">Налоговых и неналоговых доходов поступило в сумме </w:t>
      </w:r>
      <w:r w:rsidR="005D79B8" w:rsidRPr="00261C04">
        <w:rPr>
          <w:sz w:val="28"/>
          <w:szCs w:val="28"/>
        </w:rPr>
        <w:t>1</w:t>
      </w:r>
      <w:r w:rsidR="00AE3FC3">
        <w:rPr>
          <w:sz w:val="28"/>
          <w:szCs w:val="28"/>
        </w:rPr>
        <w:t> </w:t>
      </w:r>
      <w:r w:rsidR="0032347D">
        <w:rPr>
          <w:sz w:val="28"/>
          <w:szCs w:val="28"/>
        </w:rPr>
        <w:t>230</w:t>
      </w:r>
      <w:r w:rsidR="00AE3FC3">
        <w:rPr>
          <w:sz w:val="28"/>
          <w:szCs w:val="28"/>
        </w:rPr>
        <w:t>,</w:t>
      </w:r>
      <w:r w:rsidR="0032347D">
        <w:rPr>
          <w:sz w:val="28"/>
          <w:szCs w:val="28"/>
        </w:rPr>
        <w:t>8</w:t>
      </w:r>
      <w:r w:rsidRPr="00261C04">
        <w:rPr>
          <w:sz w:val="28"/>
          <w:szCs w:val="28"/>
        </w:rPr>
        <w:t xml:space="preserve"> тыс. рублей</w:t>
      </w:r>
      <w:r w:rsidR="00773BDF" w:rsidRPr="00261C04">
        <w:rPr>
          <w:sz w:val="28"/>
          <w:szCs w:val="28"/>
        </w:rPr>
        <w:t xml:space="preserve">. </w:t>
      </w:r>
      <w:r w:rsidRPr="00261C04">
        <w:rPr>
          <w:sz w:val="28"/>
          <w:szCs w:val="28"/>
        </w:rPr>
        <w:t xml:space="preserve">Объем безвозмездных поступлений составил </w:t>
      </w:r>
      <w:r w:rsidR="0032347D">
        <w:rPr>
          <w:sz w:val="28"/>
          <w:szCs w:val="28"/>
        </w:rPr>
        <w:t>1</w:t>
      </w:r>
      <w:r w:rsidR="00AE3FC3">
        <w:rPr>
          <w:sz w:val="28"/>
          <w:szCs w:val="28"/>
        </w:rPr>
        <w:t> 56</w:t>
      </w:r>
      <w:r w:rsidR="0032347D">
        <w:rPr>
          <w:sz w:val="28"/>
          <w:szCs w:val="28"/>
        </w:rPr>
        <w:t>5</w:t>
      </w:r>
      <w:r w:rsidR="00AE3FC3">
        <w:rPr>
          <w:sz w:val="28"/>
          <w:szCs w:val="28"/>
        </w:rPr>
        <w:t>,</w:t>
      </w:r>
      <w:r w:rsidR="0032347D">
        <w:rPr>
          <w:sz w:val="28"/>
          <w:szCs w:val="28"/>
        </w:rPr>
        <w:t>2</w:t>
      </w:r>
      <w:r w:rsidRPr="00261C04">
        <w:rPr>
          <w:sz w:val="28"/>
          <w:szCs w:val="28"/>
        </w:rPr>
        <w:t xml:space="preserve"> тыс. рублей.</w:t>
      </w:r>
    </w:p>
    <w:p w:rsidR="002D4FC2" w:rsidRPr="004F372D" w:rsidRDefault="0033444D">
      <w:pPr>
        <w:autoSpaceDE w:val="0"/>
        <w:spacing w:line="360" w:lineRule="auto"/>
        <w:ind w:left="-600" w:right="26" w:firstLine="300"/>
        <w:jc w:val="both"/>
        <w:outlineLvl w:val="0"/>
        <w:rPr>
          <w:sz w:val="26"/>
          <w:szCs w:val="26"/>
        </w:rPr>
      </w:pPr>
      <w:r w:rsidRPr="004F372D">
        <w:rPr>
          <w:sz w:val="26"/>
          <w:szCs w:val="26"/>
        </w:rPr>
        <w:t>Согласно статье 61.</w:t>
      </w:r>
      <w:r w:rsidR="00856DB8" w:rsidRPr="004F372D">
        <w:rPr>
          <w:sz w:val="26"/>
          <w:szCs w:val="26"/>
        </w:rPr>
        <w:t>5</w:t>
      </w:r>
      <w:r w:rsidR="00AE3FC3">
        <w:rPr>
          <w:sz w:val="26"/>
          <w:szCs w:val="26"/>
        </w:rPr>
        <w:t xml:space="preserve"> </w:t>
      </w:r>
      <w:r w:rsidRPr="004F372D">
        <w:rPr>
          <w:bCs/>
          <w:sz w:val="26"/>
          <w:szCs w:val="26"/>
          <w:shd w:val="clear" w:color="auto" w:fill="FFFFFF"/>
        </w:rPr>
        <w:t xml:space="preserve">«Налоговые доходы бюджетов </w:t>
      </w:r>
      <w:r w:rsidR="00856DB8" w:rsidRPr="004F372D">
        <w:rPr>
          <w:bCs/>
          <w:sz w:val="26"/>
          <w:szCs w:val="26"/>
          <w:shd w:val="clear" w:color="auto" w:fill="FFFFFF"/>
        </w:rPr>
        <w:t>сельских поселений</w:t>
      </w:r>
      <w:r w:rsidRPr="004F372D">
        <w:rPr>
          <w:bCs/>
          <w:sz w:val="26"/>
          <w:szCs w:val="26"/>
          <w:shd w:val="clear" w:color="auto" w:fill="FFFFFF"/>
        </w:rPr>
        <w:t>»</w:t>
      </w:r>
      <w:r w:rsidR="004C0706" w:rsidRPr="004F372D">
        <w:rPr>
          <w:bCs/>
          <w:sz w:val="26"/>
          <w:szCs w:val="26"/>
          <w:shd w:val="clear" w:color="auto" w:fill="FFFFFF"/>
        </w:rPr>
        <w:t xml:space="preserve"> </w:t>
      </w:r>
      <w:r w:rsidRPr="004F372D">
        <w:rPr>
          <w:sz w:val="26"/>
          <w:szCs w:val="26"/>
        </w:rPr>
        <w:t xml:space="preserve">Бюджетного Кодекса Российской Федерации в бюджеты </w:t>
      </w:r>
      <w:r w:rsidR="00856DB8" w:rsidRPr="004F372D">
        <w:rPr>
          <w:sz w:val="26"/>
          <w:szCs w:val="26"/>
        </w:rPr>
        <w:t>сельских поселений</w:t>
      </w:r>
      <w:r w:rsidRPr="004F372D">
        <w:rPr>
          <w:sz w:val="26"/>
          <w:szCs w:val="26"/>
        </w:rPr>
        <w:t xml:space="preserve"> зачисляются налоговые доходы от следующих местных налогов: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а) земельный налог</w:t>
      </w:r>
      <w:r w:rsidR="004C0706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100 процентов;</w:t>
      </w:r>
    </w:p>
    <w:p w:rsidR="002D4FC2" w:rsidRPr="004F372D" w:rsidRDefault="0033444D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bookmarkStart w:id="0" w:name="dst598"/>
      <w:bookmarkEnd w:id="0"/>
      <w:r w:rsidRPr="004F372D">
        <w:rPr>
          <w:sz w:val="26"/>
          <w:szCs w:val="26"/>
        </w:rPr>
        <w:t>б) налог на имущество физических лиц - по нормативу 100 процентов</w:t>
      </w:r>
      <w:r w:rsidR="00856DB8" w:rsidRPr="004F372D">
        <w:rPr>
          <w:sz w:val="26"/>
          <w:szCs w:val="26"/>
        </w:rPr>
        <w:t>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в) налог на доходы физических лиц</w:t>
      </w:r>
      <w:r w:rsidR="00974051" w:rsidRPr="004F372D">
        <w:rPr>
          <w:sz w:val="26"/>
          <w:szCs w:val="26"/>
        </w:rPr>
        <w:t xml:space="preserve"> </w:t>
      </w:r>
      <w:r w:rsidRPr="004F372D">
        <w:rPr>
          <w:sz w:val="26"/>
          <w:szCs w:val="26"/>
        </w:rPr>
        <w:t>- по нормативу 2%;</w:t>
      </w:r>
    </w:p>
    <w:p w:rsidR="00856DB8" w:rsidRPr="004F372D" w:rsidRDefault="00856DB8">
      <w:pPr>
        <w:shd w:val="clear" w:color="auto" w:fill="FFFFFF"/>
        <w:spacing w:line="290" w:lineRule="atLeast"/>
        <w:ind w:left="-600" w:right="26" w:firstLine="300"/>
        <w:jc w:val="both"/>
        <w:rPr>
          <w:sz w:val="26"/>
          <w:szCs w:val="26"/>
        </w:rPr>
      </w:pPr>
      <w:r w:rsidRPr="004F372D">
        <w:rPr>
          <w:sz w:val="26"/>
          <w:szCs w:val="26"/>
        </w:rPr>
        <w:t>г) единый сельскохозяйственный налог – по нормативу 30 %.</w:t>
      </w:r>
    </w:p>
    <w:p w:rsidR="002D4FC2" w:rsidRPr="00261C04" w:rsidRDefault="002D4FC2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>Анализ структуры налоговых доходов местного бюджета по основным видам и группам налогов показал, что ос</w:t>
      </w:r>
      <w:r w:rsidR="00F35744" w:rsidRPr="00261C04">
        <w:rPr>
          <w:sz w:val="26"/>
          <w:szCs w:val="26"/>
        </w:rPr>
        <w:t xml:space="preserve">новная доля налоговых доходов </w:t>
      </w:r>
      <w:r w:rsidRPr="00261C04">
        <w:rPr>
          <w:sz w:val="26"/>
          <w:szCs w:val="26"/>
        </w:rPr>
        <w:t xml:space="preserve"> приходится на отчисления от </w:t>
      </w:r>
      <w:r w:rsidR="00BA4309" w:rsidRPr="00261C04">
        <w:rPr>
          <w:sz w:val="26"/>
          <w:szCs w:val="26"/>
        </w:rPr>
        <w:t>земельного налога</w:t>
      </w:r>
      <w:r w:rsidR="00382250" w:rsidRPr="00261C04">
        <w:rPr>
          <w:sz w:val="26"/>
          <w:szCs w:val="26"/>
        </w:rPr>
        <w:t>.</w:t>
      </w:r>
      <w:r w:rsidRPr="00261C04">
        <w:rPr>
          <w:sz w:val="26"/>
          <w:szCs w:val="26"/>
        </w:rPr>
        <w:t xml:space="preserve"> Поступления по данному налогу составили </w:t>
      </w:r>
      <w:r w:rsidR="00EE33C7">
        <w:rPr>
          <w:sz w:val="26"/>
          <w:szCs w:val="26"/>
        </w:rPr>
        <w:t>7</w:t>
      </w:r>
      <w:r w:rsidR="0032347D">
        <w:rPr>
          <w:sz w:val="26"/>
          <w:szCs w:val="26"/>
        </w:rPr>
        <w:t>39</w:t>
      </w:r>
      <w:r w:rsidR="002B4358" w:rsidRPr="00261C04">
        <w:rPr>
          <w:sz w:val="26"/>
          <w:szCs w:val="26"/>
        </w:rPr>
        <w:t>,</w:t>
      </w:r>
      <w:r w:rsidR="0032347D">
        <w:rPr>
          <w:sz w:val="26"/>
          <w:szCs w:val="26"/>
        </w:rPr>
        <w:t>2</w:t>
      </w:r>
      <w:r w:rsidR="00AC5848" w:rsidRPr="00261C04">
        <w:rPr>
          <w:sz w:val="26"/>
          <w:szCs w:val="26"/>
        </w:rPr>
        <w:t xml:space="preserve"> </w:t>
      </w:r>
      <w:r w:rsidRPr="00261C04">
        <w:rPr>
          <w:sz w:val="26"/>
          <w:szCs w:val="26"/>
        </w:rPr>
        <w:t xml:space="preserve"> тыс. рублей или</w:t>
      </w:r>
      <w:r w:rsidR="004C0706" w:rsidRPr="00261C04">
        <w:rPr>
          <w:sz w:val="26"/>
          <w:szCs w:val="26"/>
        </w:rPr>
        <w:t xml:space="preserve"> </w:t>
      </w:r>
      <w:r w:rsidR="0032347D">
        <w:rPr>
          <w:sz w:val="26"/>
          <w:szCs w:val="26"/>
        </w:rPr>
        <w:t>132,6</w:t>
      </w:r>
      <w:r w:rsidR="002B4358" w:rsidRPr="00261C04">
        <w:rPr>
          <w:sz w:val="26"/>
          <w:szCs w:val="26"/>
        </w:rPr>
        <w:t xml:space="preserve"> %</w:t>
      </w:r>
      <w:r w:rsidRPr="00261C04">
        <w:rPr>
          <w:sz w:val="26"/>
          <w:szCs w:val="26"/>
        </w:rPr>
        <w:t xml:space="preserve"> от годовых бюджетных назначений.</w:t>
      </w:r>
    </w:p>
    <w:p w:rsidR="002D4FC2" w:rsidRPr="00261C04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61C04">
        <w:rPr>
          <w:sz w:val="26"/>
          <w:szCs w:val="26"/>
        </w:rPr>
        <w:t xml:space="preserve">Доля безвозмездных поступлений в общей сумме доходов бюджета в </w:t>
      </w:r>
      <w:r w:rsidR="00C15D8D" w:rsidRPr="00261C04">
        <w:rPr>
          <w:sz w:val="26"/>
          <w:szCs w:val="26"/>
        </w:rPr>
        <w:t>202</w:t>
      </w:r>
      <w:r w:rsidR="0032347D">
        <w:rPr>
          <w:sz w:val="26"/>
          <w:szCs w:val="26"/>
        </w:rPr>
        <w:t>4</w:t>
      </w:r>
      <w:r w:rsidRPr="00261C04">
        <w:rPr>
          <w:sz w:val="26"/>
          <w:szCs w:val="26"/>
        </w:rPr>
        <w:t xml:space="preserve"> году составила </w:t>
      </w:r>
      <w:r w:rsidR="0032347D">
        <w:rPr>
          <w:sz w:val="26"/>
          <w:szCs w:val="26"/>
        </w:rPr>
        <w:t>5</w:t>
      </w:r>
      <w:r w:rsidR="00EE33C7">
        <w:rPr>
          <w:sz w:val="26"/>
          <w:szCs w:val="26"/>
        </w:rPr>
        <w:t>6,3</w:t>
      </w:r>
      <w:r w:rsidR="002B4358" w:rsidRPr="00261C04">
        <w:rPr>
          <w:sz w:val="26"/>
          <w:szCs w:val="26"/>
        </w:rPr>
        <w:t xml:space="preserve"> </w:t>
      </w:r>
      <w:r w:rsidRPr="00261C04">
        <w:rPr>
          <w:sz w:val="26"/>
          <w:szCs w:val="26"/>
        </w:rPr>
        <w:t>%. Структура безвозмездных поступлений представлена в таблице 1.</w:t>
      </w:r>
    </w:p>
    <w:p w:rsidR="002D4FC2" w:rsidRDefault="00D206EC">
      <w:pPr>
        <w:ind w:left="-600" w:right="26" w:firstLine="300"/>
        <w:jc w:val="right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3444D" w:rsidRPr="00D206EC">
        <w:rPr>
          <w:b/>
          <w:sz w:val="24"/>
          <w:szCs w:val="24"/>
          <w:u w:val="single"/>
        </w:rPr>
        <w:t>Таблица 1</w:t>
      </w:r>
    </w:p>
    <w:p w:rsidR="002D4FC2" w:rsidRPr="00A80D43" w:rsidRDefault="008C0444">
      <w:pPr>
        <w:ind w:left="-600" w:right="26" w:firstLine="300"/>
        <w:jc w:val="center"/>
        <w:rPr>
          <w:b/>
          <w:i/>
          <w:sz w:val="24"/>
          <w:szCs w:val="24"/>
        </w:rPr>
      </w:pPr>
      <w:r w:rsidRPr="00A80D43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9CA2BA6" wp14:editId="3BF96E20">
                <wp:simplePos x="0" y="0"/>
                <wp:positionH relativeFrom="margin">
                  <wp:posOffset>304165</wp:posOffset>
                </wp:positionH>
                <wp:positionV relativeFrom="paragraph">
                  <wp:posOffset>292100</wp:posOffset>
                </wp:positionV>
                <wp:extent cx="5629910" cy="1303655"/>
                <wp:effectExtent l="0" t="0" r="0" b="0"/>
                <wp:wrapSquare wrapText="bothSides"/>
                <wp:docPr id="6" name="Fram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629910" cy="130365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8866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insideH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908"/>
                              <w:gridCol w:w="2958"/>
                            </w:tblGrid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4638E4">
                                  <w:pPr>
                                    <w:tabs>
                                      <w:tab w:val="left" w:pos="4365"/>
                                      <w:tab w:val="right" w:pos="6266"/>
                                    </w:tabs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Наименование  показателя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4638E4">
                                  <w:pPr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Сумма, тыс. рублей</w:t>
                                  </w:r>
                                </w:p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4638E4" w:rsidRPr="00A80D43" w:rsidRDefault="00EE69A0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Дотации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32347D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1410,1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Субвенции бюджетам бюджетной системы Российской Федерации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EE33C7" w:rsidP="007E22B0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7E22B0">
                                    <w:rPr>
                                      <w:sz w:val="18"/>
                                      <w:szCs w:val="18"/>
                                    </w:rPr>
                                    <w:t>35</w:t>
                                  </w: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,1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sz w:val="18"/>
                                      <w:szCs w:val="18"/>
                                    </w:rPr>
                                    <w:t>Прочие безвозмездные поступления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7E22B0" w:rsidP="00EE33C7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szCs w:val="18"/>
                                    </w:rPr>
                                    <w:t>20,0</w:t>
                                  </w:r>
                                </w:p>
                              </w:tc>
                            </w:tr>
                            <w:tr w:rsidR="004638E4">
                              <w:tc>
                                <w:tcPr>
                                  <w:tcW w:w="590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:rsidR="004638E4" w:rsidRPr="00A80D43" w:rsidRDefault="004638E4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Всего</w:t>
                                  </w:r>
                                </w:p>
                              </w:tc>
                              <w:tc>
                                <w:tcPr>
                                  <w:tcW w:w="29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</w:tcPr>
                                <w:p w:rsidR="004638E4" w:rsidRPr="00A80D43" w:rsidRDefault="0032347D" w:rsidP="0032347D">
                                  <w:pPr>
                                    <w:spacing w:line="254" w:lineRule="auto"/>
                                    <w:ind w:left="-600" w:right="26" w:firstLine="300"/>
                                    <w:jc w:val="right"/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 w:rsidR="00EE33C7"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 xml:space="preserve"> 56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 w:rsidR="00EE33C7" w:rsidRPr="00A80D43"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,</w:t>
                                  </w:r>
                                  <w:r>
                                    <w:rPr>
                                      <w:b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:rsidR="004638E4" w:rsidRDefault="004638E4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23.95pt;margin-top:23pt;width:443.3pt;height:102.65pt;z-index: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" stroked="f">
                <v:fill opacity="0"/>
                <v:path arrowok="t"/>
                <v:textbox inset="0,0,0,0">
                  <w:txbxContent>
                    <w:tbl>
                      <w:tblPr>
                        <w:tblW w:w="8866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insideH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908"/>
                        <w:gridCol w:w="2958"/>
                      </w:tblGrid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4638E4">
                            <w:pPr>
                              <w:tabs>
                                <w:tab w:val="left" w:pos="4365"/>
                                <w:tab w:val="right" w:pos="6266"/>
                              </w:tabs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Наименование  показателя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4638E4">
                            <w:pPr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Сумма, тыс. рублей</w:t>
                            </w:r>
                          </w:p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4638E4" w:rsidRPr="00A80D43" w:rsidRDefault="00EE69A0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Дотации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32347D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1410,1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Субвенции бюджетам бюджетной системы Российской Федерации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EE33C7" w:rsidP="007E22B0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1</w:t>
                            </w:r>
                            <w:r w:rsidR="007E22B0">
                              <w:rPr>
                                <w:sz w:val="18"/>
                                <w:szCs w:val="18"/>
                              </w:rPr>
                              <w:t>35</w:t>
                            </w:r>
                            <w:r w:rsidRPr="00A80D43">
                              <w:rPr>
                                <w:sz w:val="18"/>
                                <w:szCs w:val="18"/>
                              </w:rPr>
                              <w:t>,1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sz w:val="18"/>
                                <w:szCs w:val="18"/>
                              </w:rPr>
                              <w:t>Прочие безвозмездные поступления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7E22B0" w:rsidP="00EE33C7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20,0</w:t>
                            </w:r>
                          </w:p>
                        </w:tc>
                      </w:tr>
                      <w:tr w:rsidR="004638E4">
                        <w:tc>
                          <w:tcPr>
                            <w:tcW w:w="590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vAlign w:val="center"/>
                          </w:tcPr>
                          <w:p w:rsidR="004638E4" w:rsidRPr="00A80D43" w:rsidRDefault="004638E4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A80D43">
                              <w:rPr>
                                <w:b/>
                                <w:sz w:val="18"/>
                                <w:szCs w:val="18"/>
                              </w:rPr>
                              <w:t>Всего</w:t>
                            </w:r>
                          </w:p>
                        </w:tc>
                        <w:tc>
                          <w:tcPr>
                            <w:tcW w:w="2958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</w:tcPr>
                          <w:p w:rsidR="004638E4" w:rsidRPr="00A80D43" w:rsidRDefault="0032347D" w:rsidP="0032347D">
                            <w:pPr>
                              <w:spacing w:line="254" w:lineRule="auto"/>
                              <w:ind w:left="-600" w:right="26" w:firstLine="300"/>
                              <w:jc w:val="right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1</w:t>
                            </w:r>
                            <w:r w:rsidR="00EE33C7" w:rsidRPr="00A80D43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56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5</w:t>
                            </w:r>
                            <w:r w:rsidR="00EE33C7" w:rsidRPr="00A80D43">
                              <w:rPr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</w:p>
                        </w:tc>
                      </w:tr>
                    </w:tbl>
                    <w:p w:rsidR="004638E4" w:rsidRDefault="004638E4"/>
                  </w:txbxContent>
                </v:textbox>
                <w10:wrap type="square" anchorx="margin"/>
              </v:shape>
            </w:pict>
          </mc:Fallback>
        </mc:AlternateContent>
      </w:r>
      <w:r w:rsidR="0033444D" w:rsidRPr="00A80D43">
        <w:rPr>
          <w:b/>
          <w:i/>
        </w:rPr>
        <w:t>Х</w:t>
      </w:r>
      <w:r w:rsidR="0033444D" w:rsidRPr="00A80D43">
        <w:rPr>
          <w:b/>
          <w:i/>
          <w:sz w:val="24"/>
          <w:szCs w:val="24"/>
        </w:rPr>
        <w:t>арактеристика безвозмездных поступлений</w:t>
      </w:r>
      <w:r w:rsidR="00251121" w:rsidRPr="00A80D43">
        <w:rPr>
          <w:b/>
          <w:i/>
          <w:sz w:val="24"/>
          <w:szCs w:val="24"/>
        </w:rPr>
        <w:t xml:space="preserve">  </w:t>
      </w:r>
      <w:r w:rsidR="0033444D" w:rsidRPr="00A80D43">
        <w:rPr>
          <w:b/>
          <w:i/>
          <w:sz w:val="24"/>
          <w:szCs w:val="24"/>
        </w:rPr>
        <w:t xml:space="preserve">за </w:t>
      </w:r>
      <w:r w:rsidR="006D4E62" w:rsidRPr="00A80D43">
        <w:rPr>
          <w:b/>
          <w:i/>
          <w:sz w:val="24"/>
          <w:szCs w:val="24"/>
        </w:rPr>
        <w:t>202</w:t>
      </w:r>
      <w:r w:rsidR="00A5351A">
        <w:rPr>
          <w:b/>
          <w:i/>
          <w:sz w:val="24"/>
          <w:szCs w:val="24"/>
        </w:rPr>
        <w:t>4</w:t>
      </w:r>
      <w:r w:rsidR="0033444D" w:rsidRPr="00A80D43">
        <w:rPr>
          <w:b/>
          <w:i/>
          <w:sz w:val="24"/>
          <w:szCs w:val="24"/>
        </w:rPr>
        <w:t xml:space="preserve"> год</w:t>
      </w:r>
    </w:p>
    <w:p w:rsidR="002D4FC2" w:rsidRPr="00251121" w:rsidRDefault="00251121" w:rsidP="00A80D43">
      <w:pPr>
        <w:spacing w:line="360" w:lineRule="auto"/>
        <w:ind w:left="-600" w:right="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9A4A20" w:rsidRPr="00251121">
        <w:rPr>
          <w:sz w:val="26"/>
          <w:szCs w:val="26"/>
        </w:rPr>
        <w:t xml:space="preserve"> </w:t>
      </w:r>
      <w:r w:rsidR="00A80D43">
        <w:rPr>
          <w:sz w:val="26"/>
          <w:szCs w:val="26"/>
        </w:rPr>
        <w:t xml:space="preserve">            </w:t>
      </w:r>
      <w:r w:rsidR="009A4A20" w:rsidRPr="00251121">
        <w:rPr>
          <w:sz w:val="26"/>
          <w:szCs w:val="26"/>
        </w:rPr>
        <w:t xml:space="preserve"> В</w:t>
      </w:r>
      <w:r w:rsidR="0033444D" w:rsidRPr="00251121">
        <w:rPr>
          <w:sz w:val="26"/>
          <w:szCs w:val="26"/>
        </w:rPr>
        <w:t xml:space="preserve">ыполнение безвозмездных поступлений в бюджет муниципального </w:t>
      </w:r>
      <w:r w:rsidR="009A4A20" w:rsidRPr="00251121">
        <w:rPr>
          <w:sz w:val="26"/>
          <w:szCs w:val="26"/>
        </w:rPr>
        <w:t>образования</w:t>
      </w:r>
      <w:r w:rsidR="0033444D" w:rsidRPr="00251121">
        <w:rPr>
          <w:sz w:val="26"/>
          <w:szCs w:val="26"/>
        </w:rPr>
        <w:t xml:space="preserve"> за </w:t>
      </w:r>
      <w:r w:rsidR="00CF6024">
        <w:rPr>
          <w:sz w:val="26"/>
          <w:szCs w:val="26"/>
        </w:rPr>
        <w:t>202</w:t>
      </w:r>
      <w:r w:rsidR="0032347D">
        <w:rPr>
          <w:sz w:val="26"/>
          <w:szCs w:val="26"/>
        </w:rPr>
        <w:t>4</w:t>
      </w:r>
      <w:r w:rsidR="00CF6024">
        <w:rPr>
          <w:sz w:val="26"/>
          <w:szCs w:val="26"/>
        </w:rPr>
        <w:t xml:space="preserve"> </w:t>
      </w:r>
      <w:r w:rsidR="0033444D" w:rsidRPr="00251121">
        <w:rPr>
          <w:sz w:val="26"/>
          <w:szCs w:val="26"/>
        </w:rPr>
        <w:t xml:space="preserve">год относительно уточненных годовых назначений </w:t>
      </w:r>
      <w:r w:rsidR="009A4A20" w:rsidRPr="00251121">
        <w:rPr>
          <w:sz w:val="26"/>
          <w:szCs w:val="26"/>
        </w:rPr>
        <w:t xml:space="preserve"> составило </w:t>
      </w:r>
      <w:r w:rsidR="0032347D">
        <w:rPr>
          <w:sz w:val="26"/>
          <w:szCs w:val="26"/>
        </w:rPr>
        <w:t>71</w:t>
      </w:r>
      <w:r w:rsidR="006F6A79" w:rsidRPr="00251121">
        <w:rPr>
          <w:sz w:val="26"/>
          <w:szCs w:val="26"/>
        </w:rPr>
        <w:t>,</w:t>
      </w:r>
      <w:r w:rsidR="0032347D">
        <w:rPr>
          <w:sz w:val="26"/>
          <w:szCs w:val="26"/>
        </w:rPr>
        <w:t>1</w:t>
      </w:r>
      <w:r w:rsidR="009A4A20" w:rsidRPr="00251121">
        <w:rPr>
          <w:sz w:val="26"/>
          <w:szCs w:val="26"/>
        </w:rPr>
        <w:t xml:space="preserve"> %.</w:t>
      </w:r>
    </w:p>
    <w:p w:rsidR="00053667" w:rsidRPr="00251121" w:rsidRDefault="00053667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Доля помощи областного бюджета, включая сумму, полученную по дополнительному нормативу по налогу на доходы физических лиц, в собственных доходах муниципального образования, составила </w:t>
      </w:r>
      <w:r w:rsidRPr="00251121">
        <w:rPr>
          <w:i/>
          <w:sz w:val="26"/>
          <w:szCs w:val="26"/>
        </w:rPr>
        <w:t>(межбюджетные трансферты (</w:t>
      </w:r>
      <w:r w:rsidR="0032347D">
        <w:rPr>
          <w:i/>
          <w:sz w:val="26"/>
          <w:szCs w:val="26"/>
        </w:rPr>
        <w:t>1 565,2</w:t>
      </w:r>
      <w:r w:rsidRPr="00251121">
        <w:rPr>
          <w:i/>
          <w:sz w:val="26"/>
          <w:szCs w:val="26"/>
        </w:rPr>
        <w:t xml:space="preserve"> тыс. </w:t>
      </w:r>
      <w:r w:rsidR="00EE69A0">
        <w:rPr>
          <w:i/>
          <w:sz w:val="26"/>
          <w:szCs w:val="26"/>
        </w:rPr>
        <w:t xml:space="preserve">  </w:t>
      </w:r>
      <w:r w:rsidRPr="00251121">
        <w:rPr>
          <w:i/>
          <w:sz w:val="26"/>
          <w:szCs w:val="26"/>
        </w:rPr>
        <w:t>руб. – субвенции (</w:t>
      </w:r>
      <w:r w:rsidR="00EE33C7">
        <w:rPr>
          <w:i/>
          <w:sz w:val="26"/>
          <w:szCs w:val="26"/>
        </w:rPr>
        <w:t>1</w:t>
      </w:r>
      <w:r w:rsidR="0032347D">
        <w:rPr>
          <w:i/>
          <w:sz w:val="26"/>
          <w:szCs w:val="26"/>
        </w:rPr>
        <w:t>35</w:t>
      </w:r>
      <w:r w:rsidR="00D86D45">
        <w:rPr>
          <w:i/>
          <w:sz w:val="26"/>
          <w:szCs w:val="26"/>
        </w:rPr>
        <w:t>,</w:t>
      </w:r>
      <w:r w:rsidR="0032347D">
        <w:rPr>
          <w:i/>
          <w:sz w:val="26"/>
          <w:szCs w:val="26"/>
        </w:rPr>
        <w:t>1</w:t>
      </w:r>
      <w:r w:rsidRPr="00251121">
        <w:rPr>
          <w:i/>
          <w:sz w:val="26"/>
          <w:szCs w:val="26"/>
        </w:rPr>
        <w:t xml:space="preserve"> тыс. руб.) + НДФЛ по дополнительному нормативу (0,0 тыс. руб.))</w:t>
      </w:r>
      <w:proofErr w:type="gramStart"/>
      <w:r w:rsidRPr="00251121">
        <w:rPr>
          <w:i/>
          <w:sz w:val="26"/>
          <w:szCs w:val="26"/>
        </w:rPr>
        <w:t xml:space="preserve"> :</w:t>
      </w:r>
      <w:proofErr w:type="gramEnd"/>
      <w:r w:rsidRPr="00251121">
        <w:rPr>
          <w:i/>
          <w:sz w:val="26"/>
          <w:szCs w:val="26"/>
        </w:rPr>
        <w:t xml:space="preserve"> (доходы (</w:t>
      </w:r>
      <w:r w:rsidR="0032347D">
        <w:rPr>
          <w:i/>
          <w:sz w:val="26"/>
          <w:szCs w:val="26"/>
        </w:rPr>
        <w:t>2 796,0</w:t>
      </w:r>
      <w:r w:rsidR="00D86D45">
        <w:rPr>
          <w:i/>
          <w:sz w:val="26"/>
          <w:szCs w:val="26"/>
        </w:rPr>
        <w:t xml:space="preserve"> тыс. руб.) –  субвенции (</w:t>
      </w:r>
      <w:r w:rsidR="00EE33C7">
        <w:rPr>
          <w:i/>
          <w:sz w:val="26"/>
          <w:szCs w:val="26"/>
        </w:rPr>
        <w:t>1</w:t>
      </w:r>
      <w:r w:rsidR="0032347D">
        <w:rPr>
          <w:i/>
          <w:sz w:val="26"/>
          <w:szCs w:val="26"/>
        </w:rPr>
        <w:t>35</w:t>
      </w:r>
      <w:r w:rsidR="00D86D45">
        <w:rPr>
          <w:i/>
          <w:sz w:val="26"/>
          <w:szCs w:val="26"/>
        </w:rPr>
        <w:t>,</w:t>
      </w:r>
      <w:r w:rsidR="0032347D">
        <w:rPr>
          <w:i/>
          <w:sz w:val="26"/>
          <w:szCs w:val="26"/>
        </w:rPr>
        <w:t>1</w:t>
      </w:r>
      <w:r w:rsidRPr="00251121">
        <w:rPr>
          <w:i/>
          <w:sz w:val="26"/>
          <w:szCs w:val="26"/>
        </w:rPr>
        <w:t xml:space="preserve"> тыс. руб.)</w:t>
      </w:r>
      <w:r w:rsidRPr="00251121">
        <w:rPr>
          <w:sz w:val="26"/>
          <w:szCs w:val="26"/>
        </w:rPr>
        <w:t xml:space="preserve">  х  </w:t>
      </w:r>
      <w:r w:rsidRPr="00251121">
        <w:rPr>
          <w:i/>
          <w:sz w:val="26"/>
          <w:szCs w:val="26"/>
        </w:rPr>
        <w:t xml:space="preserve">100 </w:t>
      </w:r>
      <w:r w:rsidR="00780486">
        <w:rPr>
          <w:sz w:val="26"/>
          <w:szCs w:val="26"/>
        </w:rPr>
        <w:t xml:space="preserve"> = </w:t>
      </w:r>
      <w:r w:rsidR="007E22B0">
        <w:rPr>
          <w:sz w:val="26"/>
          <w:szCs w:val="26"/>
        </w:rPr>
        <w:t>53,7</w:t>
      </w:r>
      <w:r w:rsidR="00780486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>%</w:t>
      </w:r>
    </w:p>
    <w:p w:rsidR="002D4FC2" w:rsidRDefault="002D4FC2" w:rsidP="00A80D43">
      <w:pPr>
        <w:spacing w:line="276" w:lineRule="auto"/>
        <w:ind w:left="-600" w:right="26" w:firstLine="300"/>
        <w:jc w:val="both"/>
        <w:rPr>
          <w:color w:val="00B050"/>
          <w:sz w:val="28"/>
          <w:szCs w:val="28"/>
        </w:rPr>
      </w:pPr>
    </w:p>
    <w:p w:rsidR="002D4FC2" w:rsidRPr="00251121" w:rsidRDefault="0033444D" w:rsidP="00A80D43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Исполнение бюджета по доходам происходило в соответствии со статьей 218  «</w:t>
      </w:r>
      <w:r w:rsidRPr="00251121">
        <w:rPr>
          <w:bCs/>
          <w:sz w:val="26"/>
          <w:szCs w:val="26"/>
          <w:shd w:val="clear" w:color="auto" w:fill="FFFFFF"/>
        </w:rPr>
        <w:t>Исполнение бюджетов по доходам»</w:t>
      </w:r>
      <w:r w:rsidR="00CF6024">
        <w:rPr>
          <w:bCs/>
          <w:sz w:val="26"/>
          <w:szCs w:val="26"/>
          <w:shd w:val="clear" w:color="auto" w:fill="FFFFFF"/>
        </w:rPr>
        <w:t xml:space="preserve"> </w:t>
      </w:r>
      <w:r w:rsidRPr="00251121">
        <w:rPr>
          <w:sz w:val="26"/>
          <w:szCs w:val="26"/>
        </w:rPr>
        <w:t>Бюджетного кодекса РФ: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зачисление на единый счет бюджета доходов от распределения налогов, сборов и иных поступлений в бюджетную систему Российской Федерации, распределяемых по нормативам, действующим в текущем финансовом году;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1" w:name="dst103359"/>
      <w:bookmarkEnd w:id="1"/>
      <w:r w:rsidRPr="00251121">
        <w:rPr>
          <w:sz w:val="26"/>
          <w:szCs w:val="26"/>
        </w:rPr>
        <w:lastRenderedPageBreak/>
        <w:t>перечисление излишне распределенных сумм, возврат излишне уплаченных или излишне взысканных сумм, а также сумм процентов за несвоевременное осуществление такого возврата и процентов, начисленных на излишне взысканные суммы;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2" w:name="dst3050"/>
      <w:bookmarkEnd w:id="2"/>
      <w:r w:rsidRPr="00251121">
        <w:rPr>
          <w:sz w:val="26"/>
          <w:szCs w:val="26"/>
        </w:rPr>
        <w:t>зачет излишне уплаченных или излишне взысканных сумм в соответствии с </w:t>
      </w:r>
      <w:hyperlink r:id="rId11" w:anchor="dst100775" w:history="1">
        <w:r w:rsidRPr="00251121">
          <w:rPr>
            <w:rStyle w:val="InternetLink"/>
            <w:sz w:val="26"/>
            <w:szCs w:val="26"/>
          </w:rPr>
          <w:t>законодательством</w:t>
        </w:r>
      </w:hyperlink>
      <w:r w:rsidRPr="00251121">
        <w:rPr>
          <w:sz w:val="26"/>
          <w:szCs w:val="26"/>
        </w:rPr>
        <w:t> Российской Федерации;</w:t>
      </w:r>
    </w:p>
    <w:p w:rsidR="002D4FC2" w:rsidRPr="00251121" w:rsidRDefault="0033444D" w:rsidP="00A80D43">
      <w:pPr>
        <w:numPr>
          <w:ilvl w:val="0"/>
          <w:numId w:val="3"/>
        </w:numPr>
        <w:shd w:val="clear" w:color="auto" w:fill="FFFFFF"/>
        <w:tabs>
          <w:tab w:val="left" w:pos="-40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bookmarkStart w:id="3" w:name="dst2585"/>
      <w:bookmarkEnd w:id="3"/>
      <w:r w:rsidRPr="00251121">
        <w:rPr>
          <w:sz w:val="26"/>
          <w:szCs w:val="26"/>
        </w:rPr>
        <w:t>уточнение администратором доходов бюджета платежей в бюджеты бюджетной системы Российской Федерации</w:t>
      </w:r>
      <w:r w:rsidR="007E7731" w:rsidRPr="00251121">
        <w:rPr>
          <w:sz w:val="26"/>
          <w:szCs w:val="26"/>
        </w:rPr>
        <w:t>.</w:t>
      </w:r>
    </w:p>
    <w:p w:rsidR="002D4FC2" w:rsidRPr="00251121" w:rsidRDefault="002D4FC2" w:rsidP="00A80D43">
      <w:pPr>
        <w:spacing w:line="276" w:lineRule="auto"/>
        <w:ind w:right="26"/>
        <w:jc w:val="both"/>
        <w:rPr>
          <w:sz w:val="26"/>
          <w:szCs w:val="26"/>
        </w:rPr>
      </w:pPr>
    </w:p>
    <w:p w:rsidR="002D4FC2" w:rsidRDefault="0033444D">
      <w:pPr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РАСХОДЫ БЮДЖЕТА</w:t>
      </w:r>
    </w:p>
    <w:p w:rsidR="002D4FC2" w:rsidRPr="00251121" w:rsidRDefault="00A80D43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33444D" w:rsidRPr="00251121">
        <w:rPr>
          <w:sz w:val="26"/>
          <w:szCs w:val="26"/>
        </w:rPr>
        <w:t>Согласно части 2 статьи 219 «Исполнение бюджета по расходам» Бюджетного кодекса РФ исполнение бюджета по расходам предусматривает: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 xml:space="preserve">принятие и </w:t>
      </w:r>
      <w:hyperlink r:id="rId12">
        <w:r w:rsidRPr="00251121">
          <w:rPr>
            <w:rStyle w:val="InternetLink"/>
            <w:sz w:val="26"/>
            <w:szCs w:val="26"/>
          </w:rPr>
          <w:t>учет</w:t>
        </w:r>
      </w:hyperlink>
      <w:r w:rsidRPr="00251121">
        <w:rPr>
          <w:sz w:val="26"/>
          <w:szCs w:val="26"/>
        </w:rPr>
        <w:t xml:space="preserve"> бюджетных и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санкционирование оплаты денежных обязательств;</w:t>
      </w:r>
    </w:p>
    <w:p w:rsidR="002D4FC2" w:rsidRPr="00251121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251121">
        <w:rPr>
          <w:sz w:val="26"/>
          <w:szCs w:val="26"/>
        </w:rPr>
        <w:t>подтверждение исполнения денежных обязательств.</w:t>
      </w:r>
    </w:p>
    <w:p w:rsidR="00356F2A" w:rsidRPr="00251121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251121">
        <w:rPr>
          <w:color w:val="000000"/>
          <w:sz w:val="26"/>
          <w:szCs w:val="26"/>
        </w:rPr>
        <w:t>Исполнение расходов бюджета муниципального образования «</w:t>
      </w:r>
      <w:proofErr w:type="spellStart"/>
      <w:r w:rsidR="00657FB5" w:rsidRPr="00251121">
        <w:rPr>
          <w:color w:val="000000"/>
          <w:sz w:val="26"/>
          <w:szCs w:val="26"/>
        </w:rPr>
        <w:t>Гуевский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</w:t>
      </w:r>
      <w:r w:rsidRPr="00251121">
        <w:rPr>
          <w:color w:val="000000"/>
          <w:sz w:val="26"/>
          <w:szCs w:val="26"/>
        </w:rPr>
        <w:t xml:space="preserve">» </w:t>
      </w:r>
      <w:proofErr w:type="spellStart"/>
      <w:r w:rsidR="001A4582" w:rsidRPr="00251121">
        <w:rPr>
          <w:color w:val="000000"/>
          <w:sz w:val="26"/>
          <w:szCs w:val="26"/>
        </w:rPr>
        <w:t>Суджанского</w:t>
      </w:r>
      <w:proofErr w:type="spellEnd"/>
      <w:r w:rsidR="001A4582" w:rsidRPr="00251121">
        <w:rPr>
          <w:color w:val="000000"/>
          <w:sz w:val="26"/>
          <w:szCs w:val="26"/>
        </w:rPr>
        <w:t xml:space="preserve"> района </w:t>
      </w:r>
      <w:r w:rsidRPr="00251121">
        <w:rPr>
          <w:color w:val="000000"/>
          <w:sz w:val="26"/>
          <w:szCs w:val="26"/>
        </w:rPr>
        <w:t>Курской области обеспечивал</w:t>
      </w:r>
      <w:r w:rsidR="001A4582" w:rsidRPr="00251121">
        <w:rPr>
          <w:color w:val="000000"/>
          <w:sz w:val="26"/>
          <w:szCs w:val="26"/>
        </w:rPr>
        <w:t>а</w:t>
      </w:r>
      <w:r w:rsidR="00EE33C7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 xml:space="preserve">Администрация </w:t>
      </w:r>
      <w:proofErr w:type="spellStart"/>
      <w:r w:rsidR="00657FB5" w:rsidRPr="00251121">
        <w:rPr>
          <w:color w:val="000000"/>
          <w:sz w:val="26"/>
          <w:szCs w:val="26"/>
        </w:rPr>
        <w:t>Гуевского</w:t>
      </w:r>
      <w:proofErr w:type="spellEnd"/>
      <w:r w:rsidR="00657FB5" w:rsidRPr="00251121">
        <w:rPr>
          <w:color w:val="000000"/>
          <w:sz w:val="26"/>
          <w:szCs w:val="26"/>
        </w:rPr>
        <w:t xml:space="preserve"> </w:t>
      </w:r>
      <w:r w:rsidR="001A4582" w:rsidRPr="00251121">
        <w:rPr>
          <w:color w:val="000000"/>
          <w:sz w:val="26"/>
          <w:szCs w:val="26"/>
        </w:rPr>
        <w:t>сельсовета</w:t>
      </w:r>
      <w:r w:rsidRPr="00251121">
        <w:rPr>
          <w:color w:val="000000"/>
          <w:sz w:val="26"/>
          <w:szCs w:val="26"/>
        </w:rPr>
        <w:t xml:space="preserve"> </w:t>
      </w:r>
      <w:proofErr w:type="spellStart"/>
      <w:r w:rsidRPr="00251121">
        <w:rPr>
          <w:color w:val="000000"/>
          <w:sz w:val="26"/>
          <w:szCs w:val="26"/>
        </w:rPr>
        <w:t>Суджанского</w:t>
      </w:r>
      <w:proofErr w:type="spellEnd"/>
      <w:r w:rsidRPr="00251121">
        <w:rPr>
          <w:color w:val="000000"/>
          <w:sz w:val="26"/>
          <w:szCs w:val="26"/>
        </w:rPr>
        <w:t xml:space="preserve"> района Курской области на основе сводной бюджетной росписи, сформированного кассового плана</w:t>
      </w:r>
      <w:proofErr w:type="gramStart"/>
      <w:r w:rsidRPr="00251121">
        <w:rPr>
          <w:color w:val="000000"/>
          <w:sz w:val="26"/>
          <w:szCs w:val="26"/>
        </w:rPr>
        <w:t xml:space="preserve"> </w:t>
      </w:r>
      <w:r w:rsidR="002B617A" w:rsidRPr="00251121">
        <w:rPr>
          <w:color w:val="000000"/>
          <w:sz w:val="26"/>
          <w:szCs w:val="26"/>
        </w:rPr>
        <w:t>.</w:t>
      </w:r>
      <w:proofErr w:type="gramEnd"/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К ведению администрации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 относятся следующие вопросы местного значения:</w:t>
      </w:r>
    </w:p>
    <w:p w:rsidR="00356F2A" w:rsidRPr="004A5E6C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4A5E6C">
        <w:rPr>
          <w:sz w:val="28"/>
          <w:szCs w:val="28"/>
        </w:rPr>
        <w:t> 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формирование и исполнение местного бюджета, решение других финансовых вопросов;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владение, пользование и распоряжение муниципальной собственностью;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  - разработка и реализация программ социально-экономического развития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и использование муниципального жилищного фонда и нежилых помещений;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    - организация, содержание и развитие муниципальных учреждений;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обеспечения санитарного благосостояния, благополучия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охрана общественного порядка, содействие органам РОВД;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планировки и застройки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создание условий для жилищного, социально-культурного  строительства;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использованием земель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r w:rsidRPr="00251121">
        <w:rPr>
          <w:sz w:val="26"/>
          <w:szCs w:val="26"/>
        </w:rPr>
        <w:t>сельсовета</w:t>
      </w:r>
      <w:proofErr w:type="spellEnd"/>
      <w:r w:rsidRPr="00251121">
        <w:rPr>
          <w:sz w:val="26"/>
          <w:szCs w:val="26"/>
        </w:rPr>
        <w:t>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регулирование использования водных объектов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контроль  за электр</w:t>
      </w:r>
      <w:proofErr w:type="gramStart"/>
      <w:r w:rsidRPr="00251121">
        <w:rPr>
          <w:sz w:val="26"/>
          <w:szCs w:val="26"/>
        </w:rPr>
        <w:t>о-</w:t>
      </w:r>
      <w:proofErr w:type="gramEnd"/>
      <w:r w:rsidRPr="00251121">
        <w:rPr>
          <w:sz w:val="26"/>
          <w:szCs w:val="26"/>
        </w:rPr>
        <w:t xml:space="preserve">, газо-, тепло-  и  водоснабжением на территории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Pr="00251121">
        <w:rPr>
          <w:sz w:val="26"/>
          <w:szCs w:val="26"/>
        </w:rPr>
        <w:t xml:space="preserve"> сельсовета;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местного значения;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благоустройство и озеленение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содержание мест захоронения (кладбище);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организация и содержание  муниципального архива;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 xml:space="preserve">        - </w:t>
      </w:r>
      <w:proofErr w:type="gramStart"/>
      <w:r w:rsidRPr="00251121">
        <w:rPr>
          <w:sz w:val="26"/>
          <w:szCs w:val="26"/>
        </w:rPr>
        <w:t>контроль за</w:t>
      </w:r>
      <w:proofErr w:type="gramEnd"/>
      <w:r w:rsidRPr="00251121">
        <w:rPr>
          <w:sz w:val="26"/>
          <w:szCs w:val="26"/>
        </w:rPr>
        <w:t xml:space="preserve"> обеспечением населения услугами связи;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lastRenderedPageBreak/>
        <w:t>        - создание условий для деятельности учреждений культуры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  - сохранение памятников истории и культуры, находящихся в муниципальной собственности;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деятельности средств массовой информации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организации зрелищных мероприятий;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  - создание условий для развития физической культуры и спорта в муниципальном образовании;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социальной поддержки и содействие занятости населения;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участие в охране окружающей среды на территории муниципального образования;</w:t>
      </w:r>
    </w:p>
    <w:p w:rsidR="00356F2A" w:rsidRPr="00251121" w:rsidRDefault="00356F2A" w:rsidP="00A80D43">
      <w:pPr>
        <w:pStyle w:val="af1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6"/>
          <w:szCs w:val="26"/>
        </w:rPr>
      </w:pPr>
      <w:r w:rsidRPr="00251121">
        <w:rPr>
          <w:sz w:val="26"/>
          <w:szCs w:val="26"/>
        </w:rPr>
        <w:t>      - обеспечение противопожарной безопасности в муниципальном образовании.</w:t>
      </w:r>
    </w:p>
    <w:p w:rsidR="002B617A" w:rsidRPr="00251121" w:rsidRDefault="002B617A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Расходы бюджета муниципального образования «</w:t>
      </w:r>
      <w:proofErr w:type="spellStart"/>
      <w:r w:rsidR="00657FB5" w:rsidRPr="00251121">
        <w:rPr>
          <w:sz w:val="26"/>
          <w:szCs w:val="26"/>
        </w:rPr>
        <w:t>Гуевский</w:t>
      </w:r>
      <w:proofErr w:type="spellEnd"/>
      <w:r w:rsidR="002B617A" w:rsidRPr="00251121">
        <w:rPr>
          <w:sz w:val="26"/>
          <w:szCs w:val="26"/>
        </w:rPr>
        <w:t xml:space="preserve"> сельсовет» </w:t>
      </w:r>
      <w:proofErr w:type="spellStart"/>
      <w:r w:rsidRPr="00251121">
        <w:rPr>
          <w:sz w:val="26"/>
          <w:szCs w:val="26"/>
        </w:rPr>
        <w:t>Суджанск</w:t>
      </w:r>
      <w:r w:rsidR="002B617A" w:rsidRPr="00251121">
        <w:rPr>
          <w:sz w:val="26"/>
          <w:szCs w:val="26"/>
        </w:rPr>
        <w:t>ого</w:t>
      </w:r>
      <w:proofErr w:type="spellEnd"/>
      <w:r w:rsidRPr="00251121">
        <w:rPr>
          <w:sz w:val="26"/>
          <w:szCs w:val="26"/>
        </w:rPr>
        <w:t xml:space="preserve"> район</w:t>
      </w:r>
      <w:r w:rsidR="002B617A" w:rsidRPr="00251121">
        <w:rPr>
          <w:sz w:val="26"/>
          <w:szCs w:val="26"/>
        </w:rPr>
        <w:t>а</w:t>
      </w:r>
      <w:r w:rsidRPr="00251121">
        <w:rPr>
          <w:sz w:val="26"/>
          <w:szCs w:val="26"/>
        </w:rPr>
        <w:t xml:space="preserve"> Курской области в соответствии с ведомственной структурой расходов в </w:t>
      </w:r>
      <w:r w:rsidR="00560ECF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году осуществлял </w:t>
      </w:r>
      <w:r w:rsidR="002B617A" w:rsidRPr="00251121">
        <w:rPr>
          <w:sz w:val="26"/>
          <w:szCs w:val="26"/>
        </w:rPr>
        <w:t>1</w:t>
      </w:r>
      <w:r w:rsidRPr="00251121">
        <w:rPr>
          <w:sz w:val="26"/>
          <w:szCs w:val="26"/>
        </w:rPr>
        <w:t xml:space="preserve"> главны</w:t>
      </w:r>
      <w:r w:rsidR="002B617A" w:rsidRPr="00251121">
        <w:rPr>
          <w:sz w:val="26"/>
          <w:szCs w:val="26"/>
        </w:rPr>
        <w:t>й</w:t>
      </w:r>
      <w:r w:rsidRPr="00251121">
        <w:rPr>
          <w:sz w:val="26"/>
          <w:szCs w:val="26"/>
        </w:rPr>
        <w:t xml:space="preserve"> распорядител</w:t>
      </w:r>
      <w:r w:rsidR="002B617A" w:rsidRPr="00251121">
        <w:rPr>
          <w:sz w:val="26"/>
          <w:szCs w:val="26"/>
        </w:rPr>
        <w:t>ь</w:t>
      </w:r>
      <w:r w:rsidRPr="00251121">
        <w:rPr>
          <w:sz w:val="26"/>
          <w:szCs w:val="26"/>
        </w:rPr>
        <w:t xml:space="preserve"> бюджетных средств:</w:t>
      </w:r>
    </w:p>
    <w:p w:rsidR="002D4FC2" w:rsidRPr="00251121" w:rsidRDefault="0033444D" w:rsidP="00A80D43">
      <w:pPr>
        <w:pStyle w:val="ad"/>
        <w:spacing w:line="276" w:lineRule="auto"/>
        <w:ind w:left="-600" w:right="26" w:firstLine="300"/>
        <w:rPr>
          <w:sz w:val="26"/>
          <w:szCs w:val="26"/>
        </w:rPr>
      </w:pPr>
      <w:r w:rsidRPr="00251121">
        <w:rPr>
          <w:sz w:val="26"/>
          <w:szCs w:val="26"/>
        </w:rPr>
        <w:t>- Администрация</w:t>
      </w:r>
      <w:r w:rsidR="00167AF5">
        <w:rPr>
          <w:sz w:val="26"/>
          <w:szCs w:val="26"/>
        </w:rPr>
        <w:t xml:space="preserve"> </w:t>
      </w:r>
      <w:proofErr w:type="spellStart"/>
      <w:r w:rsidR="00657FB5" w:rsidRPr="00251121">
        <w:rPr>
          <w:sz w:val="26"/>
          <w:szCs w:val="26"/>
        </w:rPr>
        <w:t>Гуевского</w:t>
      </w:r>
      <w:proofErr w:type="spellEnd"/>
      <w:r w:rsidR="00657FB5" w:rsidRPr="00251121">
        <w:rPr>
          <w:sz w:val="26"/>
          <w:szCs w:val="26"/>
        </w:rPr>
        <w:t xml:space="preserve"> </w:t>
      </w:r>
      <w:r w:rsidR="002B617A" w:rsidRPr="00251121">
        <w:rPr>
          <w:sz w:val="26"/>
          <w:szCs w:val="26"/>
        </w:rPr>
        <w:t xml:space="preserve">сельсовета </w:t>
      </w:r>
      <w:r w:rsidRPr="00251121">
        <w:rPr>
          <w:sz w:val="26"/>
          <w:szCs w:val="26"/>
        </w:rPr>
        <w:t xml:space="preserve"> </w:t>
      </w:r>
      <w:proofErr w:type="spellStart"/>
      <w:r w:rsidRPr="00251121">
        <w:rPr>
          <w:sz w:val="26"/>
          <w:szCs w:val="26"/>
        </w:rPr>
        <w:t>Суджанского</w:t>
      </w:r>
      <w:proofErr w:type="spellEnd"/>
      <w:r w:rsidRPr="00251121">
        <w:rPr>
          <w:sz w:val="26"/>
          <w:szCs w:val="26"/>
        </w:rPr>
        <w:t xml:space="preserve"> района Курской области</w:t>
      </w:r>
      <w:r w:rsidR="002B617A" w:rsidRPr="00251121">
        <w:rPr>
          <w:sz w:val="26"/>
          <w:szCs w:val="26"/>
        </w:rPr>
        <w:t>.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>Получатели бюджетных средств:</w:t>
      </w:r>
    </w:p>
    <w:p w:rsidR="00560453" w:rsidRPr="00251121" w:rsidRDefault="00560453" w:rsidP="00A80D43">
      <w:pPr>
        <w:pStyle w:val="a6"/>
        <w:spacing w:line="276" w:lineRule="auto"/>
        <w:rPr>
          <w:sz w:val="26"/>
          <w:szCs w:val="26"/>
        </w:rPr>
      </w:pPr>
      <w:r w:rsidRPr="00251121">
        <w:rPr>
          <w:sz w:val="26"/>
          <w:szCs w:val="26"/>
        </w:rPr>
        <w:t xml:space="preserve">- </w:t>
      </w:r>
      <w:r w:rsidR="000A1844" w:rsidRPr="00251121">
        <w:rPr>
          <w:sz w:val="26"/>
          <w:szCs w:val="26"/>
        </w:rPr>
        <w:t>М</w:t>
      </w:r>
      <w:r w:rsidRPr="00251121">
        <w:rPr>
          <w:sz w:val="26"/>
          <w:szCs w:val="26"/>
        </w:rPr>
        <w:t>униципальное казенное учреждение культуры «</w:t>
      </w:r>
      <w:proofErr w:type="spellStart"/>
      <w:r w:rsidR="001E13F6" w:rsidRPr="00251121">
        <w:rPr>
          <w:sz w:val="26"/>
          <w:szCs w:val="26"/>
        </w:rPr>
        <w:t>Гуевский</w:t>
      </w:r>
      <w:proofErr w:type="spellEnd"/>
      <w:r w:rsidR="00560ECF">
        <w:rPr>
          <w:sz w:val="26"/>
          <w:szCs w:val="26"/>
        </w:rPr>
        <w:t xml:space="preserve"> </w:t>
      </w:r>
      <w:r w:rsidRPr="00251121">
        <w:rPr>
          <w:sz w:val="26"/>
          <w:szCs w:val="26"/>
        </w:rPr>
        <w:t xml:space="preserve">сельский </w:t>
      </w:r>
      <w:r w:rsidR="006113CB" w:rsidRPr="00251121">
        <w:rPr>
          <w:sz w:val="26"/>
          <w:szCs w:val="26"/>
        </w:rPr>
        <w:t>Д</w:t>
      </w:r>
      <w:r w:rsidRPr="00251121">
        <w:rPr>
          <w:sz w:val="26"/>
          <w:szCs w:val="26"/>
        </w:rPr>
        <w:t>ом культуры»</w:t>
      </w:r>
      <w:r w:rsidR="004638E4" w:rsidRPr="00251121">
        <w:rPr>
          <w:sz w:val="26"/>
          <w:szCs w:val="26"/>
        </w:rPr>
        <w:t>.</w:t>
      </w:r>
      <w:r w:rsidR="00EE33C7">
        <w:rPr>
          <w:sz w:val="26"/>
          <w:szCs w:val="26"/>
        </w:rPr>
        <w:t xml:space="preserve"> В дальнейшем ликвидировано.</w:t>
      </w:r>
    </w:p>
    <w:p w:rsidR="002D4FC2" w:rsidRPr="000D5EBA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0D5EBA">
        <w:rPr>
          <w:sz w:val="26"/>
          <w:szCs w:val="26"/>
        </w:rPr>
        <w:t xml:space="preserve">Согласно отчетным данным обязательства по расходам на </w:t>
      </w:r>
      <w:r w:rsidR="00560ECF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 утверждены в сумме </w:t>
      </w:r>
      <w:r w:rsidR="009F23D7">
        <w:rPr>
          <w:sz w:val="26"/>
          <w:szCs w:val="26"/>
        </w:rPr>
        <w:t>5</w:t>
      </w:r>
      <w:r w:rsidR="00167AF5">
        <w:rPr>
          <w:sz w:val="26"/>
          <w:szCs w:val="26"/>
        </w:rPr>
        <w:t xml:space="preserve"> </w:t>
      </w:r>
      <w:r w:rsidR="009F23D7">
        <w:rPr>
          <w:sz w:val="26"/>
          <w:szCs w:val="26"/>
        </w:rPr>
        <w:t>029</w:t>
      </w:r>
      <w:r w:rsidR="00560ECF">
        <w:rPr>
          <w:sz w:val="26"/>
          <w:szCs w:val="26"/>
        </w:rPr>
        <w:t>,</w:t>
      </w:r>
      <w:r w:rsidR="009F23D7">
        <w:rPr>
          <w:sz w:val="26"/>
          <w:szCs w:val="26"/>
        </w:rPr>
        <w:t>3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рублей, исполнение в абсолютной сумме составило </w:t>
      </w:r>
      <w:r w:rsidR="009F23D7">
        <w:rPr>
          <w:sz w:val="26"/>
          <w:szCs w:val="26"/>
        </w:rPr>
        <w:t>2 654,4</w:t>
      </w:r>
      <w:r w:rsidR="00560ECF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 xml:space="preserve">тыс. рублей или </w:t>
      </w:r>
      <w:r w:rsidR="009F23D7">
        <w:rPr>
          <w:sz w:val="26"/>
          <w:szCs w:val="26"/>
        </w:rPr>
        <w:t>52</w:t>
      </w:r>
      <w:r w:rsidR="00167AF5">
        <w:rPr>
          <w:sz w:val="26"/>
          <w:szCs w:val="26"/>
        </w:rPr>
        <w:t>,8</w:t>
      </w:r>
      <w:r w:rsidR="009463C9">
        <w:rPr>
          <w:sz w:val="26"/>
          <w:szCs w:val="26"/>
        </w:rPr>
        <w:t xml:space="preserve"> %</w:t>
      </w:r>
      <w:r w:rsidRPr="000D5EBA">
        <w:rPr>
          <w:sz w:val="26"/>
          <w:szCs w:val="26"/>
        </w:rPr>
        <w:t xml:space="preserve"> к объему расходов муниципального </w:t>
      </w:r>
      <w:r w:rsidR="009463C9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>, утвержденному решением Собрания</w:t>
      </w:r>
      <w:r w:rsidR="002B617A" w:rsidRPr="000D5EBA">
        <w:rPr>
          <w:sz w:val="26"/>
          <w:szCs w:val="26"/>
        </w:rPr>
        <w:t xml:space="preserve"> депутатов </w:t>
      </w:r>
      <w:proofErr w:type="spellStart"/>
      <w:r w:rsidR="00021978" w:rsidRPr="000D5EBA">
        <w:rPr>
          <w:sz w:val="26"/>
          <w:szCs w:val="26"/>
        </w:rPr>
        <w:t>Гуевского</w:t>
      </w:r>
      <w:proofErr w:type="spellEnd"/>
      <w:r w:rsidR="002B617A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 </w:t>
      </w:r>
      <w:proofErr w:type="spellStart"/>
      <w:r w:rsidRPr="000D5EBA">
        <w:rPr>
          <w:sz w:val="26"/>
          <w:szCs w:val="26"/>
        </w:rPr>
        <w:t>Суджанского</w:t>
      </w:r>
      <w:proofErr w:type="spellEnd"/>
      <w:r w:rsidRPr="000D5EBA">
        <w:rPr>
          <w:sz w:val="26"/>
          <w:szCs w:val="26"/>
        </w:rPr>
        <w:t xml:space="preserve"> района Курской области «О бюджете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«</w:t>
      </w:r>
      <w:proofErr w:type="spellStart"/>
      <w:r w:rsidR="00021978" w:rsidRPr="000D5EBA">
        <w:rPr>
          <w:sz w:val="26"/>
          <w:szCs w:val="26"/>
        </w:rPr>
        <w:t>Гуевский</w:t>
      </w:r>
      <w:r w:rsidR="002B617A" w:rsidRPr="000D5EBA">
        <w:rPr>
          <w:sz w:val="26"/>
          <w:szCs w:val="26"/>
        </w:rPr>
        <w:t>сельсовет</w:t>
      </w:r>
      <w:proofErr w:type="spellEnd"/>
      <w:r w:rsidR="002B617A" w:rsidRPr="000D5EBA">
        <w:rPr>
          <w:sz w:val="26"/>
          <w:szCs w:val="26"/>
        </w:rPr>
        <w:t xml:space="preserve">» </w:t>
      </w:r>
      <w:proofErr w:type="spellStart"/>
      <w:r w:rsidRPr="000D5EBA">
        <w:rPr>
          <w:sz w:val="26"/>
          <w:szCs w:val="26"/>
        </w:rPr>
        <w:t>Суджанск</w:t>
      </w:r>
      <w:r w:rsidR="002B617A" w:rsidRPr="000D5EBA">
        <w:rPr>
          <w:sz w:val="26"/>
          <w:szCs w:val="26"/>
        </w:rPr>
        <w:t>ого</w:t>
      </w:r>
      <w:proofErr w:type="spellEnd"/>
      <w:r w:rsidRPr="000D5EBA">
        <w:rPr>
          <w:sz w:val="26"/>
          <w:szCs w:val="26"/>
        </w:rPr>
        <w:t xml:space="preserve"> район</w:t>
      </w:r>
      <w:r w:rsidR="002B617A" w:rsidRPr="000D5EBA">
        <w:rPr>
          <w:sz w:val="26"/>
          <w:szCs w:val="26"/>
        </w:rPr>
        <w:t>а</w:t>
      </w:r>
      <w:r w:rsidRPr="000D5EBA">
        <w:rPr>
          <w:sz w:val="26"/>
          <w:szCs w:val="26"/>
        </w:rPr>
        <w:t xml:space="preserve"> Курской области на </w:t>
      </w:r>
      <w:r w:rsidR="009463C9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 и на плановый период 202</w:t>
      </w:r>
      <w:r w:rsidR="009F23D7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и</w:t>
      </w:r>
      <w:proofErr w:type="gramEnd"/>
      <w:r w:rsidRPr="000D5EBA">
        <w:rPr>
          <w:sz w:val="26"/>
          <w:szCs w:val="26"/>
        </w:rPr>
        <w:t xml:space="preserve"> 202</w:t>
      </w:r>
      <w:r w:rsidR="009F23D7">
        <w:rPr>
          <w:sz w:val="26"/>
          <w:szCs w:val="26"/>
        </w:rPr>
        <w:t>6</w:t>
      </w:r>
      <w:r w:rsidRPr="000D5EBA">
        <w:rPr>
          <w:sz w:val="26"/>
          <w:szCs w:val="26"/>
        </w:rPr>
        <w:t xml:space="preserve"> годов» (с учетом всех изменений). </w:t>
      </w:r>
    </w:p>
    <w:p w:rsidR="00261C04" w:rsidRDefault="0033444D" w:rsidP="00167AF5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Структура расходов бюджета муниципального </w:t>
      </w:r>
      <w:r w:rsidR="002B617A" w:rsidRPr="000D5EBA">
        <w:rPr>
          <w:sz w:val="26"/>
          <w:szCs w:val="26"/>
        </w:rPr>
        <w:t>образования</w:t>
      </w:r>
      <w:r w:rsidRPr="000D5EBA">
        <w:rPr>
          <w:sz w:val="26"/>
          <w:szCs w:val="26"/>
        </w:rPr>
        <w:t xml:space="preserve"> представлена в разрезе </w:t>
      </w:r>
      <w:r w:rsidR="000D5EBA" w:rsidRPr="000D5EBA">
        <w:rPr>
          <w:sz w:val="26"/>
          <w:szCs w:val="26"/>
        </w:rPr>
        <w:t>5</w:t>
      </w:r>
      <w:r w:rsidRPr="000D5EBA">
        <w:rPr>
          <w:sz w:val="26"/>
          <w:szCs w:val="26"/>
        </w:rPr>
        <w:t xml:space="preserve"> разделов бюджетной классификации (таблица </w:t>
      </w:r>
      <w:r w:rsidR="008D5B76" w:rsidRPr="000D5EBA">
        <w:rPr>
          <w:sz w:val="26"/>
          <w:szCs w:val="26"/>
        </w:rPr>
        <w:t>2</w:t>
      </w:r>
      <w:r w:rsidRPr="000D5EBA">
        <w:rPr>
          <w:sz w:val="26"/>
          <w:szCs w:val="26"/>
        </w:rPr>
        <w:t>).</w:t>
      </w:r>
    </w:p>
    <w:p w:rsidR="002D4FC2" w:rsidRDefault="0033444D" w:rsidP="00261C04">
      <w:pPr>
        <w:autoSpaceDE w:val="0"/>
        <w:spacing w:line="360" w:lineRule="auto"/>
        <w:ind w:left="-600" w:right="26" w:firstLine="300"/>
        <w:jc w:val="right"/>
      </w:pPr>
      <w:r>
        <w:rPr>
          <w:b/>
          <w:sz w:val="24"/>
          <w:szCs w:val="24"/>
          <w:u w:val="single"/>
        </w:rPr>
        <w:t xml:space="preserve">Таблица </w:t>
      </w:r>
      <w:r w:rsidR="008D5B76">
        <w:rPr>
          <w:b/>
          <w:sz w:val="24"/>
          <w:szCs w:val="24"/>
          <w:u w:val="single"/>
        </w:rPr>
        <w:t>2</w:t>
      </w: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Структура расходов бюджета</w:t>
      </w:r>
      <w:r w:rsidR="000D5EBA">
        <w:rPr>
          <w:b/>
          <w:i/>
          <w:sz w:val="28"/>
          <w:szCs w:val="28"/>
        </w:rPr>
        <w:t xml:space="preserve">  </w:t>
      </w:r>
      <w:r>
        <w:rPr>
          <w:b/>
          <w:i/>
          <w:sz w:val="28"/>
          <w:szCs w:val="28"/>
        </w:rPr>
        <w:t xml:space="preserve">муниципального </w:t>
      </w:r>
      <w:r w:rsidR="008D5B76">
        <w:rPr>
          <w:b/>
          <w:i/>
          <w:sz w:val="28"/>
          <w:szCs w:val="28"/>
        </w:rPr>
        <w:t xml:space="preserve">образования </w:t>
      </w:r>
      <w:r>
        <w:rPr>
          <w:b/>
          <w:i/>
          <w:sz w:val="28"/>
          <w:szCs w:val="28"/>
        </w:rPr>
        <w:t xml:space="preserve"> за </w:t>
      </w:r>
      <w:r w:rsidR="00965F83">
        <w:rPr>
          <w:b/>
          <w:i/>
          <w:sz w:val="28"/>
          <w:szCs w:val="28"/>
        </w:rPr>
        <w:t>202</w:t>
      </w:r>
      <w:r w:rsidR="00A5351A">
        <w:rPr>
          <w:b/>
          <w:i/>
          <w:sz w:val="28"/>
          <w:szCs w:val="28"/>
        </w:rPr>
        <w:t>4</w:t>
      </w:r>
      <w:r>
        <w:rPr>
          <w:b/>
          <w:i/>
          <w:sz w:val="28"/>
          <w:szCs w:val="28"/>
        </w:rPr>
        <w:t xml:space="preserve"> год</w:t>
      </w:r>
    </w:p>
    <w:tbl>
      <w:tblPr>
        <w:tblW w:w="10610" w:type="dxa"/>
        <w:tblInd w:w="-505" w:type="dxa"/>
        <w:tblBorders>
          <w:top w:val="single" w:sz="4" w:space="0" w:color="000000"/>
          <w:left w:val="single" w:sz="4" w:space="0" w:color="000000"/>
        </w:tblBorders>
        <w:tblLook w:val="04A0" w:firstRow="1" w:lastRow="0" w:firstColumn="1" w:lastColumn="0" w:noHBand="0" w:noVBand="1"/>
      </w:tblPr>
      <w:tblGrid>
        <w:gridCol w:w="3590"/>
        <w:gridCol w:w="2410"/>
        <w:gridCol w:w="2003"/>
        <w:gridCol w:w="2607"/>
      </w:tblGrid>
      <w:tr w:rsidR="002D4FC2" w:rsidRPr="00261C04" w:rsidTr="00261C04">
        <w:trPr>
          <w:trHeight w:val="342"/>
        </w:trPr>
        <w:tc>
          <w:tcPr>
            <w:tcW w:w="35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Утвержденные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бюджетные назначения</w:t>
            </w:r>
          </w:p>
        </w:tc>
        <w:tc>
          <w:tcPr>
            <w:tcW w:w="46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Исполнено</w:t>
            </w:r>
          </w:p>
        </w:tc>
      </w:tr>
      <w:tr w:rsidR="002D4FC2" w:rsidRPr="00261C04" w:rsidTr="00261C04">
        <w:trPr>
          <w:trHeight w:val="180"/>
        </w:trPr>
        <w:tc>
          <w:tcPr>
            <w:tcW w:w="3590" w:type="dxa"/>
            <w:vMerge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2D4FC2" w:rsidRPr="00261C04" w:rsidRDefault="002D4FC2" w:rsidP="00261C04">
            <w:pPr>
              <w:snapToGrid w:val="0"/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тыс.</w:t>
            </w:r>
            <w:r w:rsidR="00193EEA">
              <w:rPr>
                <w:b/>
                <w:bCs/>
                <w:sz w:val="18"/>
                <w:szCs w:val="18"/>
              </w:rPr>
              <w:t xml:space="preserve"> </w:t>
            </w:r>
            <w:r w:rsidRPr="00261C04">
              <w:rPr>
                <w:b/>
                <w:bCs/>
                <w:sz w:val="18"/>
                <w:szCs w:val="18"/>
              </w:rPr>
              <w:t>рублей</w:t>
            </w:r>
          </w:p>
        </w:tc>
        <w:tc>
          <w:tcPr>
            <w:tcW w:w="2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%</w:t>
            </w:r>
          </w:p>
          <w:p w:rsidR="002D4FC2" w:rsidRPr="00261C04" w:rsidRDefault="0033444D" w:rsidP="00261C04">
            <w:pPr>
              <w:spacing w:line="276" w:lineRule="auto"/>
              <w:ind w:left="-600" w:right="26" w:firstLine="300"/>
              <w:jc w:val="center"/>
              <w:rPr>
                <w:b/>
                <w:bCs/>
                <w:sz w:val="18"/>
                <w:szCs w:val="18"/>
              </w:rPr>
            </w:pPr>
            <w:r w:rsidRPr="00261C04">
              <w:rPr>
                <w:b/>
                <w:bCs/>
                <w:sz w:val="18"/>
                <w:szCs w:val="18"/>
              </w:rPr>
              <w:t>от плановых показателей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Общегосударственные вопросы (01)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3235578,27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1607752,48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49,7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Национальная оборона (02)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135094,00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</w:tr>
      <w:tr w:rsidR="00021978" w:rsidRPr="00261C04" w:rsidTr="00261C04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193EEA" w:rsidP="00193EEA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Социальная политика</w:t>
            </w:r>
            <w:r w:rsidR="00021978" w:rsidRPr="00261C04">
              <w:rPr>
                <w:b/>
                <w:sz w:val="18"/>
                <w:szCs w:val="18"/>
              </w:rPr>
              <w:t xml:space="preserve"> (</w:t>
            </w:r>
            <w:r>
              <w:rPr>
                <w:b/>
                <w:sz w:val="18"/>
                <w:szCs w:val="18"/>
              </w:rPr>
              <w:t>10</w:t>
            </w:r>
            <w:r w:rsidR="00021978" w:rsidRPr="00261C04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131115,00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130881,51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99,8</w:t>
            </w:r>
          </w:p>
        </w:tc>
      </w:tr>
      <w:tr w:rsidR="00021978" w:rsidRPr="00261C04" w:rsidTr="00261C04">
        <w:trPr>
          <w:trHeight w:val="307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Жилищно-коммунальное хозяйство (05)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167AF5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621195,00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55821,00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8,9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Культура, кинематография (08)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906339,00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724897,01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</w:tr>
      <w:tr w:rsidR="00021978" w:rsidRPr="00261C04" w:rsidTr="00261C04">
        <w:trPr>
          <w:trHeight w:val="300"/>
        </w:trPr>
        <w:tc>
          <w:tcPr>
            <w:tcW w:w="3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21978" w:rsidRPr="00261C04" w:rsidRDefault="00021978" w:rsidP="00261C04">
            <w:pPr>
              <w:spacing w:line="276" w:lineRule="auto"/>
              <w:ind w:left="-600" w:right="26" w:firstLine="300"/>
              <w:jc w:val="center"/>
              <w:rPr>
                <w:b/>
                <w:sz w:val="18"/>
                <w:szCs w:val="18"/>
              </w:rPr>
            </w:pPr>
            <w:r w:rsidRPr="00261C04">
              <w:rPr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5029321,27</w:t>
            </w:r>
          </w:p>
        </w:tc>
        <w:tc>
          <w:tcPr>
            <w:tcW w:w="200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2654446,01</w:t>
            </w:r>
          </w:p>
        </w:tc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21978" w:rsidRPr="00261C04" w:rsidRDefault="009F23D7" w:rsidP="00261C04">
            <w:pPr>
              <w:spacing w:line="276" w:lineRule="auto"/>
              <w:ind w:left="-600" w:right="26" w:firstLine="30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52,8</w:t>
            </w:r>
          </w:p>
        </w:tc>
      </w:tr>
    </w:tbl>
    <w:p w:rsidR="002D4FC2" w:rsidRDefault="002D4FC2">
      <w:pPr>
        <w:autoSpaceDE w:val="0"/>
        <w:spacing w:line="360" w:lineRule="auto"/>
        <w:ind w:left="-600" w:right="26" w:firstLine="300"/>
        <w:jc w:val="both"/>
        <w:rPr>
          <w:sz w:val="24"/>
          <w:szCs w:val="24"/>
        </w:rPr>
      </w:pPr>
    </w:p>
    <w:p w:rsidR="002D4FC2" w:rsidRPr="000D5EBA" w:rsidRDefault="0033444D" w:rsidP="00A80D43">
      <w:p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О</w:t>
      </w:r>
      <w:r w:rsidRPr="00A35C58">
        <w:rPr>
          <w:color w:val="000000"/>
          <w:sz w:val="26"/>
          <w:szCs w:val="26"/>
        </w:rPr>
        <w:t>сновными</w:t>
      </w:r>
      <w:r w:rsidRPr="000D5EBA">
        <w:rPr>
          <w:color w:val="000000"/>
          <w:sz w:val="26"/>
          <w:szCs w:val="26"/>
        </w:rPr>
        <w:t xml:space="preserve"> направлениями расходных обязательств бюджета в </w:t>
      </w:r>
      <w:r w:rsidR="00E61C31">
        <w:rPr>
          <w:color w:val="000000"/>
          <w:sz w:val="26"/>
          <w:szCs w:val="26"/>
        </w:rPr>
        <w:t>202</w:t>
      </w:r>
      <w:r w:rsidR="009F23D7">
        <w:rPr>
          <w:color w:val="000000"/>
          <w:sz w:val="26"/>
          <w:szCs w:val="26"/>
        </w:rPr>
        <w:t>4</w:t>
      </w:r>
      <w:r w:rsidRPr="000D5EBA">
        <w:rPr>
          <w:color w:val="000000"/>
          <w:sz w:val="26"/>
          <w:szCs w:val="26"/>
        </w:rPr>
        <w:t xml:space="preserve"> году являлись обязательства по разделам</w:t>
      </w:r>
      <w:r w:rsidR="004D5EE2" w:rsidRPr="000D5EBA">
        <w:rPr>
          <w:color w:val="000000"/>
          <w:sz w:val="26"/>
          <w:szCs w:val="26"/>
        </w:rPr>
        <w:t xml:space="preserve"> (в общем объеме расходов)</w:t>
      </w:r>
      <w:r w:rsidRPr="000D5EBA">
        <w:rPr>
          <w:color w:val="000000"/>
          <w:sz w:val="26"/>
          <w:szCs w:val="26"/>
        </w:rPr>
        <w:t xml:space="preserve">: </w:t>
      </w:r>
    </w:p>
    <w:p w:rsidR="002D4FC2" w:rsidRPr="000D5EBA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</w:t>
      </w:r>
      <w:r w:rsidRPr="000D5EBA">
        <w:rPr>
          <w:rFonts w:eastAsia="Calibri"/>
          <w:color w:val="000000"/>
          <w:sz w:val="26"/>
          <w:szCs w:val="26"/>
        </w:rPr>
        <w:t>Общегосударственные вопросы</w:t>
      </w:r>
      <w:r w:rsidRPr="000D5EBA">
        <w:rPr>
          <w:color w:val="000000"/>
          <w:sz w:val="26"/>
          <w:szCs w:val="26"/>
        </w:rPr>
        <w:t xml:space="preserve">» - </w:t>
      </w:r>
      <w:r w:rsidR="009F23D7">
        <w:rPr>
          <w:color w:val="000000"/>
          <w:sz w:val="26"/>
          <w:szCs w:val="26"/>
        </w:rPr>
        <w:t>6</w:t>
      </w:r>
      <w:r w:rsidR="00193EEA">
        <w:rPr>
          <w:color w:val="000000"/>
          <w:sz w:val="26"/>
          <w:szCs w:val="26"/>
        </w:rPr>
        <w:t>4</w:t>
      </w:r>
      <w:r w:rsidRPr="000D5EBA">
        <w:rPr>
          <w:color w:val="000000"/>
          <w:sz w:val="26"/>
          <w:szCs w:val="26"/>
        </w:rPr>
        <w:t>%;</w:t>
      </w:r>
    </w:p>
    <w:p w:rsidR="004D5EE2" w:rsidRPr="000D5EBA" w:rsidRDefault="004D5EE2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color w:val="000000"/>
          <w:sz w:val="26"/>
          <w:szCs w:val="26"/>
        </w:rPr>
        <w:t>«Жилищно-коммунальное хозяйство»</w:t>
      </w:r>
      <w:r w:rsidR="00930CCD">
        <w:rPr>
          <w:color w:val="000000"/>
          <w:sz w:val="26"/>
          <w:szCs w:val="26"/>
        </w:rPr>
        <w:t xml:space="preserve"> </w:t>
      </w:r>
      <w:r w:rsidRPr="000D5EBA">
        <w:rPr>
          <w:color w:val="000000"/>
          <w:sz w:val="26"/>
          <w:szCs w:val="26"/>
        </w:rPr>
        <w:t xml:space="preserve">- </w:t>
      </w:r>
      <w:r w:rsidR="009F23D7">
        <w:rPr>
          <w:color w:val="000000"/>
          <w:sz w:val="26"/>
          <w:szCs w:val="26"/>
        </w:rPr>
        <w:t>12,</w:t>
      </w:r>
      <w:r w:rsidR="00193EEA">
        <w:rPr>
          <w:color w:val="000000"/>
          <w:sz w:val="26"/>
          <w:szCs w:val="26"/>
        </w:rPr>
        <w:t>3</w:t>
      </w:r>
      <w:r w:rsidRPr="000D5EBA">
        <w:rPr>
          <w:color w:val="000000"/>
          <w:sz w:val="26"/>
          <w:szCs w:val="26"/>
        </w:rPr>
        <w:t>%;</w:t>
      </w:r>
    </w:p>
    <w:p w:rsidR="002D4FC2" w:rsidRPr="00BF3B26" w:rsidRDefault="0033444D" w:rsidP="00A80D43">
      <w:pPr>
        <w:numPr>
          <w:ilvl w:val="0"/>
          <w:numId w:val="2"/>
        </w:numPr>
        <w:spacing w:line="276" w:lineRule="auto"/>
        <w:ind w:left="-600" w:right="26" w:firstLine="300"/>
        <w:jc w:val="both"/>
        <w:rPr>
          <w:color w:val="000000"/>
          <w:sz w:val="26"/>
          <w:szCs w:val="26"/>
        </w:rPr>
      </w:pPr>
      <w:r w:rsidRPr="000D5EBA">
        <w:rPr>
          <w:bCs/>
          <w:iCs/>
          <w:color w:val="000000"/>
          <w:sz w:val="26"/>
          <w:szCs w:val="26"/>
        </w:rPr>
        <w:lastRenderedPageBreak/>
        <w:t xml:space="preserve">«Культура и кинематография» - </w:t>
      </w:r>
      <w:r w:rsidR="009F23D7">
        <w:rPr>
          <w:bCs/>
          <w:iCs/>
          <w:color w:val="000000"/>
          <w:sz w:val="26"/>
          <w:szCs w:val="26"/>
        </w:rPr>
        <w:t>18</w:t>
      </w:r>
      <w:r w:rsidR="00193EEA">
        <w:rPr>
          <w:bCs/>
          <w:iCs/>
          <w:color w:val="000000"/>
          <w:sz w:val="26"/>
          <w:szCs w:val="26"/>
        </w:rPr>
        <w:t>,</w:t>
      </w:r>
      <w:r w:rsidR="009F23D7">
        <w:rPr>
          <w:bCs/>
          <w:iCs/>
          <w:color w:val="000000"/>
          <w:sz w:val="26"/>
          <w:szCs w:val="26"/>
        </w:rPr>
        <w:t>0</w:t>
      </w:r>
      <w:r w:rsidR="00962C57">
        <w:rPr>
          <w:bCs/>
          <w:iCs/>
          <w:color w:val="000000"/>
          <w:sz w:val="26"/>
          <w:szCs w:val="26"/>
        </w:rPr>
        <w:t xml:space="preserve"> </w:t>
      </w:r>
      <w:r w:rsidR="00BF3B26">
        <w:rPr>
          <w:bCs/>
          <w:iCs/>
          <w:color w:val="000000"/>
          <w:sz w:val="26"/>
          <w:szCs w:val="26"/>
        </w:rPr>
        <w:t>%</w:t>
      </w:r>
    </w:p>
    <w:p w:rsidR="002D4FC2" w:rsidRPr="000D5EBA" w:rsidRDefault="0033444D" w:rsidP="00A80D43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В </w:t>
      </w:r>
      <w:r w:rsidR="00962C57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году в соответствии с Постановлением Администрации Курской области №</w:t>
      </w:r>
      <w:r w:rsidR="00BF3B26">
        <w:rPr>
          <w:sz w:val="26"/>
          <w:szCs w:val="26"/>
        </w:rPr>
        <w:t>1</w:t>
      </w:r>
      <w:r w:rsidR="009F23D7">
        <w:rPr>
          <w:sz w:val="26"/>
          <w:szCs w:val="26"/>
        </w:rPr>
        <w:t>3</w:t>
      </w:r>
      <w:r w:rsidR="00193EEA">
        <w:rPr>
          <w:sz w:val="26"/>
          <w:szCs w:val="26"/>
        </w:rPr>
        <w:t>6</w:t>
      </w:r>
      <w:r w:rsidR="009F23D7">
        <w:rPr>
          <w:sz w:val="26"/>
          <w:szCs w:val="26"/>
        </w:rPr>
        <w:t>7</w:t>
      </w:r>
      <w:r w:rsidRPr="000D5EBA">
        <w:rPr>
          <w:sz w:val="26"/>
          <w:szCs w:val="26"/>
        </w:rPr>
        <w:t>-п</w:t>
      </w:r>
      <w:r w:rsidR="009F23D7">
        <w:rPr>
          <w:sz w:val="26"/>
          <w:szCs w:val="26"/>
        </w:rPr>
        <w:t>п</w:t>
      </w:r>
      <w:r w:rsidRPr="000D5EBA">
        <w:rPr>
          <w:sz w:val="26"/>
          <w:szCs w:val="26"/>
        </w:rPr>
        <w:t xml:space="preserve"> от </w:t>
      </w:r>
      <w:r w:rsidR="00EF4E1F" w:rsidRPr="000D5EBA">
        <w:rPr>
          <w:sz w:val="26"/>
          <w:szCs w:val="26"/>
        </w:rPr>
        <w:t>2</w:t>
      </w:r>
      <w:r w:rsidR="009F23D7">
        <w:rPr>
          <w:sz w:val="26"/>
          <w:szCs w:val="26"/>
        </w:rPr>
        <w:t>0</w:t>
      </w:r>
      <w:r w:rsidRPr="000D5EBA">
        <w:rPr>
          <w:sz w:val="26"/>
          <w:szCs w:val="26"/>
        </w:rPr>
        <w:t>.12.20</w:t>
      </w:r>
      <w:r w:rsidR="00BF3B26">
        <w:rPr>
          <w:sz w:val="26"/>
          <w:szCs w:val="26"/>
        </w:rPr>
        <w:t>2</w:t>
      </w:r>
      <w:r w:rsidR="009F23D7">
        <w:rPr>
          <w:sz w:val="26"/>
          <w:szCs w:val="26"/>
        </w:rPr>
        <w:t>3</w:t>
      </w:r>
      <w:r w:rsidRPr="000D5EBA">
        <w:rPr>
          <w:sz w:val="26"/>
          <w:szCs w:val="26"/>
        </w:rPr>
        <w:t xml:space="preserve"> г. «Об утверждении на </w:t>
      </w:r>
      <w:r w:rsidR="00BF3B26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 нормативов формирования расходов на содержание органов местного самоуправления муниципальных образований Курской области» норматив формирования расходов на содержание органов местного самоуправления </w:t>
      </w:r>
      <w:proofErr w:type="spellStart"/>
      <w:r w:rsidR="00351112" w:rsidRPr="000D5EBA">
        <w:rPr>
          <w:sz w:val="26"/>
          <w:szCs w:val="26"/>
        </w:rPr>
        <w:t>Гуевского</w:t>
      </w:r>
      <w:proofErr w:type="spellEnd"/>
      <w:r w:rsidR="00EF4E1F" w:rsidRPr="000D5EBA">
        <w:rPr>
          <w:sz w:val="26"/>
          <w:szCs w:val="26"/>
        </w:rPr>
        <w:t xml:space="preserve"> сельсовета </w:t>
      </w:r>
      <w:r w:rsidRPr="000D5EBA">
        <w:rPr>
          <w:sz w:val="26"/>
          <w:szCs w:val="26"/>
        </w:rPr>
        <w:t xml:space="preserve">не должен превышать  </w:t>
      </w:r>
      <w:r w:rsidR="00193EEA">
        <w:rPr>
          <w:sz w:val="26"/>
          <w:szCs w:val="26"/>
        </w:rPr>
        <w:t>2 1</w:t>
      </w:r>
      <w:r w:rsidR="009F23D7">
        <w:rPr>
          <w:sz w:val="26"/>
          <w:szCs w:val="26"/>
        </w:rPr>
        <w:t>96</w:t>
      </w:r>
      <w:r w:rsidR="00193EEA">
        <w:rPr>
          <w:sz w:val="26"/>
          <w:szCs w:val="26"/>
        </w:rPr>
        <w:t>,</w:t>
      </w:r>
      <w:r w:rsidR="009F23D7">
        <w:rPr>
          <w:sz w:val="26"/>
          <w:szCs w:val="26"/>
        </w:rPr>
        <w:t>8</w:t>
      </w:r>
      <w:r w:rsidR="004C0907">
        <w:rPr>
          <w:sz w:val="26"/>
          <w:szCs w:val="26"/>
        </w:rPr>
        <w:t xml:space="preserve"> </w:t>
      </w:r>
      <w:r w:rsidRPr="000D5EBA">
        <w:rPr>
          <w:sz w:val="26"/>
          <w:szCs w:val="26"/>
        </w:rPr>
        <w:t>тыс. рублей.</w:t>
      </w:r>
    </w:p>
    <w:p w:rsidR="008974B8" w:rsidRPr="000D5EBA" w:rsidRDefault="008974B8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r w:rsidRPr="000D5EBA">
        <w:rPr>
          <w:sz w:val="26"/>
          <w:szCs w:val="26"/>
        </w:rPr>
        <w:t xml:space="preserve">По представленному годовому отчету об исполнении местного бюджета за </w:t>
      </w:r>
      <w:r w:rsidR="004C0907">
        <w:rPr>
          <w:sz w:val="26"/>
          <w:szCs w:val="26"/>
        </w:rPr>
        <w:t>202</w:t>
      </w:r>
      <w:r w:rsidR="009F23D7">
        <w:rPr>
          <w:sz w:val="26"/>
          <w:szCs w:val="26"/>
        </w:rPr>
        <w:t>4</w:t>
      </w:r>
      <w:r w:rsidRPr="000D5EBA">
        <w:rPr>
          <w:sz w:val="26"/>
          <w:szCs w:val="26"/>
        </w:rPr>
        <w:t xml:space="preserve"> год фактические кассовые расходы по содержанию органов местного самоуправления составляют: </w:t>
      </w:r>
    </w:p>
    <w:p w:rsidR="008974B8" w:rsidRDefault="00193EEA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  <w:r>
        <w:rPr>
          <w:sz w:val="28"/>
          <w:szCs w:val="28"/>
        </w:rPr>
        <w:t>6</w:t>
      </w:r>
      <w:r w:rsidR="009F23D7">
        <w:rPr>
          <w:sz w:val="28"/>
          <w:szCs w:val="28"/>
        </w:rPr>
        <w:t>5</w:t>
      </w:r>
      <w:r>
        <w:rPr>
          <w:sz w:val="28"/>
          <w:szCs w:val="28"/>
        </w:rPr>
        <w:t>9,</w:t>
      </w:r>
      <w:r w:rsidR="009F23D7">
        <w:rPr>
          <w:sz w:val="28"/>
          <w:szCs w:val="28"/>
        </w:rPr>
        <w:t>7</w:t>
      </w:r>
      <w:r w:rsidR="008974B8" w:rsidRPr="001C1A8F">
        <w:rPr>
          <w:sz w:val="28"/>
          <w:szCs w:val="28"/>
        </w:rPr>
        <w:t xml:space="preserve"> тыс. руб. (оплата труда с начислениями главы администрации – код расходов 0102) + 0,0 тыс. руб. (расходы по коду расходов 0103) + </w:t>
      </w:r>
      <w:r w:rsidR="009F23D7">
        <w:rPr>
          <w:sz w:val="28"/>
          <w:szCs w:val="28"/>
        </w:rPr>
        <w:t>3</w:t>
      </w:r>
      <w:r>
        <w:rPr>
          <w:sz w:val="28"/>
          <w:szCs w:val="28"/>
        </w:rPr>
        <w:t>9</w:t>
      </w:r>
      <w:r w:rsidR="009F23D7">
        <w:rPr>
          <w:sz w:val="28"/>
          <w:szCs w:val="28"/>
        </w:rPr>
        <w:t>5</w:t>
      </w:r>
      <w:r w:rsidR="000D5EBA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8974B8" w:rsidRPr="001C1A8F">
        <w:rPr>
          <w:sz w:val="28"/>
          <w:szCs w:val="28"/>
        </w:rPr>
        <w:t xml:space="preserve"> тыс. руб. (расходы по коду расходов 0104 – (минус) фактические выплаты по оплате труда за счет субвенций) = </w:t>
      </w:r>
      <w:r w:rsidR="009F23D7">
        <w:rPr>
          <w:sz w:val="28"/>
          <w:szCs w:val="28"/>
        </w:rPr>
        <w:t>1 054,7</w:t>
      </w:r>
      <w:r w:rsidR="008974B8" w:rsidRPr="001C1A8F">
        <w:rPr>
          <w:sz w:val="28"/>
          <w:szCs w:val="28"/>
        </w:rPr>
        <w:t xml:space="preserve"> тыс. руб. – </w:t>
      </w:r>
      <w:r w:rsidR="008974B8" w:rsidRPr="001C1A8F">
        <w:rPr>
          <w:i/>
          <w:sz w:val="28"/>
          <w:szCs w:val="28"/>
        </w:rPr>
        <w:t>норматив выдержан.</w:t>
      </w:r>
    </w:p>
    <w:p w:rsidR="00A5351A" w:rsidRPr="001C1A8F" w:rsidRDefault="00A5351A" w:rsidP="00A80D43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i/>
          <w:sz w:val="28"/>
          <w:szCs w:val="28"/>
        </w:rPr>
      </w:pPr>
    </w:p>
    <w:p w:rsidR="00CF5222" w:rsidRPr="00CF5222" w:rsidRDefault="00CF5222" w:rsidP="00CF5222">
      <w:pPr>
        <w:widowControl w:val="0"/>
        <w:spacing w:after="200"/>
        <w:ind w:left="-600" w:right="26" w:firstLine="300"/>
        <w:jc w:val="both"/>
        <w:rPr>
          <w:iCs/>
          <w:sz w:val="28"/>
          <w:szCs w:val="28"/>
          <w:lang w:eastAsia="ru-RU"/>
        </w:rPr>
      </w:pPr>
      <w:r w:rsidRPr="00CF5222">
        <w:rPr>
          <w:i/>
          <w:iCs/>
          <w:sz w:val="28"/>
          <w:szCs w:val="28"/>
          <w:lang w:eastAsia="ru-RU"/>
        </w:rPr>
        <w:t>Бюджет муниципального образования «</w:t>
      </w:r>
      <w:proofErr w:type="spellStart"/>
      <w:r w:rsidRPr="00CF5222">
        <w:rPr>
          <w:i/>
          <w:iCs/>
          <w:sz w:val="28"/>
          <w:szCs w:val="28"/>
          <w:lang w:eastAsia="ru-RU"/>
        </w:rPr>
        <w:t>Гуевский</w:t>
      </w:r>
      <w:proofErr w:type="spellEnd"/>
      <w:r w:rsidRPr="00CF5222">
        <w:rPr>
          <w:i/>
          <w:iCs/>
          <w:sz w:val="28"/>
          <w:szCs w:val="28"/>
          <w:lang w:eastAsia="ru-RU"/>
        </w:rPr>
        <w:t xml:space="preserve"> сельсовет» </w:t>
      </w:r>
      <w:proofErr w:type="spellStart"/>
      <w:r w:rsidRPr="00CF5222">
        <w:rPr>
          <w:i/>
          <w:iCs/>
          <w:sz w:val="28"/>
          <w:szCs w:val="28"/>
          <w:lang w:eastAsia="ru-RU"/>
        </w:rPr>
        <w:t>Суджанского</w:t>
      </w:r>
      <w:proofErr w:type="spellEnd"/>
      <w:r w:rsidRPr="00CF5222">
        <w:rPr>
          <w:i/>
          <w:iCs/>
          <w:sz w:val="28"/>
          <w:szCs w:val="28"/>
          <w:lang w:eastAsia="ru-RU"/>
        </w:rPr>
        <w:t xml:space="preserve"> района Курской области  в 2024 году сформирован в структуре муниципальных программ и непрограммных мероприятий. Объем расходов бюджета муниципального образования, сформированный программно-целевым методом, составил в общем объеме расходов бюджета муниципального образования в сумме 1 658 649,00 тыс. рублей или32,9 % уточненных годовых назначений.</w:t>
      </w:r>
    </w:p>
    <w:p w:rsidR="00CF5222" w:rsidRPr="00CF5222" w:rsidRDefault="00CF5222" w:rsidP="00CF5222">
      <w:pPr>
        <w:spacing w:after="200"/>
        <w:ind w:left="-600" w:right="26" w:firstLine="300"/>
        <w:jc w:val="both"/>
        <w:rPr>
          <w:sz w:val="28"/>
          <w:szCs w:val="28"/>
          <w:lang w:eastAsia="ru-RU"/>
        </w:rPr>
      </w:pPr>
      <w:r w:rsidRPr="00CF5222">
        <w:rPr>
          <w:sz w:val="28"/>
          <w:szCs w:val="28"/>
          <w:lang w:eastAsia="ru-RU"/>
        </w:rPr>
        <w:t>Программная структура расходов бюджета приведена в разрезе 3 программ, сгруппированных в соответствии с Перечнем муниципальных программ муниципального образования «</w:t>
      </w:r>
      <w:proofErr w:type="spellStart"/>
      <w:r w:rsidRPr="00CF5222">
        <w:rPr>
          <w:sz w:val="28"/>
          <w:szCs w:val="28"/>
          <w:lang w:eastAsia="ru-RU"/>
        </w:rPr>
        <w:t>Гуевский</w:t>
      </w:r>
      <w:proofErr w:type="spellEnd"/>
      <w:r w:rsidRPr="00CF5222">
        <w:rPr>
          <w:sz w:val="28"/>
          <w:szCs w:val="28"/>
          <w:lang w:eastAsia="ru-RU"/>
        </w:rPr>
        <w:t xml:space="preserve"> сельсовет» </w:t>
      </w:r>
      <w:proofErr w:type="spellStart"/>
      <w:r w:rsidRPr="00CF5222">
        <w:rPr>
          <w:sz w:val="28"/>
          <w:szCs w:val="28"/>
          <w:lang w:eastAsia="ru-RU"/>
        </w:rPr>
        <w:t>Суджанского</w:t>
      </w:r>
      <w:proofErr w:type="spellEnd"/>
      <w:r w:rsidRPr="00CF5222">
        <w:rPr>
          <w:sz w:val="28"/>
          <w:szCs w:val="28"/>
          <w:lang w:eastAsia="ru-RU"/>
        </w:rPr>
        <w:t xml:space="preserve"> района Курской области.</w:t>
      </w:r>
    </w:p>
    <w:p w:rsidR="00CF5222" w:rsidRPr="00CF5222" w:rsidRDefault="00CF5222" w:rsidP="00CF5222">
      <w:pPr>
        <w:suppressAutoHyphens/>
        <w:autoSpaceDE w:val="0"/>
        <w:ind w:left="-600" w:right="26" w:firstLine="300"/>
        <w:jc w:val="both"/>
        <w:rPr>
          <w:rFonts w:eastAsia="Arial"/>
          <w:spacing w:val="2"/>
          <w:sz w:val="28"/>
          <w:szCs w:val="28"/>
        </w:rPr>
      </w:pPr>
      <w:r w:rsidRPr="00CF5222">
        <w:rPr>
          <w:rFonts w:eastAsia="Arial"/>
          <w:sz w:val="28"/>
          <w:szCs w:val="28"/>
        </w:rPr>
        <w:t xml:space="preserve">Объем бюджетных ассигнований на реализацию целевых программ в 2024 году представлен </w:t>
      </w:r>
      <w:proofErr w:type="gramStart"/>
      <w:r w:rsidRPr="00CF5222">
        <w:rPr>
          <w:rFonts w:eastAsia="Arial"/>
          <w:sz w:val="28"/>
          <w:szCs w:val="28"/>
        </w:rPr>
        <w:t>в</w:t>
      </w:r>
      <w:proofErr w:type="gramEnd"/>
      <w:r w:rsidRPr="00CF5222">
        <w:rPr>
          <w:rFonts w:eastAsia="Arial"/>
          <w:sz w:val="28"/>
          <w:szCs w:val="28"/>
        </w:rPr>
        <w:t xml:space="preserve"> (Таблица №3)</w:t>
      </w:r>
      <w:r w:rsidRPr="00CF5222">
        <w:rPr>
          <w:rFonts w:eastAsia="Arial"/>
          <w:spacing w:val="2"/>
          <w:sz w:val="28"/>
          <w:szCs w:val="28"/>
        </w:rPr>
        <w:t>.</w:t>
      </w:r>
    </w:p>
    <w:p w:rsidR="00CF5222" w:rsidRPr="00CF5222" w:rsidRDefault="00CF5222" w:rsidP="00CF5222">
      <w:pPr>
        <w:shd w:val="clear" w:color="auto" w:fill="FFFFFF"/>
        <w:spacing w:after="200"/>
        <w:ind w:right="26"/>
        <w:rPr>
          <w:bCs/>
          <w:i/>
          <w:sz w:val="28"/>
          <w:szCs w:val="28"/>
          <w:lang w:eastAsia="ru-RU"/>
        </w:rPr>
      </w:pPr>
      <w:r w:rsidRPr="00CF5222">
        <w:rPr>
          <w:bCs/>
          <w:i/>
          <w:sz w:val="28"/>
          <w:szCs w:val="28"/>
          <w:lang w:eastAsia="ru-RU"/>
        </w:rPr>
        <w:t>Таблица №3 «Расходы на реализацию муниципальных программ в 2024 году»</w:t>
      </w:r>
    </w:p>
    <w:p w:rsidR="00CF5222" w:rsidRPr="00CF5222" w:rsidRDefault="00CF5222" w:rsidP="00CF5222">
      <w:pPr>
        <w:shd w:val="clear" w:color="auto" w:fill="FFFFFF"/>
        <w:spacing w:after="200"/>
        <w:ind w:left="-600" w:right="26" w:firstLine="300"/>
        <w:jc w:val="right"/>
      </w:pPr>
      <w:r w:rsidRPr="00CF5222">
        <w:rPr>
          <w:b/>
          <w:i/>
          <w:sz w:val="22"/>
          <w:szCs w:val="22"/>
          <w:lang w:eastAsia="ru-RU"/>
        </w:rPr>
        <w:t xml:space="preserve">       </w:t>
      </w:r>
      <w:r w:rsidRPr="00CF5222">
        <w:rPr>
          <w:b/>
          <w:i/>
        </w:rPr>
        <w:t xml:space="preserve">       тыс. </w:t>
      </w:r>
      <w:r w:rsidRPr="00CF5222">
        <w:t>рублей</w:t>
      </w:r>
    </w:p>
    <w:tbl>
      <w:tblPr>
        <w:tblW w:w="10081" w:type="dxa"/>
        <w:tblInd w:w="-30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6"/>
        <w:gridCol w:w="5587"/>
        <w:gridCol w:w="1418"/>
        <w:gridCol w:w="1276"/>
        <w:gridCol w:w="1304"/>
      </w:tblGrid>
      <w:tr w:rsidR="00CF5222" w:rsidRPr="00CF5222" w:rsidTr="00D22237">
        <w:trPr>
          <w:trHeight w:val="61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№ п/п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Наименование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Предусмотрено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Исполнено</w:t>
            </w:r>
            <w:proofErr w:type="spellEnd"/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%</w:t>
            </w:r>
          </w:p>
          <w:p w:rsidR="00CF5222" w:rsidRPr="00CF5222" w:rsidRDefault="00CF5222" w:rsidP="00CF5222">
            <w:pPr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  <w:proofErr w:type="spellStart"/>
            <w:r w:rsidRPr="00CF5222">
              <w:rPr>
                <w:b/>
                <w:bCs/>
                <w:i/>
                <w:sz w:val="18"/>
                <w:szCs w:val="18"/>
                <w:lang w:val="en-US" w:bidi="hi-IN"/>
              </w:rPr>
              <w:t>исполнения</w:t>
            </w:r>
            <w:proofErr w:type="spellEnd"/>
          </w:p>
        </w:tc>
      </w:tr>
      <w:tr w:rsidR="00CF5222" w:rsidRPr="00CF5222" w:rsidTr="00D22237">
        <w:trPr>
          <w:trHeight w:val="255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CF5222" w:rsidP="00CF5222">
            <w:pPr>
              <w:snapToGrid w:val="0"/>
              <w:ind w:left="-600" w:right="26" w:firstLine="300"/>
              <w:jc w:val="right"/>
              <w:rPr>
                <w:b/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4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sz w:val="18"/>
                <w:szCs w:val="18"/>
                <w:lang w:val="en-US" w:bidi="hi-IN"/>
              </w:rPr>
            </w:pPr>
            <w:r w:rsidRPr="00CF5222">
              <w:rPr>
                <w:i/>
                <w:sz w:val="18"/>
                <w:szCs w:val="18"/>
                <w:lang w:val="en-US" w:bidi="hi-IN"/>
              </w:rPr>
              <w:t>5</w:t>
            </w:r>
          </w:p>
        </w:tc>
      </w:tr>
      <w:tr w:rsidR="00CF5222" w:rsidRPr="00CF5222" w:rsidTr="00D22237">
        <w:trPr>
          <w:trHeight w:val="422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CF5222" w:rsidP="00CF5222">
            <w:pPr>
              <w:snapToGrid w:val="0"/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val="en-US" w:bidi="hi-IN"/>
              </w:rPr>
            </w:pPr>
            <w:r w:rsidRPr="00CF5222">
              <w:rPr>
                <w:bCs/>
                <w:i/>
                <w:sz w:val="18"/>
                <w:szCs w:val="18"/>
                <w:lang w:val="en-US" w:bidi="hi-IN"/>
              </w:rPr>
              <w:t>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sz w:val="18"/>
                <w:szCs w:val="18"/>
                <w:lang w:bidi="hi-IN"/>
              </w:rPr>
              <w:t>1 658 649,00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sz w:val="18"/>
                <w:szCs w:val="18"/>
                <w:lang w:bidi="hi-IN"/>
              </w:rPr>
              <w:t>911 599,53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CF5222">
              <w:rPr>
                <w:i/>
                <w:sz w:val="18"/>
                <w:szCs w:val="18"/>
                <w:lang w:bidi="hi-IN"/>
              </w:rPr>
              <w:t>54,9</w:t>
            </w:r>
          </w:p>
        </w:tc>
      </w:tr>
      <w:tr w:rsidR="00CF5222" w:rsidRPr="00CF5222" w:rsidTr="00D22237">
        <w:trPr>
          <w:trHeight w:val="649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val="en-US" w:bidi="hi-IN"/>
              </w:rPr>
            </w:pPr>
            <w:r w:rsidRPr="00CF5222">
              <w:rPr>
                <w:bCs/>
                <w:i/>
                <w:iCs/>
                <w:sz w:val="18"/>
                <w:szCs w:val="18"/>
                <w:lang w:val="en-US" w:bidi="hi-IN"/>
              </w:rPr>
              <w:t>1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>Муниципальная программа "Развитие культуры  муниципального образования «</w:t>
            </w:r>
            <w:proofErr w:type="spellStart"/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>Гуевский</w:t>
            </w:r>
            <w:proofErr w:type="spellEnd"/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 xml:space="preserve"> сельсовет»  </w:t>
            </w:r>
            <w:proofErr w:type="spellStart"/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 xml:space="preserve">  района Курской области»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sz w:val="18"/>
                <w:szCs w:val="18"/>
                <w:lang w:bidi="hi-IN"/>
              </w:rPr>
              <w:t>906 339,00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724 897,01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CF5222">
              <w:rPr>
                <w:i/>
                <w:sz w:val="18"/>
                <w:szCs w:val="18"/>
                <w:lang w:bidi="hi-IN"/>
              </w:rPr>
              <w:t>79,9</w:t>
            </w:r>
          </w:p>
        </w:tc>
      </w:tr>
      <w:tr w:rsidR="00CF5222" w:rsidRPr="00CF5222" w:rsidTr="00D2223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val="en-US" w:bidi="hi-IN"/>
              </w:rPr>
            </w:pPr>
            <w:r w:rsidRPr="00CF5222">
              <w:rPr>
                <w:i/>
                <w:iCs/>
                <w:sz w:val="18"/>
                <w:szCs w:val="18"/>
                <w:lang w:val="en-US" w:bidi="hi-IN"/>
              </w:rPr>
              <w:t>2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sz w:val="18"/>
                <w:szCs w:val="18"/>
                <w:lang w:bidi="hi-IN"/>
              </w:rPr>
            </w:pPr>
            <w:bookmarkStart w:id="4" w:name="_Hlk66442191"/>
            <w:r w:rsidRPr="00CF5222">
              <w:rPr>
                <w:i/>
                <w:iCs/>
                <w:sz w:val="18"/>
                <w:szCs w:val="18"/>
                <w:lang w:bidi="hi-IN"/>
              </w:rPr>
              <w:t>Муниципальная программа  "Обеспечение доступным и комфортным жильем и коммунальными услугами граждан в муниципальном образовании «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Гуевский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сельсовет» 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района Курской области </w:t>
            </w:r>
            <w:bookmarkEnd w:id="4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>621 195,00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55 821,01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CF5222">
              <w:rPr>
                <w:i/>
                <w:sz w:val="18"/>
                <w:szCs w:val="18"/>
                <w:lang w:bidi="hi-IN"/>
              </w:rPr>
              <w:t>8,9</w:t>
            </w:r>
          </w:p>
        </w:tc>
      </w:tr>
      <w:tr w:rsidR="00CF5222" w:rsidRPr="00CF5222" w:rsidTr="00D22237">
        <w:trPr>
          <w:trHeight w:val="690"/>
        </w:trPr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3</w:t>
            </w:r>
          </w:p>
        </w:tc>
        <w:tc>
          <w:tcPr>
            <w:tcW w:w="5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Муниципальная программа «Социальная поддержка граждан в  муниципальном образовании «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Гуевский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 сельсовет» 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Суджанского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района </w:t>
            </w:r>
            <w:proofErr w:type="gramStart"/>
            <w:r w:rsidRPr="00CF5222">
              <w:rPr>
                <w:i/>
                <w:iCs/>
                <w:sz w:val="18"/>
                <w:szCs w:val="18"/>
                <w:lang w:bidi="hi-IN"/>
              </w:rPr>
              <w:t>Курской</w:t>
            </w:r>
            <w:proofErr w:type="gramEnd"/>
            <w:r w:rsidRPr="00CF5222">
              <w:rPr>
                <w:i/>
                <w:iCs/>
                <w:sz w:val="18"/>
                <w:szCs w:val="18"/>
                <w:lang w:bidi="hi-IN"/>
              </w:rPr>
              <w:t xml:space="preserve"> </w:t>
            </w:r>
            <w:proofErr w:type="spellStart"/>
            <w:r w:rsidRPr="00CF5222">
              <w:rPr>
                <w:i/>
                <w:iCs/>
                <w:sz w:val="18"/>
                <w:szCs w:val="18"/>
                <w:lang w:bidi="hi-IN"/>
              </w:rPr>
              <w:t>областих</w:t>
            </w:r>
            <w:proofErr w:type="spellEnd"/>
            <w:r w:rsidRPr="00CF5222">
              <w:rPr>
                <w:i/>
                <w:iCs/>
                <w:sz w:val="18"/>
                <w:szCs w:val="18"/>
                <w:lang w:bidi="hi-IN"/>
              </w:rPr>
              <w:t>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bCs/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bCs/>
                <w:i/>
                <w:iCs/>
                <w:sz w:val="18"/>
                <w:szCs w:val="18"/>
                <w:lang w:bidi="hi-IN"/>
              </w:rPr>
              <w:t>131 115,00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right"/>
              <w:rPr>
                <w:i/>
                <w:iCs/>
                <w:sz w:val="18"/>
                <w:szCs w:val="18"/>
                <w:lang w:bidi="hi-IN"/>
              </w:rPr>
            </w:pPr>
            <w:r w:rsidRPr="00CF5222">
              <w:rPr>
                <w:i/>
                <w:iCs/>
                <w:sz w:val="18"/>
                <w:szCs w:val="18"/>
                <w:lang w:bidi="hi-IN"/>
              </w:rPr>
              <w:t>130 881,51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CF5222" w:rsidRPr="00CF5222" w:rsidRDefault="00CF5222" w:rsidP="00CF5222">
            <w:pPr>
              <w:ind w:left="-600" w:right="26" w:firstLine="300"/>
              <w:jc w:val="center"/>
              <w:rPr>
                <w:i/>
                <w:sz w:val="18"/>
                <w:szCs w:val="18"/>
                <w:lang w:bidi="hi-IN"/>
              </w:rPr>
            </w:pPr>
            <w:r w:rsidRPr="00CF5222">
              <w:rPr>
                <w:i/>
                <w:sz w:val="18"/>
                <w:szCs w:val="18"/>
                <w:lang w:bidi="hi-IN"/>
              </w:rPr>
              <w:t>99,8</w:t>
            </w:r>
          </w:p>
        </w:tc>
      </w:tr>
    </w:tbl>
    <w:p w:rsidR="00CF5222" w:rsidRPr="00CF5222" w:rsidRDefault="00CF5222" w:rsidP="00CF5222">
      <w:pPr>
        <w:shd w:val="clear" w:color="auto" w:fill="FFFFFF"/>
        <w:spacing w:line="360" w:lineRule="auto"/>
        <w:ind w:left="-600" w:right="26" w:firstLine="300"/>
        <w:jc w:val="both"/>
        <w:rPr>
          <w:b/>
          <w:sz w:val="24"/>
          <w:szCs w:val="24"/>
        </w:rPr>
      </w:pPr>
    </w:p>
    <w:p w:rsidR="00CF5222" w:rsidRPr="00CF5222" w:rsidRDefault="00CF5222" w:rsidP="00CF5222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CF5222">
        <w:rPr>
          <w:sz w:val="26"/>
          <w:szCs w:val="26"/>
        </w:rPr>
        <w:t xml:space="preserve">Наиболее </w:t>
      </w:r>
      <w:proofErr w:type="spellStart"/>
      <w:r w:rsidRPr="00CF5222">
        <w:rPr>
          <w:sz w:val="26"/>
          <w:szCs w:val="26"/>
        </w:rPr>
        <w:t>финансовоемкой</w:t>
      </w:r>
      <w:proofErr w:type="spellEnd"/>
      <w:r w:rsidRPr="00CF5222">
        <w:rPr>
          <w:sz w:val="26"/>
          <w:szCs w:val="26"/>
        </w:rPr>
        <w:t xml:space="preserve"> является </w:t>
      </w:r>
      <w:r w:rsidRPr="00CF5222">
        <w:rPr>
          <w:iCs/>
          <w:sz w:val="26"/>
          <w:szCs w:val="26"/>
        </w:rPr>
        <w:t>муниципальная программа «Развитие культуры муниципального образования «</w:t>
      </w:r>
      <w:proofErr w:type="spellStart"/>
      <w:r w:rsidRPr="00CF5222">
        <w:rPr>
          <w:iCs/>
          <w:sz w:val="26"/>
          <w:szCs w:val="26"/>
        </w:rPr>
        <w:t>Гуевский</w:t>
      </w:r>
      <w:proofErr w:type="spellEnd"/>
      <w:r w:rsidRPr="00CF5222">
        <w:rPr>
          <w:iCs/>
          <w:sz w:val="26"/>
          <w:szCs w:val="26"/>
        </w:rPr>
        <w:t xml:space="preserve"> сельсовет» </w:t>
      </w:r>
      <w:proofErr w:type="spellStart"/>
      <w:r w:rsidRPr="00CF5222">
        <w:rPr>
          <w:iCs/>
          <w:sz w:val="26"/>
          <w:szCs w:val="26"/>
        </w:rPr>
        <w:t>Суджанского</w:t>
      </w:r>
      <w:proofErr w:type="spellEnd"/>
      <w:r w:rsidRPr="00CF5222">
        <w:rPr>
          <w:iCs/>
          <w:sz w:val="26"/>
          <w:szCs w:val="26"/>
        </w:rPr>
        <w:t xml:space="preserve"> района  Курской </w:t>
      </w:r>
      <w:r w:rsidRPr="00CF5222">
        <w:rPr>
          <w:iCs/>
          <w:sz w:val="26"/>
          <w:szCs w:val="26"/>
        </w:rPr>
        <w:lastRenderedPageBreak/>
        <w:t xml:space="preserve">области»" (724 897,04 тыс. рублей, </w:t>
      </w:r>
      <w:r w:rsidRPr="00CF5222">
        <w:rPr>
          <w:sz w:val="26"/>
          <w:szCs w:val="26"/>
        </w:rPr>
        <w:t>составляющая 87,2 % общего объема финансирования программ 2024 года).</w:t>
      </w:r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  <w:r>
        <w:rPr>
          <w:b/>
          <w:i/>
          <w:spacing w:val="12"/>
          <w:sz w:val="28"/>
          <w:szCs w:val="28"/>
        </w:rPr>
        <w:t>Резервный фонд</w:t>
      </w:r>
    </w:p>
    <w:p w:rsidR="00261C04" w:rsidRDefault="00261C04" w:rsidP="00261C04">
      <w:pPr>
        <w:shd w:val="clear" w:color="auto" w:fill="FFFFFF"/>
        <w:spacing w:line="276" w:lineRule="auto"/>
        <w:ind w:left="-600" w:right="26" w:firstLine="300"/>
        <w:jc w:val="center"/>
        <w:rPr>
          <w:b/>
          <w:i/>
          <w:spacing w:val="12"/>
          <w:sz w:val="28"/>
          <w:szCs w:val="28"/>
        </w:rPr>
      </w:pPr>
    </w:p>
    <w:p w:rsidR="002D4FC2" w:rsidRPr="009C1B66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pacing w:val="12"/>
          <w:sz w:val="26"/>
          <w:szCs w:val="26"/>
        </w:rPr>
        <w:t>В соответствии со статьей 81 «</w:t>
      </w:r>
      <w:r w:rsidRPr="009C1B66">
        <w:rPr>
          <w:bCs/>
          <w:sz w:val="26"/>
          <w:szCs w:val="26"/>
          <w:shd w:val="clear" w:color="auto" w:fill="FFFFFF"/>
        </w:rPr>
        <w:t>Резервные фонды исполнительных органов государственной власти (местных администраций)</w:t>
      </w:r>
      <w:r w:rsidRPr="009C1B66">
        <w:rPr>
          <w:spacing w:val="12"/>
          <w:sz w:val="26"/>
          <w:szCs w:val="26"/>
        </w:rPr>
        <w:t xml:space="preserve">» Бюджетного Кодекса Российской Федерации, </w:t>
      </w:r>
      <w:r w:rsidRPr="009C1B66">
        <w:rPr>
          <w:sz w:val="26"/>
          <w:szCs w:val="26"/>
        </w:rPr>
        <w:t>Собрани</w:t>
      </w:r>
      <w:r w:rsidR="00F7517B" w:rsidRPr="009C1B66">
        <w:rPr>
          <w:sz w:val="26"/>
          <w:szCs w:val="26"/>
        </w:rPr>
        <w:t xml:space="preserve">ем депутатов </w:t>
      </w:r>
      <w:r w:rsidR="00AF5CD7" w:rsidRPr="009C1B66">
        <w:rPr>
          <w:sz w:val="26"/>
          <w:szCs w:val="26"/>
        </w:rPr>
        <w:tab/>
      </w:r>
      <w:proofErr w:type="spellStart"/>
      <w:r w:rsidR="00AF5CD7" w:rsidRPr="009C1B66">
        <w:rPr>
          <w:sz w:val="26"/>
          <w:szCs w:val="26"/>
        </w:rPr>
        <w:t>Гуевского</w:t>
      </w:r>
      <w:proofErr w:type="spellEnd"/>
      <w:r w:rsidR="00AF5CD7" w:rsidRPr="009C1B66">
        <w:rPr>
          <w:sz w:val="26"/>
          <w:szCs w:val="26"/>
        </w:rPr>
        <w:t xml:space="preserve"> </w:t>
      </w:r>
      <w:r w:rsidR="00F7517B" w:rsidRPr="009C1B66">
        <w:rPr>
          <w:sz w:val="26"/>
          <w:szCs w:val="26"/>
        </w:rPr>
        <w:t xml:space="preserve">сельсовета 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Суджанского</w:t>
      </w:r>
      <w:proofErr w:type="spellEnd"/>
      <w:r w:rsidRPr="009C1B66">
        <w:rPr>
          <w:sz w:val="26"/>
          <w:szCs w:val="26"/>
        </w:rPr>
        <w:t xml:space="preserve"> района Курской области </w:t>
      </w:r>
      <w:r w:rsidR="00E845A7" w:rsidRPr="009C1B66">
        <w:rPr>
          <w:sz w:val="26"/>
          <w:szCs w:val="26"/>
        </w:rPr>
        <w:t>2</w:t>
      </w:r>
      <w:r w:rsidR="00A23D4D">
        <w:rPr>
          <w:sz w:val="26"/>
          <w:szCs w:val="26"/>
        </w:rPr>
        <w:t>1</w:t>
      </w:r>
      <w:r w:rsidRPr="009C1B66">
        <w:rPr>
          <w:sz w:val="26"/>
          <w:szCs w:val="26"/>
        </w:rPr>
        <w:t>.12.20</w:t>
      </w:r>
      <w:r w:rsidR="00DC205A">
        <w:rPr>
          <w:sz w:val="26"/>
          <w:szCs w:val="26"/>
        </w:rPr>
        <w:t>2</w:t>
      </w:r>
      <w:r w:rsidR="00A23D4D">
        <w:rPr>
          <w:sz w:val="26"/>
          <w:szCs w:val="26"/>
        </w:rPr>
        <w:t>3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>года №</w:t>
      </w:r>
      <w:r w:rsidR="00DC205A">
        <w:rPr>
          <w:sz w:val="26"/>
          <w:szCs w:val="26"/>
        </w:rPr>
        <w:t xml:space="preserve"> </w:t>
      </w:r>
      <w:r w:rsidR="00A23D4D">
        <w:rPr>
          <w:sz w:val="26"/>
          <w:szCs w:val="26"/>
        </w:rPr>
        <w:t>33</w:t>
      </w:r>
      <w:r w:rsidR="00DC205A">
        <w:rPr>
          <w:sz w:val="26"/>
          <w:szCs w:val="26"/>
        </w:rPr>
        <w:t xml:space="preserve"> </w:t>
      </w:r>
      <w:r w:rsidRPr="009C1B66">
        <w:rPr>
          <w:sz w:val="26"/>
          <w:szCs w:val="26"/>
        </w:rPr>
        <w:t xml:space="preserve">«О бюджете муниципального </w:t>
      </w:r>
      <w:r w:rsidR="00F7517B" w:rsidRPr="009C1B66">
        <w:rPr>
          <w:sz w:val="26"/>
          <w:szCs w:val="26"/>
        </w:rPr>
        <w:t>образования «</w:t>
      </w:r>
      <w:proofErr w:type="spellStart"/>
      <w:r w:rsidR="00AF5CD7" w:rsidRPr="009C1B66">
        <w:rPr>
          <w:sz w:val="26"/>
          <w:szCs w:val="26"/>
        </w:rPr>
        <w:t>Гуевский</w:t>
      </w:r>
      <w:proofErr w:type="spellEnd"/>
      <w:r w:rsidR="00F7517B" w:rsidRPr="009C1B66">
        <w:rPr>
          <w:sz w:val="26"/>
          <w:szCs w:val="26"/>
        </w:rPr>
        <w:t xml:space="preserve"> сельсовет»</w:t>
      </w:r>
      <w:r w:rsidRPr="009C1B66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Суджанск</w:t>
      </w:r>
      <w:r w:rsidR="00F7517B" w:rsidRPr="009C1B66">
        <w:rPr>
          <w:sz w:val="26"/>
          <w:szCs w:val="26"/>
        </w:rPr>
        <w:t>ого</w:t>
      </w:r>
      <w:proofErr w:type="spellEnd"/>
      <w:r w:rsidRPr="009C1B66">
        <w:rPr>
          <w:sz w:val="26"/>
          <w:szCs w:val="26"/>
        </w:rPr>
        <w:t xml:space="preserve"> район</w:t>
      </w:r>
      <w:r w:rsidR="00F7517B" w:rsidRPr="009C1B66">
        <w:rPr>
          <w:sz w:val="26"/>
          <w:szCs w:val="26"/>
        </w:rPr>
        <w:t>а</w:t>
      </w:r>
      <w:r w:rsidRPr="009C1B66">
        <w:rPr>
          <w:sz w:val="26"/>
          <w:szCs w:val="26"/>
        </w:rPr>
        <w:t xml:space="preserve"> Курской области на </w:t>
      </w:r>
      <w:r w:rsidR="00DC205A">
        <w:rPr>
          <w:sz w:val="26"/>
          <w:szCs w:val="26"/>
        </w:rPr>
        <w:t>202</w:t>
      </w:r>
      <w:r w:rsidR="00A23D4D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год и на плановый период 202</w:t>
      </w:r>
      <w:r w:rsidR="00A23D4D">
        <w:rPr>
          <w:sz w:val="26"/>
          <w:szCs w:val="26"/>
        </w:rPr>
        <w:t>5</w:t>
      </w:r>
      <w:r w:rsidRPr="009C1B66">
        <w:rPr>
          <w:sz w:val="26"/>
          <w:szCs w:val="26"/>
        </w:rPr>
        <w:t xml:space="preserve"> и 202</w:t>
      </w:r>
      <w:r w:rsidR="00A23D4D">
        <w:rPr>
          <w:sz w:val="26"/>
          <w:szCs w:val="26"/>
        </w:rPr>
        <w:t>6</w:t>
      </w:r>
      <w:r w:rsidRPr="009C1B66">
        <w:rPr>
          <w:sz w:val="26"/>
          <w:szCs w:val="26"/>
        </w:rPr>
        <w:t xml:space="preserve"> годов» (с последующими изменениями и дополнениями) был утвержден объем резервного фонда в</w:t>
      </w:r>
      <w:proofErr w:type="gramEnd"/>
      <w:r w:rsidRPr="009C1B66">
        <w:rPr>
          <w:sz w:val="26"/>
          <w:szCs w:val="26"/>
        </w:rPr>
        <w:t xml:space="preserve"> размере </w:t>
      </w:r>
      <w:r w:rsidR="00246533" w:rsidRPr="009C1B66">
        <w:rPr>
          <w:sz w:val="26"/>
          <w:szCs w:val="26"/>
        </w:rPr>
        <w:t>0,1</w:t>
      </w:r>
      <w:r w:rsidR="006D0BEE">
        <w:rPr>
          <w:sz w:val="26"/>
          <w:szCs w:val="26"/>
        </w:rPr>
        <w:t xml:space="preserve"> </w:t>
      </w:r>
      <w:proofErr w:type="spellStart"/>
      <w:r w:rsidRPr="009C1B66">
        <w:rPr>
          <w:sz w:val="26"/>
          <w:szCs w:val="26"/>
        </w:rPr>
        <w:t>тыс</w:t>
      </w:r>
      <w:proofErr w:type="gramStart"/>
      <w:r w:rsidRPr="009C1B66">
        <w:rPr>
          <w:sz w:val="26"/>
          <w:szCs w:val="26"/>
        </w:rPr>
        <w:t>.р</w:t>
      </w:r>
      <w:proofErr w:type="gramEnd"/>
      <w:r w:rsidRPr="009C1B66">
        <w:rPr>
          <w:sz w:val="26"/>
          <w:szCs w:val="26"/>
        </w:rPr>
        <w:t>ублей</w:t>
      </w:r>
      <w:proofErr w:type="spellEnd"/>
      <w:r w:rsidRPr="009C1B66">
        <w:rPr>
          <w:sz w:val="26"/>
          <w:szCs w:val="26"/>
        </w:rPr>
        <w:t>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Частью 4 статьи 81 Бюджетного кодекса Российской Федерации установлено, что средства резервных фондов исполнительных органов государственной власти (местных администраций)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ситуаций, а также на иные мероприятия, предусмотренные порядком использования бюджетных ассигнований резервного фонда местной администрации, предусмотренных</w:t>
      </w:r>
      <w:proofErr w:type="gramEnd"/>
      <w:r w:rsidRPr="009C1B66">
        <w:rPr>
          <w:sz w:val="26"/>
          <w:szCs w:val="26"/>
        </w:rPr>
        <w:t xml:space="preserve"> в составе местного бюджета, установленного местной администрацией.</w:t>
      </w:r>
    </w:p>
    <w:p w:rsidR="002D4FC2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9C1B66">
        <w:rPr>
          <w:sz w:val="26"/>
          <w:szCs w:val="26"/>
        </w:rPr>
        <w:t xml:space="preserve">Кассовое исполнение на расходование средств Резервного фонда за </w:t>
      </w:r>
      <w:r w:rsidR="00965F83" w:rsidRPr="009C1B66">
        <w:rPr>
          <w:sz w:val="26"/>
          <w:szCs w:val="26"/>
        </w:rPr>
        <w:t>202</w:t>
      </w:r>
      <w:r w:rsidR="00A23D4D">
        <w:rPr>
          <w:sz w:val="26"/>
          <w:szCs w:val="26"/>
        </w:rPr>
        <w:t>4</w:t>
      </w:r>
      <w:r w:rsidRPr="009C1B66">
        <w:rPr>
          <w:sz w:val="26"/>
          <w:szCs w:val="26"/>
        </w:rPr>
        <w:t xml:space="preserve"> год составило </w:t>
      </w:r>
      <w:r w:rsidR="00E53F8A" w:rsidRPr="009C1B66">
        <w:rPr>
          <w:sz w:val="26"/>
          <w:szCs w:val="26"/>
        </w:rPr>
        <w:t>0</w:t>
      </w:r>
      <w:r w:rsidRPr="009C1B66">
        <w:rPr>
          <w:sz w:val="26"/>
          <w:szCs w:val="26"/>
        </w:rPr>
        <w:t>,0 тыс. рублей</w:t>
      </w:r>
      <w:r w:rsidR="00E53F8A" w:rsidRPr="009C1B66">
        <w:rPr>
          <w:sz w:val="26"/>
          <w:szCs w:val="26"/>
        </w:rPr>
        <w:t>.</w:t>
      </w:r>
    </w:p>
    <w:p w:rsidR="00261C04" w:rsidRPr="009C1B66" w:rsidRDefault="00261C04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</w:p>
    <w:p w:rsidR="002D4FC2" w:rsidRDefault="0033444D">
      <w:pPr>
        <w:autoSpaceDE w:val="0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5.ДЕФИЦИТ БЮДЖЕТА И ИСТОЧНИКИ ЕГО ФИНАНСИРОВАНИЯ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0"/>
        <w:rPr>
          <w:sz w:val="26"/>
          <w:szCs w:val="26"/>
        </w:rPr>
      </w:pPr>
      <w:r w:rsidRPr="009C1B66">
        <w:rPr>
          <w:sz w:val="26"/>
          <w:szCs w:val="26"/>
        </w:rPr>
        <w:t>Одним из принципов бюджетной системы Российской Федерации является сбалансированность бюджета (статья 28 Бюджетного кодекса РФ).</w:t>
      </w:r>
    </w:p>
    <w:p w:rsidR="002D4FC2" w:rsidRPr="009C1B66" w:rsidRDefault="0033444D" w:rsidP="00261C04">
      <w:pPr>
        <w:autoSpaceDE w:val="0"/>
        <w:spacing w:line="276" w:lineRule="auto"/>
        <w:ind w:left="-600" w:right="26" w:firstLine="300"/>
        <w:jc w:val="both"/>
        <w:outlineLvl w:val="2"/>
        <w:rPr>
          <w:sz w:val="26"/>
          <w:szCs w:val="26"/>
        </w:rPr>
      </w:pPr>
      <w:proofErr w:type="gramStart"/>
      <w:r w:rsidRPr="009C1B66">
        <w:rPr>
          <w:sz w:val="26"/>
          <w:szCs w:val="26"/>
        </w:rPr>
        <w:t>Статьей 33 «Принцип сбалансированности бюджета» Бюджетного кодекса РФ предусмотрено, что принцип сбалансированности бюджета означает, что объем предусмотренных бюджетом расходов должен соответствовать суммарному объему доходов бюджета и поступлений источников финансирования его дефицита, уменьшенных на суммы выплат из бюджета, связанных с источниками финансирования дефицита бюджета и изменением остатков на счетах по учету средств бюджетов.</w:t>
      </w:r>
      <w:proofErr w:type="gramEnd"/>
    </w:p>
    <w:p w:rsidR="002D4FC2" w:rsidRPr="00C02877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pacing w:val="12"/>
          <w:sz w:val="26"/>
          <w:szCs w:val="26"/>
        </w:rPr>
      </w:pPr>
      <w:r w:rsidRPr="00C02877">
        <w:rPr>
          <w:spacing w:val="12"/>
          <w:sz w:val="26"/>
          <w:szCs w:val="26"/>
        </w:rPr>
        <w:t xml:space="preserve">Результатом исполнения бюджета муниципального </w:t>
      </w:r>
      <w:r w:rsidR="00127D62" w:rsidRPr="00C02877">
        <w:rPr>
          <w:spacing w:val="12"/>
          <w:sz w:val="26"/>
          <w:szCs w:val="26"/>
        </w:rPr>
        <w:t>образования</w:t>
      </w:r>
      <w:r w:rsidRPr="00C02877">
        <w:rPr>
          <w:spacing w:val="12"/>
          <w:sz w:val="26"/>
          <w:szCs w:val="26"/>
        </w:rPr>
        <w:t xml:space="preserve"> за </w:t>
      </w:r>
      <w:r w:rsidR="00DC205A">
        <w:rPr>
          <w:spacing w:val="12"/>
          <w:sz w:val="26"/>
          <w:szCs w:val="26"/>
        </w:rPr>
        <w:t>202</w:t>
      </w:r>
      <w:r w:rsidR="00A23D4D">
        <w:rPr>
          <w:spacing w:val="12"/>
          <w:sz w:val="26"/>
          <w:szCs w:val="26"/>
        </w:rPr>
        <w:t>4</w:t>
      </w:r>
      <w:r w:rsidRPr="00C02877">
        <w:rPr>
          <w:spacing w:val="12"/>
          <w:sz w:val="26"/>
          <w:szCs w:val="26"/>
        </w:rPr>
        <w:t xml:space="preserve"> год является </w:t>
      </w:r>
      <w:r w:rsidR="00C02877" w:rsidRPr="00C02877">
        <w:rPr>
          <w:spacing w:val="12"/>
          <w:sz w:val="26"/>
          <w:szCs w:val="26"/>
        </w:rPr>
        <w:t>про</w:t>
      </w:r>
      <w:r w:rsidR="00042F03" w:rsidRPr="00C02877">
        <w:rPr>
          <w:spacing w:val="12"/>
          <w:sz w:val="26"/>
          <w:szCs w:val="26"/>
        </w:rPr>
        <w:t>фицит</w:t>
      </w:r>
      <w:r w:rsidRPr="00C02877">
        <w:rPr>
          <w:spacing w:val="12"/>
          <w:sz w:val="26"/>
          <w:szCs w:val="26"/>
        </w:rPr>
        <w:t xml:space="preserve"> бюджета в размере </w:t>
      </w:r>
      <w:r w:rsidR="002666C8">
        <w:rPr>
          <w:spacing w:val="12"/>
          <w:sz w:val="26"/>
          <w:szCs w:val="26"/>
        </w:rPr>
        <w:t>1</w:t>
      </w:r>
      <w:r w:rsidR="00A23D4D">
        <w:rPr>
          <w:spacing w:val="12"/>
          <w:sz w:val="26"/>
          <w:szCs w:val="26"/>
        </w:rPr>
        <w:t>41,</w:t>
      </w:r>
      <w:r w:rsidR="002666C8">
        <w:rPr>
          <w:spacing w:val="12"/>
          <w:sz w:val="26"/>
          <w:szCs w:val="26"/>
        </w:rPr>
        <w:t>5</w:t>
      </w:r>
      <w:r w:rsidR="00A23D4D">
        <w:rPr>
          <w:spacing w:val="12"/>
          <w:sz w:val="26"/>
          <w:szCs w:val="26"/>
        </w:rPr>
        <w:t xml:space="preserve"> </w:t>
      </w:r>
      <w:proofErr w:type="spellStart"/>
      <w:r w:rsidRPr="00C02877">
        <w:rPr>
          <w:spacing w:val="12"/>
          <w:sz w:val="26"/>
          <w:szCs w:val="26"/>
        </w:rPr>
        <w:t>тыс</w:t>
      </w:r>
      <w:proofErr w:type="gramStart"/>
      <w:r w:rsidRPr="00C02877">
        <w:rPr>
          <w:spacing w:val="12"/>
          <w:sz w:val="26"/>
          <w:szCs w:val="26"/>
        </w:rPr>
        <w:t>.р</w:t>
      </w:r>
      <w:proofErr w:type="gramEnd"/>
      <w:r w:rsidRPr="00C02877">
        <w:rPr>
          <w:spacing w:val="12"/>
          <w:sz w:val="26"/>
          <w:szCs w:val="26"/>
        </w:rPr>
        <w:t>ублей</w:t>
      </w:r>
      <w:proofErr w:type="spellEnd"/>
      <w:r w:rsidRPr="00C02877">
        <w:rPr>
          <w:spacing w:val="12"/>
          <w:sz w:val="26"/>
          <w:szCs w:val="26"/>
        </w:rPr>
        <w:t>.</w:t>
      </w:r>
    </w:p>
    <w:p w:rsidR="00A23D4D" w:rsidRDefault="00A23D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</w:p>
    <w:p w:rsidR="002D4FC2" w:rsidRDefault="0033444D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МУНИЦИПАЛЬНЫЙ ДОЛГ</w:t>
      </w:r>
    </w:p>
    <w:p w:rsidR="002D4FC2" w:rsidRPr="00C02877" w:rsidRDefault="0033444D" w:rsidP="00261C04">
      <w:pPr>
        <w:autoSpaceDE w:val="0"/>
        <w:autoSpaceDN w:val="0"/>
        <w:adjustRightInd w:val="0"/>
        <w:spacing w:line="276" w:lineRule="auto"/>
        <w:ind w:left="-540" w:firstLine="540"/>
        <w:jc w:val="both"/>
        <w:rPr>
          <w:sz w:val="26"/>
          <w:szCs w:val="26"/>
        </w:rPr>
      </w:pPr>
      <w:proofErr w:type="gramStart"/>
      <w:r w:rsidRPr="00C02877">
        <w:rPr>
          <w:sz w:val="26"/>
          <w:szCs w:val="26"/>
        </w:rPr>
        <w:t>Согласно статье 107 «</w:t>
      </w:r>
      <w:r w:rsidRPr="00C02877">
        <w:rPr>
          <w:bCs/>
          <w:sz w:val="26"/>
          <w:szCs w:val="26"/>
          <w:shd w:val="clear" w:color="auto" w:fill="FFFFFF"/>
        </w:rPr>
        <w:t>Верхние пределы государственного внутреннего и внешнего долга субъекта Российской Федерации, верхние пределы муниципального внутреннего и внешнего долга и предельные значения показателей долговой устойчивости субъекта Российской Федерации, муниципального образования»</w:t>
      </w:r>
      <w:r w:rsidRPr="00C02877">
        <w:rPr>
          <w:sz w:val="26"/>
          <w:szCs w:val="26"/>
        </w:rPr>
        <w:t xml:space="preserve"> Бюджетного Кодекса Российской Федерации </w:t>
      </w:r>
      <w:r w:rsidRPr="00C02877">
        <w:rPr>
          <w:sz w:val="26"/>
          <w:szCs w:val="26"/>
          <w:shd w:val="clear" w:color="auto" w:fill="FFFFFF"/>
        </w:rPr>
        <w:t>предельный объем муниципального долга не должен превышать утвержденный общий годовой объем доходов местного бюджета без учета утвержденного объема безвозмездных поступлений и (или) поступлений налоговых доходов</w:t>
      </w:r>
      <w:proofErr w:type="gramEnd"/>
      <w:r w:rsidRPr="00C02877">
        <w:rPr>
          <w:sz w:val="26"/>
          <w:szCs w:val="26"/>
          <w:shd w:val="clear" w:color="auto" w:fill="FFFFFF"/>
        </w:rPr>
        <w:t xml:space="preserve"> по дополнительным </w:t>
      </w:r>
      <w:r w:rsidRPr="00C02877">
        <w:rPr>
          <w:sz w:val="26"/>
          <w:szCs w:val="26"/>
          <w:shd w:val="clear" w:color="auto" w:fill="FFFFFF"/>
        </w:rPr>
        <w:lastRenderedPageBreak/>
        <w:t xml:space="preserve">нормативам отчислений. </w:t>
      </w:r>
      <w:r w:rsidR="002666C8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В </w:t>
      </w:r>
      <w:r w:rsidR="00DC205A">
        <w:rPr>
          <w:sz w:val="26"/>
          <w:szCs w:val="26"/>
          <w:shd w:val="clear" w:color="auto" w:fill="FFFFFF"/>
        </w:rPr>
        <w:t>202</w:t>
      </w:r>
      <w:r w:rsidR="00A23D4D">
        <w:rPr>
          <w:sz w:val="26"/>
          <w:szCs w:val="26"/>
          <w:shd w:val="clear" w:color="auto" w:fill="FFFFFF"/>
        </w:rPr>
        <w:t>4</w:t>
      </w:r>
      <w:r w:rsidR="00843434" w:rsidRPr="00C02877">
        <w:rPr>
          <w:sz w:val="26"/>
          <w:szCs w:val="26"/>
          <w:shd w:val="clear" w:color="auto" w:fill="FFFFFF"/>
        </w:rPr>
        <w:t xml:space="preserve"> </w:t>
      </w:r>
      <w:r w:rsidRPr="00C02877">
        <w:rPr>
          <w:sz w:val="26"/>
          <w:szCs w:val="26"/>
          <w:shd w:val="clear" w:color="auto" w:fill="FFFFFF"/>
        </w:rPr>
        <w:t xml:space="preserve">году муниципальным </w:t>
      </w:r>
      <w:r w:rsidR="00843434" w:rsidRPr="00C02877">
        <w:rPr>
          <w:sz w:val="26"/>
          <w:szCs w:val="26"/>
          <w:shd w:val="clear" w:color="auto" w:fill="FFFFFF"/>
        </w:rPr>
        <w:t>образованием</w:t>
      </w:r>
      <w:r w:rsidRPr="00C02877">
        <w:rPr>
          <w:sz w:val="26"/>
          <w:szCs w:val="26"/>
          <w:shd w:val="clear" w:color="auto" w:fill="FFFFFF"/>
        </w:rPr>
        <w:t xml:space="preserve"> бюджетные кредиты не привлекались,  соответственно </w:t>
      </w:r>
      <w:r w:rsidR="00843434" w:rsidRPr="00C02877">
        <w:rPr>
          <w:sz w:val="26"/>
          <w:szCs w:val="26"/>
          <w:shd w:val="clear" w:color="auto" w:fill="FFFFFF"/>
        </w:rPr>
        <w:t xml:space="preserve"> уплата </w:t>
      </w:r>
      <w:r w:rsidRPr="00C02877">
        <w:rPr>
          <w:sz w:val="26"/>
          <w:szCs w:val="26"/>
          <w:shd w:val="clear" w:color="auto" w:fill="FFFFFF"/>
        </w:rPr>
        <w:t>процент</w:t>
      </w:r>
      <w:r w:rsidR="00843434" w:rsidRPr="00C02877">
        <w:rPr>
          <w:sz w:val="26"/>
          <w:szCs w:val="26"/>
          <w:shd w:val="clear" w:color="auto" w:fill="FFFFFF"/>
        </w:rPr>
        <w:t>ов</w:t>
      </w:r>
      <w:r w:rsidRPr="00C02877">
        <w:rPr>
          <w:sz w:val="26"/>
          <w:szCs w:val="26"/>
          <w:shd w:val="clear" w:color="auto" w:fill="FFFFFF"/>
        </w:rPr>
        <w:t xml:space="preserve"> за пользование бюджетными кредитами </w:t>
      </w:r>
      <w:r w:rsidR="00843434" w:rsidRPr="00C02877">
        <w:rPr>
          <w:sz w:val="26"/>
          <w:szCs w:val="26"/>
        </w:rPr>
        <w:t xml:space="preserve">отсутствует. </w:t>
      </w:r>
    </w:p>
    <w:p w:rsidR="002D4FC2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  <w:r w:rsidRPr="00C02877">
        <w:rPr>
          <w:sz w:val="26"/>
          <w:szCs w:val="26"/>
          <w:shd w:val="clear" w:color="auto" w:fill="FFFFFF"/>
        </w:rPr>
        <w:t xml:space="preserve">Объем муниципального долга на начало и конец </w:t>
      </w:r>
      <w:r w:rsidR="00DC205A">
        <w:rPr>
          <w:sz w:val="26"/>
          <w:szCs w:val="26"/>
          <w:shd w:val="clear" w:color="auto" w:fill="FFFFFF"/>
        </w:rPr>
        <w:t>202</w:t>
      </w:r>
      <w:r w:rsidR="00A23D4D">
        <w:rPr>
          <w:sz w:val="26"/>
          <w:szCs w:val="26"/>
          <w:shd w:val="clear" w:color="auto" w:fill="FFFFFF"/>
        </w:rPr>
        <w:t>4</w:t>
      </w:r>
      <w:r w:rsidRPr="00C02877">
        <w:rPr>
          <w:sz w:val="26"/>
          <w:szCs w:val="26"/>
          <w:shd w:val="clear" w:color="auto" w:fill="FFFFFF"/>
        </w:rPr>
        <w:t xml:space="preserve"> года составил 0,0 тыс. рублей.</w:t>
      </w:r>
    </w:p>
    <w:p w:rsidR="00261C04" w:rsidRPr="00C02877" w:rsidRDefault="00261C04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  <w:shd w:val="clear" w:color="auto" w:fill="FFFFFF"/>
        </w:rPr>
      </w:pPr>
    </w:p>
    <w:p w:rsidR="00EF4A7A" w:rsidRPr="00802183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 w:rsidRPr="00802183">
        <w:rPr>
          <w:b/>
          <w:sz w:val="28"/>
          <w:szCs w:val="28"/>
          <w:shd w:val="clear" w:color="auto" w:fill="FFFFFF"/>
        </w:rPr>
        <w:t>7. БАЛАНС</w:t>
      </w:r>
      <w:r w:rsidR="00E46C43" w:rsidRPr="00802183">
        <w:rPr>
          <w:b/>
          <w:sz w:val="28"/>
          <w:szCs w:val="28"/>
          <w:shd w:val="clear" w:color="auto" w:fill="FFFFFF"/>
        </w:rPr>
        <w:t xml:space="preserve"> ИСПОЛНЕНИЯ КОНСОЛИДИРОВАННОГО БЮДЖЕТА</w:t>
      </w:r>
    </w:p>
    <w:p w:rsidR="00A80D43" w:rsidRDefault="00E46C43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  <w:sz w:val="26"/>
          <w:szCs w:val="26"/>
        </w:rPr>
      </w:pPr>
      <w:r w:rsidRPr="00C02877">
        <w:rPr>
          <w:spacing w:val="4"/>
          <w:sz w:val="26"/>
          <w:szCs w:val="26"/>
        </w:rPr>
        <w:t xml:space="preserve">Данные баланса </w:t>
      </w:r>
      <w:r w:rsidR="00F0661F" w:rsidRPr="00C02877">
        <w:rPr>
          <w:spacing w:val="4"/>
          <w:sz w:val="26"/>
          <w:szCs w:val="26"/>
        </w:rPr>
        <w:t>муниципального образования «</w:t>
      </w:r>
      <w:proofErr w:type="spellStart"/>
      <w:r w:rsidR="00410189" w:rsidRPr="00C02877">
        <w:rPr>
          <w:spacing w:val="4"/>
          <w:sz w:val="26"/>
          <w:szCs w:val="26"/>
        </w:rPr>
        <w:t>Гуевский</w:t>
      </w:r>
      <w:proofErr w:type="spellEnd"/>
      <w:r w:rsidR="00F0661F" w:rsidRPr="00C02877">
        <w:rPr>
          <w:spacing w:val="4"/>
          <w:sz w:val="26"/>
          <w:szCs w:val="26"/>
        </w:rPr>
        <w:t xml:space="preserve"> сельсовет» </w:t>
      </w:r>
      <w:proofErr w:type="spellStart"/>
      <w:r w:rsidR="00F0661F" w:rsidRPr="00C02877">
        <w:rPr>
          <w:spacing w:val="4"/>
          <w:sz w:val="26"/>
          <w:szCs w:val="26"/>
        </w:rPr>
        <w:t>Суджанского</w:t>
      </w:r>
      <w:proofErr w:type="spellEnd"/>
      <w:r w:rsidR="00F0661F" w:rsidRPr="00C02877">
        <w:rPr>
          <w:spacing w:val="4"/>
          <w:sz w:val="26"/>
          <w:szCs w:val="26"/>
        </w:rPr>
        <w:t xml:space="preserve"> района Курской области </w:t>
      </w:r>
      <w:r w:rsidRPr="00C02877">
        <w:rPr>
          <w:spacing w:val="4"/>
          <w:sz w:val="26"/>
          <w:szCs w:val="26"/>
        </w:rPr>
        <w:t xml:space="preserve">за </w:t>
      </w:r>
      <w:r w:rsidR="00DC205A">
        <w:rPr>
          <w:spacing w:val="4"/>
          <w:sz w:val="26"/>
          <w:szCs w:val="26"/>
        </w:rPr>
        <w:t>202</w:t>
      </w:r>
      <w:r w:rsidR="00A23D4D">
        <w:rPr>
          <w:spacing w:val="4"/>
          <w:sz w:val="26"/>
          <w:szCs w:val="26"/>
        </w:rPr>
        <w:t>4</w:t>
      </w:r>
      <w:r w:rsidRPr="00C02877">
        <w:rPr>
          <w:spacing w:val="4"/>
          <w:sz w:val="26"/>
          <w:szCs w:val="26"/>
        </w:rPr>
        <w:t xml:space="preserve"> </w:t>
      </w:r>
      <w:r w:rsidRPr="00C02877">
        <w:rPr>
          <w:spacing w:val="-1"/>
          <w:sz w:val="26"/>
          <w:szCs w:val="26"/>
        </w:rPr>
        <w:t>год представлены в таблице 4:</w:t>
      </w:r>
      <w:r w:rsidR="00A80D43">
        <w:rPr>
          <w:spacing w:val="-1"/>
          <w:sz w:val="26"/>
          <w:szCs w:val="26"/>
        </w:rPr>
        <w:t xml:space="preserve">                               </w:t>
      </w:r>
    </w:p>
    <w:p w:rsidR="00F0661F" w:rsidRPr="00A80D43" w:rsidRDefault="00F0661F" w:rsidP="00A80D43">
      <w:pPr>
        <w:shd w:val="clear" w:color="auto" w:fill="FFFFFF"/>
        <w:spacing w:line="360" w:lineRule="auto"/>
        <w:ind w:left="-540" w:firstLine="540"/>
        <w:jc w:val="both"/>
        <w:rPr>
          <w:spacing w:val="-1"/>
        </w:rPr>
      </w:pPr>
      <w:r w:rsidRPr="00A80D43">
        <w:rPr>
          <w:spacing w:val="-1"/>
        </w:rPr>
        <w:t>Таблица №4</w:t>
      </w:r>
      <w:r w:rsidR="00A80D43" w:rsidRPr="00A80D43">
        <w:rPr>
          <w:spacing w:val="-1"/>
        </w:rPr>
        <w:t xml:space="preserve">                                                      </w:t>
      </w:r>
      <w:r w:rsidR="00A80D43">
        <w:rPr>
          <w:spacing w:val="-1"/>
        </w:rPr>
        <w:t xml:space="preserve">                                                                                    </w:t>
      </w:r>
      <w:r w:rsidRPr="00A80D43">
        <w:rPr>
          <w:spacing w:val="-1"/>
        </w:rPr>
        <w:t>(тыс. рублей)</w:t>
      </w:r>
    </w:p>
    <w:tbl>
      <w:tblPr>
        <w:tblStyle w:val="af2"/>
        <w:tblW w:w="0" w:type="auto"/>
        <w:tblInd w:w="-540" w:type="dxa"/>
        <w:tblLook w:val="04A0" w:firstRow="1" w:lastRow="0" w:firstColumn="1" w:lastColumn="0" w:noHBand="0" w:noVBand="1"/>
      </w:tblPr>
      <w:tblGrid>
        <w:gridCol w:w="961"/>
        <w:gridCol w:w="4932"/>
        <w:gridCol w:w="1701"/>
        <w:gridCol w:w="2222"/>
      </w:tblGrid>
      <w:tr w:rsidR="00F0661F" w:rsidRPr="000364EC" w:rsidTr="00261C04">
        <w:tc>
          <w:tcPr>
            <w:tcW w:w="96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№</w:t>
            </w:r>
            <w:proofErr w:type="gramStart"/>
            <w:r w:rsidRPr="000364EC">
              <w:rPr>
                <w:spacing w:val="-1"/>
                <w:sz w:val="22"/>
                <w:szCs w:val="22"/>
              </w:rPr>
              <w:t>п</w:t>
            </w:r>
            <w:proofErr w:type="gramEnd"/>
            <w:r w:rsidRPr="000364EC">
              <w:rPr>
                <w:spacing w:val="-1"/>
                <w:sz w:val="22"/>
                <w:szCs w:val="22"/>
              </w:rPr>
              <w:t>/п</w:t>
            </w:r>
          </w:p>
        </w:tc>
        <w:tc>
          <w:tcPr>
            <w:tcW w:w="493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701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начало года</w:t>
            </w:r>
          </w:p>
        </w:tc>
        <w:tc>
          <w:tcPr>
            <w:tcW w:w="2222" w:type="dxa"/>
          </w:tcPr>
          <w:p w:rsidR="00F0661F" w:rsidRPr="000364EC" w:rsidRDefault="00F0661F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На конец года</w:t>
            </w:r>
          </w:p>
        </w:tc>
      </w:tr>
      <w:tr w:rsidR="00A23D4D" w:rsidRPr="000364EC" w:rsidTr="00261C04">
        <w:trPr>
          <w:trHeight w:val="386"/>
        </w:trPr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1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Основные средства</w:t>
            </w:r>
          </w:p>
        </w:tc>
        <w:tc>
          <w:tcPr>
            <w:tcW w:w="1701" w:type="dxa"/>
          </w:tcPr>
          <w:p w:rsidR="00A23D4D" w:rsidRPr="00775E88" w:rsidRDefault="00A23D4D" w:rsidP="00706FBE">
            <w:r w:rsidRPr="00775E88">
              <w:t>5209,7</w:t>
            </w:r>
          </w:p>
        </w:tc>
        <w:tc>
          <w:tcPr>
            <w:tcW w:w="2222" w:type="dxa"/>
          </w:tcPr>
          <w:p w:rsidR="00A23D4D" w:rsidRPr="000364EC" w:rsidRDefault="00A23D4D" w:rsidP="00A23D4D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52</w:t>
            </w:r>
            <w:r>
              <w:rPr>
                <w:spacing w:val="-1"/>
                <w:sz w:val="22"/>
                <w:szCs w:val="22"/>
              </w:rPr>
              <w:t>8</w:t>
            </w:r>
            <w:r w:rsidRPr="000364EC">
              <w:rPr>
                <w:spacing w:val="-1"/>
                <w:sz w:val="22"/>
                <w:szCs w:val="22"/>
              </w:rPr>
              <w:t>0,</w:t>
            </w:r>
            <w:r>
              <w:rPr>
                <w:spacing w:val="-1"/>
                <w:sz w:val="22"/>
                <w:szCs w:val="22"/>
              </w:rPr>
              <w:t>0</w:t>
            </w:r>
          </w:p>
        </w:tc>
      </w:tr>
      <w:tr w:rsidR="00A23D4D" w:rsidRPr="000364EC" w:rsidTr="00261C04"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2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Нефинансовые активы имущества казны</w:t>
            </w:r>
          </w:p>
        </w:tc>
        <w:tc>
          <w:tcPr>
            <w:tcW w:w="1701" w:type="dxa"/>
          </w:tcPr>
          <w:p w:rsidR="00A23D4D" w:rsidRPr="00775E88" w:rsidRDefault="00A23D4D" w:rsidP="00706FBE">
            <w:r w:rsidRPr="00775E88">
              <w:t>8730,6</w:t>
            </w:r>
          </w:p>
        </w:tc>
        <w:tc>
          <w:tcPr>
            <w:tcW w:w="222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 w:rsidRPr="000364EC">
              <w:rPr>
                <w:spacing w:val="-1"/>
                <w:sz w:val="22"/>
                <w:szCs w:val="22"/>
              </w:rPr>
              <w:t>8730,6</w:t>
            </w:r>
          </w:p>
        </w:tc>
      </w:tr>
      <w:tr w:rsidR="00A23D4D" w:rsidRPr="000364EC" w:rsidTr="00261C04">
        <w:tc>
          <w:tcPr>
            <w:tcW w:w="961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3</w:t>
            </w:r>
          </w:p>
        </w:tc>
        <w:tc>
          <w:tcPr>
            <w:tcW w:w="493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Средства на счетах бюджета в органе Федерального казначейства</w:t>
            </w:r>
          </w:p>
        </w:tc>
        <w:tc>
          <w:tcPr>
            <w:tcW w:w="1701" w:type="dxa"/>
          </w:tcPr>
          <w:p w:rsidR="00A23D4D" w:rsidRPr="00775E88" w:rsidRDefault="00A23D4D" w:rsidP="00706FBE">
            <w:r w:rsidRPr="00775E88">
              <w:t>1 964,9</w:t>
            </w:r>
          </w:p>
        </w:tc>
        <w:tc>
          <w:tcPr>
            <w:tcW w:w="2222" w:type="dxa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2 106,4</w:t>
            </w:r>
          </w:p>
        </w:tc>
      </w:tr>
      <w:tr w:rsidR="00A23D4D" w:rsidRPr="000364EC" w:rsidTr="00261C04">
        <w:tc>
          <w:tcPr>
            <w:tcW w:w="961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4</w:t>
            </w:r>
          </w:p>
        </w:tc>
        <w:tc>
          <w:tcPr>
            <w:tcW w:w="4932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Дебиторская  задолженность по доходам (с учетом планирования бюджета  на очередной финансовый и плановый период)</w:t>
            </w:r>
          </w:p>
        </w:tc>
        <w:tc>
          <w:tcPr>
            <w:tcW w:w="1701" w:type="dxa"/>
            <w:shd w:val="clear" w:color="auto" w:fill="auto"/>
          </w:tcPr>
          <w:p w:rsidR="00A23D4D" w:rsidRPr="00775E88" w:rsidRDefault="00A23D4D" w:rsidP="00706FBE">
            <w:r w:rsidRPr="00775E88">
              <w:t>3 508,4</w:t>
            </w:r>
          </w:p>
        </w:tc>
        <w:tc>
          <w:tcPr>
            <w:tcW w:w="2222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2 737,5</w:t>
            </w:r>
          </w:p>
        </w:tc>
      </w:tr>
      <w:tr w:rsidR="00A23D4D" w:rsidRPr="000364EC" w:rsidTr="00261C04">
        <w:tc>
          <w:tcPr>
            <w:tcW w:w="961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>5</w:t>
            </w:r>
          </w:p>
        </w:tc>
        <w:tc>
          <w:tcPr>
            <w:tcW w:w="4932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</w:rPr>
            </w:pPr>
            <w:r w:rsidRPr="000364EC">
              <w:rPr>
                <w:spacing w:val="-1"/>
                <w:sz w:val="22"/>
                <w:szCs w:val="22"/>
              </w:rPr>
              <w:t xml:space="preserve">Кредиторская задолженность </w:t>
            </w:r>
          </w:p>
        </w:tc>
        <w:tc>
          <w:tcPr>
            <w:tcW w:w="1701" w:type="dxa"/>
            <w:shd w:val="clear" w:color="auto" w:fill="auto"/>
          </w:tcPr>
          <w:p w:rsidR="00A23D4D" w:rsidRDefault="00A23D4D" w:rsidP="00706FBE">
            <w:r w:rsidRPr="00775E88">
              <w:t>15,8</w:t>
            </w:r>
          </w:p>
        </w:tc>
        <w:tc>
          <w:tcPr>
            <w:tcW w:w="2222" w:type="dxa"/>
            <w:shd w:val="clear" w:color="auto" w:fill="auto"/>
          </w:tcPr>
          <w:p w:rsidR="00A23D4D" w:rsidRPr="000364EC" w:rsidRDefault="00A23D4D" w:rsidP="00E46C43">
            <w:pPr>
              <w:jc w:val="both"/>
              <w:rPr>
                <w:spacing w:val="-1"/>
                <w:sz w:val="22"/>
                <w:szCs w:val="22"/>
                <w:highlight w:val="yellow"/>
              </w:rPr>
            </w:pPr>
            <w:r>
              <w:rPr>
                <w:spacing w:val="-1"/>
                <w:sz w:val="22"/>
                <w:szCs w:val="22"/>
              </w:rPr>
              <w:t>0,0</w:t>
            </w:r>
          </w:p>
        </w:tc>
      </w:tr>
    </w:tbl>
    <w:p w:rsidR="00A35E4E" w:rsidRPr="00965109" w:rsidRDefault="00A35E4E">
      <w:pPr>
        <w:shd w:val="clear" w:color="auto" w:fill="FFFFFF"/>
        <w:spacing w:line="360" w:lineRule="auto"/>
        <w:ind w:left="-600" w:right="26" w:firstLine="300"/>
        <w:jc w:val="center"/>
        <w:rPr>
          <w:b/>
          <w:shd w:val="clear" w:color="auto" w:fill="FFFFFF"/>
        </w:rPr>
      </w:pPr>
    </w:p>
    <w:p w:rsidR="002D4FC2" w:rsidRDefault="009F66A1">
      <w:pPr>
        <w:shd w:val="clear" w:color="auto" w:fill="FFFFFF"/>
        <w:spacing w:line="360" w:lineRule="auto"/>
        <w:ind w:left="-600" w:right="26" w:firstLine="300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8</w:t>
      </w:r>
      <w:r w:rsidR="0033444D">
        <w:rPr>
          <w:b/>
          <w:sz w:val="28"/>
          <w:szCs w:val="28"/>
          <w:shd w:val="clear" w:color="auto" w:fill="FFFFFF"/>
        </w:rPr>
        <w:t>. ПРЕДЛОЖЕНИЯ</w:t>
      </w:r>
    </w:p>
    <w:p w:rsidR="002D4FC2" w:rsidRPr="00B53D29" w:rsidRDefault="0033444D" w:rsidP="00261C04">
      <w:pPr>
        <w:shd w:val="clear" w:color="auto" w:fill="FFFFFF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Для решения поставленных задач бюджетной и налоговой политики муниципального </w:t>
      </w:r>
      <w:r w:rsidR="006C6068" w:rsidRPr="00B53D29">
        <w:rPr>
          <w:sz w:val="26"/>
          <w:szCs w:val="26"/>
        </w:rPr>
        <w:t>образования</w:t>
      </w:r>
      <w:r w:rsidRPr="00B53D29">
        <w:rPr>
          <w:sz w:val="26"/>
          <w:szCs w:val="26"/>
        </w:rPr>
        <w:t xml:space="preserve"> предлагается:</w:t>
      </w:r>
    </w:p>
    <w:p w:rsidR="002D4FC2" w:rsidRPr="00B53D29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>– обеспечить дальнейшую актуализацию и рост налогооблагаемой базы по налогам, сокращение недоимки и задолженности по налоговым и неналоговым доходам, проводить работу по профилактике возникновения недоимки;</w:t>
      </w:r>
    </w:p>
    <w:p w:rsidR="002D4FC2" w:rsidRDefault="0033444D" w:rsidP="00261C04">
      <w:pPr>
        <w:tabs>
          <w:tab w:val="left" w:pos="0"/>
        </w:tabs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ab/>
        <w:t xml:space="preserve">– повысить ответственность </w:t>
      </w:r>
      <w:r w:rsidR="006C6068" w:rsidRPr="00B53D29">
        <w:rPr>
          <w:sz w:val="26"/>
          <w:szCs w:val="26"/>
        </w:rPr>
        <w:t xml:space="preserve">исполнителей </w:t>
      </w:r>
      <w:r w:rsidRPr="00B53D29">
        <w:rPr>
          <w:sz w:val="26"/>
          <w:szCs w:val="26"/>
        </w:rPr>
        <w:t>и соответствующих должностных лиц за достижение утвержденных в программах параметров и поставленных целей.</w:t>
      </w:r>
    </w:p>
    <w:p w:rsidR="00B53D29" w:rsidRPr="00B53D29" w:rsidRDefault="00B53D29">
      <w:pPr>
        <w:tabs>
          <w:tab w:val="left" w:pos="0"/>
        </w:tabs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2D4FC2" w:rsidRDefault="009F66A1">
      <w:pPr>
        <w:tabs>
          <w:tab w:val="left" w:pos="1080"/>
        </w:tabs>
        <w:spacing w:line="360" w:lineRule="auto"/>
        <w:ind w:left="-600" w:right="26" w:firstLine="300"/>
        <w:jc w:val="center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>9</w:t>
      </w:r>
      <w:r w:rsidR="0033444D" w:rsidRPr="00B53D29">
        <w:rPr>
          <w:b/>
          <w:sz w:val="26"/>
          <w:szCs w:val="26"/>
        </w:rPr>
        <w:t>.ВЫВОДЫ</w:t>
      </w: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 xml:space="preserve">В ходе </w:t>
      </w:r>
      <w:proofErr w:type="gramStart"/>
      <w:r w:rsidRPr="00B53D29">
        <w:rPr>
          <w:sz w:val="26"/>
          <w:szCs w:val="26"/>
        </w:rPr>
        <w:t>исследования проекта</w:t>
      </w:r>
      <w:r w:rsidR="00965109">
        <w:rPr>
          <w:sz w:val="26"/>
          <w:szCs w:val="26"/>
        </w:rPr>
        <w:t xml:space="preserve"> </w:t>
      </w:r>
      <w:r w:rsidRPr="00B53D29">
        <w:rPr>
          <w:sz w:val="26"/>
          <w:szCs w:val="26"/>
        </w:rPr>
        <w:t xml:space="preserve">Решения  Собрания </w:t>
      </w:r>
      <w:r w:rsidR="006C6068" w:rsidRPr="00B53D29">
        <w:rPr>
          <w:sz w:val="26"/>
          <w:szCs w:val="26"/>
        </w:rPr>
        <w:t>депутатов</w:t>
      </w:r>
      <w:proofErr w:type="gramEnd"/>
      <w:r w:rsidR="006C6068" w:rsidRPr="00B53D29">
        <w:rPr>
          <w:sz w:val="26"/>
          <w:szCs w:val="26"/>
        </w:rPr>
        <w:t xml:space="preserve"> </w:t>
      </w:r>
      <w:proofErr w:type="spellStart"/>
      <w:r w:rsidR="00647E3D" w:rsidRPr="00B53D29">
        <w:rPr>
          <w:sz w:val="26"/>
          <w:szCs w:val="26"/>
        </w:rPr>
        <w:t>Гуевского</w:t>
      </w:r>
      <w:proofErr w:type="spellEnd"/>
      <w:r w:rsidR="00965109">
        <w:rPr>
          <w:sz w:val="26"/>
          <w:szCs w:val="26"/>
        </w:rPr>
        <w:t xml:space="preserve"> </w:t>
      </w:r>
      <w:r w:rsidR="006C6068" w:rsidRPr="00B53D29">
        <w:rPr>
          <w:sz w:val="26"/>
          <w:szCs w:val="26"/>
        </w:rPr>
        <w:t xml:space="preserve">сельсовета </w:t>
      </w:r>
      <w:proofErr w:type="spellStart"/>
      <w:r w:rsidRPr="00B53D29">
        <w:rPr>
          <w:sz w:val="26"/>
          <w:szCs w:val="26"/>
        </w:rPr>
        <w:t>Суджанского</w:t>
      </w:r>
      <w:proofErr w:type="spellEnd"/>
      <w:r w:rsidRPr="00B53D29">
        <w:rPr>
          <w:sz w:val="26"/>
          <w:szCs w:val="26"/>
        </w:rPr>
        <w:t xml:space="preserve"> района Курской области  «Об исполнении бюджет</w:t>
      </w:r>
      <w:r w:rsidR="006C6068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муниципального </w:t>
      </w:r>
      <w:r w:rsidR="006C6068" w:rsidRPr="00B53D29">
        <w:rPr>
          <w:sz w:val="26"/>
          <w:szCs w:val="26"/>
        </w:rPr>
        <w:t>образования «</w:t>
      </w:r>
      <w:proofErr w:type="spellStart"/>
      <w:r w:rsidR="00647E3D" w:rsidRPr="00B53D29">
        <w:rPr>
          <w:sz w:val="26"/>
          <w:szCs w:val="26"/>
        </w:rPr>
        <w:t>Гуевский</w:t>
      </w:r>
      <w:proofErr w:type="spellEnd"/>
      <w:r w:rsidR="006C6068" w:rsidRPr="00B53D29">
        <w:rPr>
          <w:sz w:val="26"/>
          <w:szCs w:val="26"/>
        </w:rPr>
        <w:t xml:space="preserve"> сельсовет»</w:t>
      </w:r>
      <w:r w:rsidRPr="00B53D29">
        <w:rPr>
          <w:sz w:val="26"/>
          <w:szCs w:val="26"/>
        </w:rPr>
        <w:t xml:space="preserve"> </w:t>
      </w:r>
      <w:proofErr w:type="spellStart"/>
      <w:r w:rsidRPr="00B53D29">
        <w:rPr>
          <w:sz w:val="26"/>
          <w:szCs w:val="26"/>
        </w:rPr>
        <w:t>Суджанск</w:t>
      </w:r>
      <w:r w:rsidR="005176A5" w:rsidRPr="00B53D29">
        <w:rPr>
          <w:sz w:val="26"/>
          <w:szCs w:val="26"/>
        </w:rPr>
        <w:t>ого</w:t>
      </w:r>
      <w:proofErr w:type="spellEnd"/>
      <w:r w:rsidRPr="00B53D29">
        <w:rPr>
          <w:sz w:val="26"/>
          <w:szCs w:val="26"/>
        </w:rPr>
        <w:t xml:space="preserve"> район</w:t>
      </w:r>
      <w:r w:rsidR="005176A5" w:rsidRPr="00B53D29">
        <w:rPr>
          <w:sz w:val="26"/>
          <w:szCs w:val="26"/>
        </w:rPr>
        <w:t xml:space="preserve">а </w:t>
      </w:r>
      <w:r w:rsidRPr="00B53D29">
        <w:rPr>
          <w:sz w:val="26"/>
          <w:szCs w:val="26"/>
        </w:rPr>
        <w:t xml:space="preserve">Курской области за </w:t>
      </w:r>
      <w:r w:rsidR="00F14297">
        <w:rPr>
          <w:sz w:val="26"/>
          <w:szCs w:val="26"/>
        </w:rPr>
        <w:t>202</w:t>
      </w:r>
      <w:r w:rsidR="00A23D4D">
        <w:rPr>
          <w:sz w:val="26"/>
          <w:szCs w:val="26"/>
        </w:rPr>
        <w:t>4</w:t>
      </w:r>
      <w:r w:rsidRPr="00B53D29">
        <w:rPr>
          <w:sz w:val="26"/>
          <w:szCs w:val="26"/>
        </w:rPr>
        <w:t xml:space="preserve"> год» установлено следующее: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1. Пакет документов соответствует требованиям статьи 264.1 Бюджетного кодекса Российской Федерации.</w:t>
      </w:r>
    </w:p>
    <w:p w:rsidR="002D4FC2" w:rsidRPr="00B53D29" w:rsidRDefault="0033444D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2. Состав бюджетной отчетности главн</w:t>
      </w:r>
      <w:r w:rsidR="005176A5" w:rsidRPr="00B53D29">
        <w:rPr>
          <w:sz w:val="26"/>
          <w:szCs w:val="26"/>
        </w:rPr>
        <w:t>ого</w:t>
      </w:r>
      <w:r w:rsidRPr="00B53D29">
        <w:rPr>
          <w:sz w:val="26"/>
          <w:szCs w:val="26"/>
        </w:rPr>
        <w:t xml:space="preserve"> администратор</w:t>
      </w:r>
      <w:r w:rsidR="005176A5" w:rsidRPr="00B53D29">
        <w:rPr>
          <w:sz w:val="26"/>
          <w:szCs w:val="26"/>
        </w:rPr>
        <w:t>а</w:t>
      </w:r>
      <w:r w:rsidRPr="00B53D29">
        <w:rPr>
          <w:sz w:val="26"/>
          <w:szCs w:val="26"/>
        </w:rPr>
        <w:t xml:space="preserve"> бюджетных средств соответствует требованиям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28.12.2010 г. № 191н</w:t>
      </w:r>
      <w:r w:rsidR="005176A5" w:rsidRPr="00B53D29">
        <w:rPr>
          <w:sz w:val="26"/>
          <w:szCs w:val="26"/>
        </w:rPr>
        <w:t xml:space="preserve"> (с изменениями и дополнениями).</w:t>
      </w:r>
    </w:p>
    <w:p w:rsidR="002D4FC2" w:rsidRPr="00B53D29" w:rsidRDefault="005176A5" w:rsidP="00261C04">
      <w:pPr>
        <w:autoSpaceDE w:val="0"/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sz w:val="26"/>
          <w:szCs w:val="26"/>
        </w:rPr>
        <w:t>3</w:t>
      </w:r>
      <w:r w:rsidR="0033444D" w:rsidRPr="00B53D29">
        <w:rPr>
          <w:sz w:val="26"/>
          <w:szCs w:val="26"/>
        </w:rPr>
        <w:t xml:space="preserve">. Доведенные </w:t>
      </w:r>
      <w:bookmarkStart w:id="5" w:name="_GoBack"/>
      <w:r w:rsidR="009368E5" w:rsidRPr="009368E5">
        <w:rPr>
          <w:sz w:val="24"/>
          <w:szCs w:val="24"/>
        </w:rPr>
        <w:t>Министерством финансов и бюджетного контроля</w:t>
      </w:r>
      <w:r w:rsidR="009368E5" w:rsidRPr="009368E5">
        <w:rPr>
          <w:sz w:val="28"/>
          <w:szCs w:val="28"/>
        </w:rPr>
        <w:t xml:space="preserve"> </w:t>
      </w:r>
      <w:bookmarkEnd w:id="5"/>
      <w:r w:rsidR="0033444D" w:rsidRPr="00B53D29">
        <w:rPr>
          <w:sz w:val="26"/>
          <w:szCs w:val="26"/>
        </w:rPr>
        <w:t>нормативы формирования расходов на содержание органов местного самоуправления соблюдены.</w:t>
      </w:r>
    </w:p>
    <w:p w:rsidR="002D4FC2" w:rsidRDefault="002D4FC2" w:rsidP="00261C04">
      <w:pPr>
        <w:autoSpaceDE w:val="0"/>
        <w:spacing w:line="276" w:lineRule="auto"/>
        <w:ind w:left="-600" w:right="26" w:firstLine="300"/>
        <w:jc w:val="both"/>
        <w:rPr>
          <w:sz w:val="28"/>
          <w:szCs w:val="28"/>
        </w:rPr>
      </w:pPr>
    </w:p>
    <w:p w:rsidR="002D4FC2" w:rsidRPr="00B53D29" w:rsidRDefault="0033444D" w:rsidP="00261C04">
      <w:pPr>
        <w:spacing w:line="276" w:lineRule="auto"/>
        <w:ind w:left="-600" w:right="26" w:firstLine="300"/>
        <w:jc w:val="both"/>
        <w:rPr>
          <w:sz w:val="26"/>
          <w:szCs w:val="26"/>
        </w:rPr>
      </w:pPr>
      <w:r w:rsidRPr="00B53D29">
        <w:rPr>
          <w:b/>
          <w:sz w:val="26"/>
          <w:szCs w:val="26"/>
        </w:rPr>
        <w:lastRenderedPageBreak/>
        <w:t xml:space="preserve">На основании вышеприведенного анализа бюджетной отчетности, выводов Ревизионная комиссия Суджанского района Курской области считает, что при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5176A5" w:rsidRPr="00B53D29">
        <w:rPr>
          <w:b/>
          <w:sz w:val="26"/>
          <w:szCs w:val="26"/>
        </w:rPr>
        <w:t xml:space="preserve"> сельсовет»</w:t>
      </w:r>
      <w:r w:rsidRPr="00B53D29">
        <w:rPr>
          <w:b/>
          <w:sz w:val="26"/>
          <w:szCs w:val="26"/>
        </w:rPr>
        <w:t xml:space="preserve">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соблюдены необходимые нормы бюджетного законодательства. </w:t>
      </w:r>
    </w:p>
    <w:p w:rsidR="002D4FC2" w:rsidRDefault="0033444D" w:rsidP="00261C04">
      <w:pPr>
        <w:spacing w:line="276" w:lineRule="auto"/>
        <w:ind w:left="-600" w:right="26" w:firstLine="300"/>
        <w:jc w:val="both"/>
        <w:rPr>
          <w:b/>
          <w:sz w:val="26"/>
          <w:szCs w:val="26"/>
        </w:rPr>
      </w:pPr>
      <w:r w:rsidRPr="00B53D29">
        <w:rPr>
          <w:b/>
          <w:sz w:val="26"/>
          <w:szCs w:val="26"/>
        </w:rPr>
        <w:t xml:space="preserve">Ревизионная комиссия Суджанского района Курской области считает возможным утверждение отчета об исполнении бюджета муниципального </w:t>
      </w:r>
      <w:r w:rsidR="005176A5" w:rsidRPr="00B53D29">
        <w:rPr>
          <w:b/>
          <w:sz w:val="26"/>
          <w:szCs w:val="26"/>
        </w:rPr>
        <w:t>образования «</w:t>
      </w:r>
      <w:proofErr w:type="spellStart"/>
      <w:r w:rsidR="00647E3D" w:rsidRPr="00B53D29">
        <w:rPr>
          <w:b/>
          <w:sz w:val="26"/>
          <w:szCs w:val="26"/>
        </w:rPr>
        <w:t>Гуевский</w:t>
      </w:r>
      <w:proofErr w:type="spellEnd"/>
      <w:r w:rsidR="00045AC1">
        <w:rPr>
          <w:b/>
          <w:sz w:val="26"/>
          <w:szCs w:val="26"/>
        </w:rPr>
        <w:t xml:space="preserve"> </w:t>
      </w:r>
      <w:r w:rsidR="005176A5" w:rsidRPr="00B53D29">
        <w:rPr>
          <w:b/>
          <w:sz w:val="26"/>
          <w:szCs w:val="26"/>
        </w:rPr>
        <w:t xml:space="preserve">сельсовет» </w:t>
      </w:r>
      <w:proofErr w:type="spellStart"/>
      <w:r w:rsidRPr="00B53D29">
        <w:rPr>
          <w:b/>
          <w:sz w:val="26"/>
          <w:szCs w:val="26"/>
        </w:rPr>
        <w:t>Суджанск</w:t>
      </w:r>
      <w:r w:rsidR="005176A5" w:rsidRPr="00B53D29">
        <w:rPr>
          <w:b/>
          <w:sz w:val="26"/>
          <w:szCs w:val="26"/>
        </w:rPr>
        <w:t>ого</w:t>
      </w:r>
      <w:proofErr w:type="spellEnd"/>
      <w:r w:rsidRPr="00B53D29">
        <w:rPr>
          <w:b/>
          <w:sz w:val="26"/>
          <w:szCs w:val="26"/>
        </w:rPr>
        <w:t xml:space="preserve"> район</w:t>
      </w:r>
      <w:r w:rsidR="005176A5" w:rsidRPr="00B53D29">
        <w:rPr>
          <w:b/>
          <w:sz w:val="26"/>
          <w:szCs w:val="26"/>
        </w:rPr>
        <w:t>а</w:t>
      </w:r>
      <w:r w:rsidRPr="00B53D29">
        <w:rPr>
          <w:b/>
          <w:sz w:val="26"/>
          <w:szCs w:val="26"/>
        </w:rPr>
        <w:t xml:space="preserve"> Курской области за </w:t>
      </w:r>
      <w:r w:rsidR="002667AA">
        <w:rPr>
          <w:b/>
          <w:sz w:val="26"/>
          <w:szCs w:val="26"/>
        </w:rPr>
        <w:t>202</w:t>
      </w:r>
      <w:r w:rsidR="00A23D4D">
        <w:rPr>
          <w:b/>
          <w:sz w:val="26"/>
          <w:szCs w:val="26"/>
        </w:rPr>
        <w:t>4</w:t>
      </w:r>
      <w:r w:rsidR="005176A5" w:rsidRPr="00B53D29">
        <w:rPr>
          <w:b/>
          <w:sz w:val="26"/>
          <w:szCs w:val="26"/>
        </w:rPr>
        <w:t xml:space="preserve"> </w:t>
      </w:r>
      <w:r w:rsidRPr="00B53D29">
        <w:rPr>
          <w:b/>
          <w:sz w:val="26"/>
          <w:szCs w:val="26"/>
        </w:rPr>
        <w:t xml:space="preserve">год. </w:t>
      </w:r>
    </w:p>
    <w:p w:rsid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p w:rsidR="004D5E89" w:rsidRPr="004D5E89" w:rsidRDefault="004D5E89">
      <w:pPr>
        <w:spacing w:line="360" w:lineRule="auto"/>
        <w:ind w:left="-600" w:right="26" w:firstLine="300"/>
        <w:jc w:val="both"/>
        <w:rPr>
          <w:sz w:val="26"/>
          <w:szCs w:val="26"/>
        </w:rPr>
      </w:pPr>
    </w:p>
    <w:sectPr w:rsidR="004D5E89" w:rsidRPr="004D5E89" w:rsidSect="004A5E6C">
      <w:pgSz w:w="11906" w:h="16838"/>
      <w:pgMar w:top="568" w:right="606" w:bottom="1078" w:left="147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5BE7" w:rsidRDefault="00225BE7" w:rsidP="0027170B">
      <w:r>
        <w:separator/>
      </w:r>
    </w:p>
  </w:endnote>
  <w:endnote w:type="continuationSeparator" w:id="0">
    <w:p w:rsidR="00225BE7" w:rsidRDefault="00225BE7" w:rsidP="00271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5BE7" w:rsidRDefault="00225BE7" w:rsidP="0027170B">
      <w:r>
        <w:separator/>
      </w:r>
    </w:p>
  </w:footnote>
  <w:footnote w:type="continuationSeparator" w:id="0">
    <w:p w:rsidR="00225BE7" w:rsidRDefault="00225BE7" w:rsidP="00271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95B2F"/>
    <w:multiLevelType w:val="multilevel"/>
    <w:tmpl w:val="A2AC3E3E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cs="Symbol" w:hint="default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A764342"/>
    <w:multiLevelType w:val="multilevel"/>
    <w:tmpl w:val="E8C2FDE8"/>
    <w:lvl w:ilvl="0">
      <w:start w:val="1"/>
      <w:numFmt w:val="bullet"/>
      <w:lvlText w:val=""/>
      <w:lvlJc w:val="left"/>
      <w:pPr>
        <w:tabs>
          <w:tab w:val="num" w:pos="687"/>
        </w:tabs>
        <w:ind w:left="687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E3778C3"/>
    <w:multiLevelType w:val="multilevel"/>
    <w:tmpl w:val="4628CE86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7984118D"/>
    <w:multiLevelType w:val="hybridMultilevel"/>
    <w:tmpl w:val="616E44EC"/>
    <w:lvl w:ilvl="0" w:tplc="CA40B092">
      <w:start w:val="1"/>
      <w:numFmt w:val="decimal"/>
      <w:lvlText w:val="%1."/>
      <w:lvlJc w:val="left"/>
      <w:pPr>
        <w:ind w:left="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0" w:hanging="360"/>
      </w:pPr>
    </w:lvl>
    <w:lvl w:ilvl="2" w:tplc="0419001B" w:tentative="1">
      <w:start w:val="1"/>
      <w:numFmt w:val="lowerRoman"/>
      <w:lvlText w:val="%3."/>
      <w:lvlJc w:val="right"/>
      <w:pPr>
        <w:ind w:left="1500" w:hanging="180"/>
      </w:pPr>
    </w:lvl>
    <w:lvl w:ilvl="3" w:tplc="0419000F" w:tentative="1">
      <w:start w:val="1"/>
      <w:numFmt w:val="decimal"/>
      <w:lvlText w:val="%4."/>
      <w:lvlJc w:val="left"/>
      <w:pPr>
        <w:ind w:left="2220" w:hanging="360"/>
      </w:pPr>
    </w:lvl>
    <w:lvl w:ilvl="4" w:tplc="04190019" w:tentative="1">
      <w:start w:val="1"/>
      <w:numFmt w:val="lowerLetter"/>
      <w:lvlText w:val="%5."/>
      <w:lvlJc w:val="left"/>
      <w:pPr>
        <w:ind w:left="2940" w:hanging="360"/>
      </w:pPr>
    </w:lvl>
    <w:lvl w:ilvl="5" w:tplc="0419001B" w:tentative="1">
      <w:start w:val="1"/>
      <w:numFmt w:val="lowerRoman"/>
      <w:lvlText w:val="%6."/>
      <w:lvlJc w:val="right"/>
      <w:pPr>
        <w:ind w:left="3660" w:hanging="180"/>
      </w:pPr>
    </w:lvl>
    <w:lvl w:ilvl="6" w:tplc="0419000F" w:tentative="1">
      <w:start w:val="1"/>
      <w:numFmt w:val="decimal"/>
      <w:lvlText w:val="%7."/>
      <w:lvlJc w:val="left"/>
      <w:pPr>
        <w:ind w:left="4380" w:hanging="360"/>
      </w:pPr>
    </w:lvl>
    <w:lvl w:ilvl="7" w:tplc="04190019" w:tentative="1">
      <w:start w:val="1"/>
      <w:numFmt w:val="lowerLetter"/>
      <w:lvlText w:val="%8."/>
      <w:lvlJc w:val="left"/>
      <w:pPr>
        <w:ind w:left="5100" w:hanging="360"/>
      </w:pPr>
    </w:lvl>
    <w:lvl w:ilvl="8" w:tplc="0419001B" w:tentative="1">
      <w:start w:val="1"/>
      <w:numFmt w:val="lowerRoman"/>
      <w:lvlText w:val="%9."/>
      <w:lvlJc w:val="right"/>
      <w:pPr>
        <w:ind w:left="58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ED35E3"/>
    <w:rsid w:val="00003BBB"/>
    <w:rsid w:val="00021978"/>
    <w:rsid w:val="000364EC"/>
    <w:rsid w:val="00042F03"/>
    <w:rsid w:val="000450A3"/>
    <w:rsid w:val="00045AC1"/>
    <w:rsid w:val="00053667"/>
    <w:rsid w:val="00055F4F"/>
    <w:rsid w:val="00081C82"/>
    <w:rsid w:val="00083E52"/>
    <w:rsid w:val="000A1844"/>
    <w:rsid w:val="000A75B1"/>
    <w:rsid w:val="000D5EBA"/>
    <w:rsid w:val="000F634F"/>
    <w:rsid w:val="00107C80"/>
    <w:rsid w:val="00114D3E"/>
    <w:rsid w:val="00127D62"/>
    <w:rsid w:val="00135400"/>
    <w:rsid w:val="001432D7"/>
    <w:rsid w:val="001449D0"/>
    <w:rsid w:val="001540D6"/>
    <w:rsid w:val="0016682D"/>
    <w:rsid w:val="00167AF5"/>
    <w:rsid w:val="00171FCC"/>
    <w:rsid w:val="001722BA"/>
    <w:rsid w:val="00193EEA"/>
    <w:rsid w:val="00195EA6"/>
    <w:rsid w:val="001A4582"/>
    <w:rsid w:val="001B114D"/>
    <w:rsid w:val="001D340A"/>
    <w:rsid w:val="001E13F6"/>
    <w:rsid w:val="001E6E92"/>
    <w:rsid w:val="001F23B7"/>
    <w:rsid w:val="0020649C"/>
    <w:rsid w:val="00207AF5"/>
    <w:rsid w:val="00213C6D"/>
    <w:rsid w:val="00213FC8"/>
    <w:rsid w:val="00221A07"/>
    <w:rsid w:val="00225BE7"/>
    <w:rsid w:val="00246533"/>
    <w:rsid w:val="00251121"/>
    <w:rsid w:val="00261C04"/>
    <w:rsid w:val="002666C8"/>
    <w:rsid w:val="002667AA"/>
    <w:rsid w:val="0027170B"/>
    <w:rsid w:val="00277F96"/>
    <w:rsid w:val="002A3C82"/>
    <w:rsid w:val="002B1E90"/>
    <w:rsid w:val="002B4358"/>
    <w:rsid w:val="002B617A"/>
    <w:rsid w:val="002B78DB"/>
    <w:rsid w:val="002D391F"/>
    <w:rsid w:val="002D4FC2"/>
    <w:rsid w:val="002E2A65"/>
    <w:rsid w:val="002F1FD2"/>
    <w:rsid w:val="002F767B"/>
    <w:rsid w:val="00310F99"/>
    <w:rsid w:val="00311008"/>
    <w:rsid w:val="00312136"/>
    <w:rsid w:val="0032347D"/>
    <w:rsid w:val="00331B76"/>
    <w:rsid w:val="0033444D"/>
    <w:rsid w:val="003376EF"/>
    <w:rsid w:val="00351112"/>
    <w:rsid w:val="00356F2A"/>
    <w:rsid w:val="0036005A"/>
    <w:rsid w:val="00382250"/>
    <w:rsid w:val="003953DA"/>
    <w:rsid w:val="00395C10"/>
    <w:rsid w:val="003C49AA"/>
    <w:rsid w:val="003D53E0"/>
    <w:rsid w:val="003D6852"/>
    <w:rsid w:val="003E0704"/>
    <w:rsid w:val="003E6D3C"/>
    <w:rsid w:val="00410189"/>
    <w:rsid w:val="00410AE4"/>
    <w:rsid w:val="00432C9A"/>
    <w:rsid w:val="0043706A"/>
    <w:rsid w:val="00461F68"/>
    <w:rsid w:val="004638E4"/>
    <w:rsid w:val="00472A06"/>
    <w:rsid w:val="004753F9"/>
    <w:rsid w:val="0048011A"/>
    <w:rsid w:val="00480CD1"/>
    <w:rsid w:val="0048400C"/>
    <w:rsid w:val="004A0700"/>
    <w:rsid w:val="004A0D65"/>
    <w:rsid w:val="004A4311"/>
    <w:rsid w:val="004A5005"/>
    <w:rsid w:val="004A5E6C"/>
    <w:rsid w:val="004A7270"/>
    <w:rsid w:val="004B5765"/>
    <w:rsid w:val="004B6CDD"/>
    <w:rsid w:val="004C0706"/>
    <w:rsid w:val="004C0907"/>
    <w:rsid w:val="004C1317"/>
    <w:rsid w:val="004C5CAA"/>
    <w:rsid w:val="004C6332"/>
    <w:rsid w:val="004C72E5"/>
    <w:rsid w:val="004D5E89"/>
    <w:rsid w:val="004D5EE2"/>
    <w:rsid w:val="004E7AE7"/>
    <w:rsid w:val="004F372D"/>
    <w:rsid w:val="00502E0A"/>
    <w:rsid w:val="00505CE6"/>
    <w:rsid w:val="005073F3"/>
    <w:rsid w:val="005176A5"/>
    <w:rsid w:val="0053673F"/>
    <w:rsid w:val="005450F9"/>
    <w:rsid w:val="00547484"/>
    <w:rsid w:val="005513EE"/>
    <w:rsid w:val="005575FF"/>
    <w:rsid w:val="00560453"/>
    <w:rsid w:val="00560ECF"/>
    <w:rsid w:val="00567A4B"/>
    <w:rsid w:val="005B64B1"/>
    <w:rsid w:val="005D79B8"/>
    <w:rsid w:val="005E57F0"/>
    <w:rsid w:val="005F4138"/>
    <w:rsid w:val="005F416C"/>
    <w:rsid w:val="00601560"/>
    <w:rsid w:val="0060350C"/>
    <w:rsid w:val="006113CB"/>
    <w:rsid w:val="00615BEB"/>
    <w:rsid w:val="00615CFE"/>
    <w:rsid w:val="006261FD"/>
    <w:rsid w:val="00632F3A"/>
    <w:rsid w:val="006464F5"/>
    <w:rsid w:val="00647E3D"/>
    <w:rsid w:val="00647F30"/>
    <w:rsid w:val="006523CD"/>
    <w:rsid w:val="00657FB5"/>
    <w:rsid w:val="00663FB1"/>
    <w:rsid w:val="00675D4D"/>
    <w:rsid w:val="006863D0"/>
    <w:rsid w:val="006A5C12"/>
    <w:rsid w:val="006B1464"/>
    <w:rsid w:val="006B1F9D"/>
    <w:rsid w:val="006B578D"/>
    <w:rsid w:val="006C6068"/>
    <w:rsid w:val="006C7F3A"/>
    <w:rsid w:val="006D0BEE"/>
    <w:rsid w:val="006D1424"/>
    <w:rsid w:val="006D4E62"/>
    <w:rsid w:val="006D7733"/>
    <w:rsid w:val="006F6A79"/>
    <w:rsid w:val="00700204"/>
    <w:rsid w:val="007077B6"/>
    <w:rsid w:val="007077F0"/>
    <w:rsid w:val="00717184"/>
    <w:rsid w:val="0072031D"/>
    <w:rsid w:val="00726193"/>
    <w:rsid w:val="0073144E"/>
    <w:rsid w:val="007322BC"/>
    <w:rsid w:val="007326AC"/>
    <w:rsid w:val="00734DA9"/>
    <w:rsid w:val="007541EF"/>
    <w:rsid w:val="00773BDF"/>
    <w:rsid w:val="00780486"/>
    <w:rsid w:val="00795803"/>
    <w:rsid w:val="007B7194"/>
    <w:rsid w:val="007B7DCF"/>
    <w:rsid w:val="007E22B0"/>
    <w:rsid w:val="007E6B66"/>
    <w:rsid w:val="007E7731"/>
    <w:rsid w:val="00802183"/>
    <w:rsid w:val="008401E2"/>
    <w:rsid w:val="00843434"/>
    <w:rsid w:val="00846DFA"/>
    <w:rsid w:val="00854BE7"/>
    <w:rsid w:val="00856DB8"/>
    <w:rsid w:val="0087122E"/>
    <w:rsid w:val="008974B8"/>
    <w:rsid w:val="008A11FD"/>
    <w:rsid w:val="008C0444"/>
    <w:rsid w:val="008C3F10"/>
    <w:rsid w:val="008D5B76"/>
    <w:rsid w:val="00902A5F"/>
    <w:rsid w:val="00930CCD"/>
    <w:rsid w:val="00936165"/>
    <w:rsid w:val="009368E5"/>
    <w:rsid w:val="00942EAF"/>
    <w:rsid w:val="009463C9"/>
    <w:rsid w:val="00955E94"/>
    <w:rsid w:val="00962C57"/>
    <w:rsid w:val="00965109"/>
    <w:rsid w:val="00965F83"/>
    <w:rsid w:val="00974051"/>
    <w:rsid w:val="0099224B"/>
    <w:rsid w:val="009A4A20"/>
    <w:rsid w:val="009A4F67"/>
    <w:rsid w:val="009C1B66"/>
    <w:rsid w:val="009D6C6F"/>
    <w:rsid w:val="009E37E9"/>
    <w:rsid w:val="009F23D7"/>
    <w:rsid w:val="009F4939"/>
    <w:rsid w:val="009F66A1"/>
    <w:rsid w:val="00A000C5"/>
    <w:rsid w:val="00A13754"/>
    <w:rsid w:val="00A23D4D"/>
    <w:rsid w:val="00A35C58"/>
    <w:rsid w:val="00A35E4E"/>
    <w:rsid w:val="00A3747F"/>
    <w:rsid w:val="00A43BE9"/>
    <w:rsid w:val="00A5351A"/>
    <w:rsid w:val="00A7120A"/>
    <w:rsid w:val="00A80D43"/>
    <w:rsid w:val="00A84109"/>
    <w:rsid w:val="00AA43BA"/>
    <w:rsid w:val="00AA6FA4"/>
    <w:rsid w:val="00AB0CFE"/>
    <w:rsid w:val="00AB445A"/>
    <w:rsid w:val="00AC2B67"/>
    <w:rsid w:val="00AC5848"/>
    <w:rsid w:val="00AC74E6"/>
    <w:rsid w:val="00AE2FEE"/>
    <w:rsid w:val="00AE3FC3"/>
    <w:rsid w:val="00AE60D1"/>
    <w:rsid w:val="00AF5CD7"/>
    <w:rsid w:val="00B01039"/>
    <w:rsid w:val="00B03E7C"/>
    <w:rsid w:val="00B109A7"/>
    <w:rsid w:val="00B4165D"/>
    <w:rsid w:val="00B42F57"/>
    <w:rsid w:val="00B46D76"/>
    <w:rsid w:val="00B53D29"/>
    <w:rsid w:val="00B6485F"/>
    <w:rsid w:val="00B7433E"/>
    <w:rsid w:val="00B837B9"/>
    <w:rsid w:val="00B95D0F"/>
    <w:rsid w:val="00BA4309"/>
    <w:rsid w:val="00BA5BE1"/>
    <w:rsid w:val="00BD375C"/>
    <w:rsid w:val="00BD5371"/>
    <w:rsid w:val="00BF1DE3"/>
    <w:rsid w:val="00BF3B26"/>
    <w:rsid w:val="00C02877"/>
    <w:rsid w:val="00C10F9B"/>
    <w:rsid w:val="00C15B53"/>
    <w:rsid w:val="00C15D8D"/>
    <w:rsid w:val="00C4309D"/>
    <w:rsid w:val="00C550DC"/>
    <w:rsid w:val="00C83B4B"/>
    <w:rsid w:val="00CB0DD0"/>
    <w:rsid w:val="00CC438A"/>
    <w:rsid w:val="00CD3064"/>
    <w:rsid w:val="00CD67F9"/>
    <w:rsid w:val="00CF03CF"/>
    <w:rsid w:val="00CF3C8C"/>
    <w:rsid w:val="00CF43B6"/>
    <w:rsid w:val="00CF5222"/>
    <w:rsid w:val="00CF6024"/>
    <w:rsid w:val="00D206EC"/>
    <w:rsid w:val="00D22237"/>
    <w:rsid w:val="00D40891"/>
    <w:rsid w:val="00D50652"/>
    <w:rsid w:val="00D56599"/>
    <w:rsid w:val="00D64CB7"/>
    <w:rsid w:val="00D85274"/>
    <w:rsid w:val="00D86D45"/>
    <w:rsid w:val="00DC205A"/>
    <w:rsid w:val="00DC2610"/>
    <w:rsid w:val="00DC4EF2"/>
    <w:rsid w:val="00DE2776"/>
    <w:rsid w:val="00DF35CA"/>
    <w:rsid w:val="00DF70AD"/>
    <w:rsid w:val="00E06FDA"/>
    <w:rsid w:val="00E16359"/>
    <w:rsid w:val="00E3720D"/>
    <w:rsid w:val="00E408D3"/>
    <w:rsid w:val="00E46C43"/>
    <w:rsid w:val="00E53F8A"/>
    <w:rsid w:val="00E55703"/>
    <w:rsid w:val="00E61C31"/>
    <w:rsid w:val="00E71550"/>
    <w:rsid w:val="00E8448B"/>
    <w:rsid w:val="00E845A7"/>
    <w:rsid w:val="00E91FF1"/>
    <w:rsid w:val="00E947C3"/>
    <w:rsid w:val="00EB226E"/>
    <w:rsid w:val="00EB7DC2"/>
    <w:rsid w:val="00EC4F7D"/>
    <w:rsid w:val="00ED7D23"/>
    <w:rsid w:val="00EE33C7"/>
    <w:rsid w:val="00EE353D"/>
    <w:rsid w:val="00EE57D9"/>
    <w:rsid w:val="00EE69A0"/>
    <w:rsid w:val="00EF4A7A"/>
    <w:rsid w:val="00EF4E1F"/>
    <w:rsid w:val="00F00BDE"/>
    <w:rsid w:val="00F0661F"/>
    <w:rsid w:val="00F14297"/>
    <w:rsid w:val="00F35744"/>
    <w:rsid w:val="00F36FA2"/>
    <w:rsid w:val="00F410A9"/>
    <w:rsid w:val="00F63558"/>
    <w:rsid w:val="00F64C43"/>
    <w:rsid w:val="00F651EC"/>
    <w:rsid w:val="00F75155"/>
    <w:rsid w:val="00F7517B"/>
    <w:rsid w:val="00F838B6"/>
    <w:rsid w:val="00F856D4"/>
    <w:rsid w:val="00F97D18"/>
    <w:rsid w:val="00FA0A36"/>
    <w:rsid w:val="00FB07B2"/>
    <w:rsid w:val="00FD4D1B"/>
    <w:rsid w:val="00FF3E38"/>
    <w:rsid w:val="4DED35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706A"/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uiPriority w:val="9"/>
    <w:qFormat/>
    <w:rsid w:val="0043706A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7">
    <w:name w:val="heading 7"/>
    <w:basedOn w:val="a"/>
    <w:next w:val="a"/>
    <w:qFormat/>
    <w:rsid w:val="0043706A"/>
    <w:pPr>
      <w:keepNext/>
      <w:numPr>
        <w:ilvl w:val="6"/>
        <w:numId w:val="1"/>
      </w:numPr>
      <w:overflowPunct w:val="0"/>
      <w:autoSpaceDE w:val="0"/>
      <w:jc w:val="center"/>
      <w:outlineLvl w:val="6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43706A"/>
    <w:rPr>
      <w:rFonts w:ascii="Symbol" w:hAnsi="Symbol" w:cs="Symbol"/>
      <w:color w:val="000000"/>
      <w:sz w:val="28"/>
      <w:szCs w:val="28"/>
    </w:rPr>
  </w:style>
  <w:style w:type="character" w:customStyle="1" w:styleId="WW8Num1z1">
    <w:name w:val="WW8Num1z1"/>
    <w:qFormat/>
    <w:rsid w:val="0043706A"/>
    <w:rPr>
      <w:rFonts w:ascii="Courier New" w:hAnsi="Courier New" w:cs="Courier New"/>
    </w:rPr>
  </w:style>
  <w:style w:type="character" w:customStyle="1" w:styleId="WW8Num1z2">
    <w:name w:val="WW8Num1z2"/>
    <w:qFormat/>
    <w:rsid w:val="0043706A"/>
    <w:rPr>
      <w:rFonts w:ascii="Wingdings" w:hAnsi="Wingdings" w:cs="Wingdings"/>
    </w:rPr>
  </w:style>
  <w:style w:type="character" w:customStyle="1" w:styleId="WW8Num2z0">
    <w:name w:val="WW8Num2z0"/>
    <w:qFormat/>
    <w:rsid w:val="0043706A"/>
    <w:rPr>
      <w:rFonts w:ascii="Symbol" w:hAnsi="Symbol" w:cs="Symbol"/>
      <w:sz w:val="28"/>
      <w:szCs w:val="28"/>
    </w:rPr>
  </w:style>
  <w:style w:type="character" w:customStyle="1" w:styleId="WW8Num2z1">
    <w:name w:val="WW8Num2z1"/>
    <w:qFormat/>
    <w:rsid w:val="0043706A"/>
    <w:rPr>
      <w:rFonts w:ascii="Courier New" w:hAnsi="Courier New" w:cs="Courier New"/>
    </w:rPr>
  </w:style>
  <w:style w:type="character" w:customStyle="1" w:styleId="WW8Num2z2">
    <w:name w:val="WW8Num2z2"/>
    <w:qFormat/>
    <w:rsid w:val="0043706A"/>
    <w:rPr>
      <w:rFonts w:ascii="Wingdings" w:hAnsi="Wingdings" w:cs="Wingdings"/>
    </w:rPr>
  </w:style>
  <w:style w:type="character" w:customStyle="1" w:styleId="WW8Num3z0">
    <w:name w:val="WW8Num3z0"/>
    <w:qFormat/>
    <w:rsid w:val="0043706A"/>
  </w:style>
  <w:style w:type="character" w:customStyle="1" w:styleId="WW8Num3z1">
    <w:name w:val="WW8Num3z1"/>
    <w:qFormat/>
    <w:rsid w:val="0043706A"/>
  </w:style>
  <w:style w:type="character" w:customStyle="1" w:styleId="WW8Num3z2">
    <w:name w:val="WW8Num3z2"/>
    <w:qFormat/>
    <w:rsid w:val="0043706A"/>
  </w:style>
  <w:style w:type="character" w:customStyle="1" w:styleId="WW8Num3z3">
    <w:name w:val="WW8Num3z3"/>
    <w:qFormat/>
    <w:rsid w:val="0043706A"/>
  </w:style>
  <w:style w:type="character" w:customStyle="1" w:styleId="WW8Num3z4">
    <w:name w:val="WW8Num3z4"/>
    <w:qFormat/>
    <w:rsid w:val="0043706A"/>
  </w:style>
  <w:style w:type="character" w:customStyle="1" w:styleId="WW8Num3z5">
    <w:name w:val="WW8Num3z5"/>
    <w:qFormat/>
    <w:rsid w:val="0043706A"/>
  </w:style>
  <w:style w:type="character" w:customStyle="1" w:styleId="WW8Num3z6">
    <w:name w:val="WW8Num3z6"/>
    <w:qFormat/>
    <w:rsid w:val="0043706A"/>
  </w:style>
  <w:style w:type="character" w:customStyle="1" w:styleId="WW8Num3z7">
    <w:name w:val="WW8Num3z7"/>
    <w:qFormat/>
    <w:rsid w:val="0043706A"/>
  </w:style>
  <w:style w:type="character" w:customStyle="1" w:styleId="WW8Num3z8">
    <w:name w:val="WW8Num3z8"/>
    <w:qFormat/>
    <w:rsid w:val="0043706A"/>
  </w:style>
  <w:style w:type="character" w:customStyle="1" w:styleId="WW8Num4z0">
    <w:name w:val="WW8Num4z0"/>
    <w:qFormat/>
    <w:rsid w:val="0043706A"/>
  </w:style>
  <w:style w:type="character" w:customStyle="1" w:styleId="WW8Num4z1">
    <w:name w:val="WW8Num4z1"/>
    <w:qFormat/>
    <w:rsid w:val="0043706A"/>
  </w:style>
  <w:style w:type="character" w:customStyle="1" w:styleId="WW8Num4z2">
    <w:name w:val="WW8Num4z2"/>
    <w:qFormat/>
    <w:rsid w:val="0043706A"/>
  </w:style>
  <w:style w:type="character" w:customStyle="1" w:styleId="WW8Num4z3">
    <w:name w:val="WW8Num4z3"/>
    <w:qFormat/>
    <w:rsid w:val="0043706A"/>
  </w:style>
  <w:style w:type="character" w:customStyle="1" w:styleId="WW8Num4z4">
    <w:name w:val="WW8Num4z4"/>
    <w:qFormat/>
    <w:rsid w:val="0043706A"/>
  </w:style>
  <w:style w:type="character" w:customStyle="1" w:styleId="WW8Num4z5">
    <w:name w:val="WW8Num4z5"/>
    <w:qFormat/>
    <w:rsid w:val="0043706A"/>
  </w:style>
  <w:style w:type="character" w:customStyle="1" w:styleId="WW8Num4z6">
    <w:name w:val="WW8Num4z6"/>
    <w:qFormat/>
    <w:rsid w:val="0043706A"/>
  </w:style>
  <w:style w:type="character" w:customStyle="1" w:styleId="WW8Num4z7">
    <w:name w:val="WW8Num4z7"/>
    <w:qFormat/>
    <w:rsid w:val="0043706A"/>
  </w:style>
  <w:style w:type="character" w:customStyle="1" w:styleId="WW8Num4z8">
    <w:name w:val="WW8Num4z8"/>
    <w:qFormat/>
    <w:rsid w:val="0043706A"/>
  </w:style>
  <w:style w:type="character" w:customStyle="1" w:styleId="WW8Num5z0">
    <w:name w:val="WW8Num5z0"/>
    <w:qFormat/>
    <w:rsid w:val="0043706A"/>
  </w:style>
  <w:style w:type="character" w:customStyle="1" w:styleId="WW8Num5z1">
    <w:name w:val="WW8Num5z1"/>
    <w:qFormat/>
    <w:rsid w:val="0043706A"/>
  </w:style>
  <w:style w:type="character" w:customStyle="1" w:styleId="WW8Num5z2">
    <w:name w:val="WW8Num5z2"/>
    <w:qFormat/>
    <w:rsid w:val="0043706A"/>
    <w:rPr>
      <w:rFonts w:ascii="Times New Roman" w:eastAsia="Times New Roman" w:hAnsi="Times New Roman" w:cs="Times New Roman"/>
      <w:sz w:val="28"/>
      <w:szCs w:val="28"/>
    </w:rPr>
  </w:style>
  <w:style w:type="character" w:customStyle="1" w:styleId="WW8Num5z3">
    <w:name w:val="WW8Num5z3"/>
    <w:qFormat/>
    <w:rsid w:val="0043706A"/>
  </w:style>
  <w:style w:type="character" w:customStyle="1" w:styleId="WW8Num5z4">
    <w:name w:val="WW8Num5z4"/>
    <w:qFormat/>
    <w:rsid w:val="0043706A"/>
  </w:style>
  <w:style w:type="character" w:customStyle="1" w:styleId="WW8Num5z5">
    <w:name w:val="WW8Num5z5"/>
    <w:qFormat/>
    <w:rsid w:val="0043706A"/>
  </w:style>
  <w:style w:type="character" w:customStyle="1" w:styleId="WW8Num5z6">
    <w:name w:val="WW8Num5z6"/>
    <w:qFormat/>
    <w:rsid w:val="0043706A"/>
  </w:style>
  <w:style w:type="character" w:customStyle="1" w:styleId="WW8Num5z7">
    <w:name w:val="WW8Num5z7"/>
    <w:qFormat/>
    <w:rsid w:val="0043706A"/>
  </w:style>
  <w:style w:type="character" w:customStyle="1" w:styleId="WW8Num5z8">
    <w:name w:val="WW8Num5z8"/>
    <w:qFormat/>
    <w:rsid w:val="0043706A"/>
  </w:style>
  <w:style w:type="character" w:customStyle="1" w:styleId="a3">
    <w:name w:val="Знак Знак"/>
    <w:basedOn w:val="a0"/>
    <w:qFormat/>
    <w:rsid w:val="0043706A"/>
    <w:rPr>
      <w:sz w:val="24"/>
      <w:szCs w:val="24"/>
      <w:lang w:val="en-US"/>
    </w:rPr>
  </w:style>
  <w:style w:type="character" w:customStyle="1" w:styleId="a4">
    <w:name w:val="Акты Знак"/>
    <w:qFormat/>
    <w:rsid w:val="0043706A"/>
    <w:rPr>
      <w:sz w:val="28"/>
      <w:szCs w:val="28"/>
      <w:lang w:val="en-US"/>
    </w:rPr>
  </w:style>
  <w:style w:type="character" w:customStyle="1" w:styleId="10">
    <w:name w:val="Знак Знак1"/>
    <w:basedOn w:val="a0"/>
    <w:qFormat/>
    <w:rsid w:val="0043706A"/>
    <w:rPr>
      <w:sz w:val="28"/>
      <w:lang w:val="ru-RU" w:bidi="ar-SA"/>
    </w:rPr>
  </w:style>
  <w:style w:type="character" w:customStyle="1" w:styleId="InternetLink">
    <w:name w:val="Internet Link"/>
    <w:rsid w:val="0043706A"/>
    <w:rPr>
      <w:color w:val="0000FF"/>
      <w:u w:val="single"/>
    </w:rPr>
  </w:style>
  <w:style w:type="character" w:styleId="a5">
    <w:name w:val="Emphasis"/>
    <w:qFormat/>
    <w:rsid w:val="0043706A"/>
    <w:rPr>
      <w:i/>
      <w:iCs/>
    </w:rPr>
  </w:style>
  <w:style w:type="character" w:customStyle="1" w:styleId="9">
    <w:name w:val="Знак Знак9"/>
    <w:qFormat/>
    <w:rsid w:val="0043706A"/>
    <w:rPr>
      <w:sz w:val="28"/>
    </w:rPr>
  </w:style>
  <w:style w:type="character" w:customStyle="1" w:styleId="blk">
    <w:name w:val="blk"/>
    <w:basedOn w:val="a0"/>
    <w:qFormat/>
    <w:rsid w:val="0043706A"/>
  </w:style>
  <w:style w:type="character" w:customStyle="1" w:styleId="ConsNonformat">
    <w:name w:val="ConsNonformat Знак"/>
    <w:qFormat/>
    <w:rsid w:val="0043706A"/>
    <w:rPr>
      <w:rFonts w:ascii="Courier New" w:hAnsi="Courier New" w:cs="Courier New"/>
      <w:lang w:val="ru-RU" w:bidi="ar-SA"/>
    </w:rPr>
  </w:style>
  <w:style w:type="paragraph" w:customStyle="1" w:styleId="Heading">
    <w:name w:val="Heading"/>
    <w:basedOn w:val="a"/>
    <w:next w:val="a6"/>
    <w:qFormat/>
    <w:rsid w:val="0043706A"/>
    <w:pPr>
      <w:jc w:val="center"/>
    </w:pPr>
    <w:rPr>
      <w:b/>
      <w:sz w:val="28"/>
    </w:rPr>
  </w:style>
  <w:style w:type="paragraph" w:styleId="a6">
    <w:name w:val="Body Text"/>
    <w:basedOn w:val="a"/>
    <w:rsid w:val="0043706A"/>
    <w:pPr>
      <w:tabs>
        <w:tab w:val="left" w:pos="851"/>
      </w:tabs>
      <w:spacing w:line="360" w:lineRule="auto"/>
      <w:jc w:val="both"/>
    </w:pPr>
    <w:rPr>
      <w:sz w:val="28"/>
    </w:rPr>
  </w:style>
  <w:style w:type="paragraph" w:styleId="a7">
    <w:name w:val="List"/>
    <w:basedOn w:val="a6"/>
    <w:rsid w:val="0043706A"/>
  </w:style>
  <w:style w:type="paragraph" w:styleId="a8">
    <w:name w:val="caption"/>
    <w:basedOn w:val="a"/>
    <w:qFormat/>
    <w:rsid w:val="0043706A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rsid w:val="0043706A"/>
    <w:pPr>
      <w:suppressLineNumbers/>
    </w:pPr>
  </w:style>
  <w:style w:type="paragraph" w:styleId="a9">
    <w:name w:val="annotation text"/>
    <w:basedOn w:val="a"/>
    <w:qFormat/>
    <w:rsid w:val="0043706A"/>
  </w:style>
  <w:style w:type="paragraph" w:customStyle="1" w:styleId="ConsPlusNormal">
    <w:name w:val="ConsPlusNormal"/>
    <w:qFormat/>
    <w:rsid w:val="0043706A"/>
    <w:pPr>
      <w:suppressAutoHyphens/>
      <w:autoSpaceDE w:val="0"/>
      <w:ind w:firstLine="720"/>
    </w:pPr>
    <w:rPr>
      <w:rFonts w:ascii="Arial" w:eastAsia="Arial" w:hAnsi="Arial" w:cs="Arial"/>
      <w:sz w:val="20"/>
      <w:szCs w:val="20"/>
      <w:lang w:val="ru-RU" w:bidi="ar-SA"/>
    </w:rPr>
  </w:style>
  <w:style w:type="paragraph" w:customStyle="1" w:styleId="aa">
    <w:name w:val="Содержимое таблицы"/>
    <w:basedOn w:val="a"/>
    <w:qFormat/>
    <w:rsid w:val="0043706A"/>
    <w:pPr>
      <w:suppressLineNumbers/>
    </w:pPr>
    <w:rPr>
      <w:sz w:val="24"/>
      <w:szCs w:val="24"/>
    </w:rPr>
  </w:style>
  <w:style w:type="paragraph" w:styleId="ab">
    <w:name w:val="header"/>
    <w:basedOn w:val="a"/>
    <w:rsid w:val="0043706A"/>
    <w:pPr>
      <w:tabs>
        <w:tab w:val="center" w:pos="4677"/>
        <w:tab w:val="right" w:pos="9355"/>
      </w:tabs>
    </w:pPr>
    <w:rPr>
      <w:sz w:val="24"/>
      <w:szCs w:val="24"/>
      <w:lang w:val="en-US"/>
    </w:rPr>
  </w:style>
  <w:style w:type="paragraph" w:customStyle="1" w:styleId="ac">
    <w:name w:val="Акты"/>
    <w:basedOn w:val="a"/>
    <w:qFormat/>
    <w:rsid w:val="0043706A"/>
    <w:pPr>
      <w:ind w:firstLine="709"/>
      <w:jc w:val="both"/>
    </w:pPr>
    <w:rPr>
      <w:sz w:val="28"/>
      <w:szCs w:val="28"/>
      <w:lang w:val="en-US"/>
    </w:rPr>
  </w:style>
  <w:style w:type="paragraph" w:styleId="ad">
    <w:name w:val="Subtitle"/>
    <w:basedOn w:val="a"/>
    <w:next w:val="a6"/>
    <w:uiPriority w:val="11"/>
    <w:qFormat/>
    <w:rsid w:val="0043706A"/>
    <w:pPr>
      <w:jc w:val="both"/>
    </w:pPr>
    <w:rPr>
      <w:sz w:val="28"/>
    </w:rPr>
  </w:style>
  <w:style w:type="paragraph" w:styleId="ae">
    <w:name w:val="Body Text Indent"/>
    <w:basedOn w:val="a"/>
    <w:rsid w:val="0043706A"/>
    <w:pPr>
      <w:spacing w:after="120"/>
      <w:ind w:left="283"/>
    </w:pPr>
  </w:style>
  <w:style w:type="paragraph" w:customStyle="1" w:styleId="ConsNonformat0">
    <w:name w:val="ConsNonformat"/>
    <w:qFormat/>
    <w:rsid w:val="0043706A"/>
    <w:pPr>
      <w:autoSpaceDE w:val="0"/>
      <w:ind w:right="19772"/>
    </w:pPr>
    <w:rPr>
      <w:rFonts w:ascii="Courier New" w:eastAsia="Times New Roman" w:hAnsi="Courier New" w:cs="Courier New"/>
      <w:sz w:val="20"/>
      <w:szCs w:val="20"/>
      <w:lang w:val="ru-RU" w:bidi="ar-SA"/>
    </w:rPr>
  </w:style>
  <w:style w:type="paragraph" w:customStyle="1" w:styleId="FrameContents">
    <w:name w:val="Frame Contents"/>
    <w:basedOn w:val="a"/>
    <w:qFormat/>
    <w:rsid w:val="0043706A"/>
  </w:style>
  <w:style w:type="paragraph" w:customStyle="1" w:styleId="TableContents">
    <w:name w:val="Table Contents"/>
    <w:basedOn w:val="a"/>
    <w:qFormat/>
    <w:rsid w:val="0043706A"/>
    <w:pPr>
      <w:suppressLineNumbers/>
    </w:pPr>
  </w:style>
  <w:style w:type="paragraph" w:customStyle="1" w:styleId="TableHeading">
    <w:name w:val="Table Heading"/>
    <w:basedOn w:val="TableContents"/>
    <w:qFormat/>
    <w:rsid w:val="0043706A"/>
    <w:pPr>
      <w:jc w:val="center"/>
    </w:pPr>
    <w:rPr>
      <w:b/>
      <w:bCs/>
    </w:rPr>
  </w:style>
  <w:style w:type="numbering" w:customStyle="1" w:styleId="WW8Num1">
    <w:name w:val="WW8Num1"/>
    <w:qFormat/>
    <w:rsid w:val="0043706A"/>
  </w:style>
  <w:style w:type="numbering" w:customStyle="1" w:styleId="WW8Num2">
    <w:name w:val="WW8Num2"/>
    <w:qFormat/>
    <w:rsid w:val="0043706A"/>
  </w:style>
  <w:style w:type="numbering" w:customStyle="1" w:styleId="WW8Num3">
    <w:name w:val="WW8Num3"/>
    <w:qFormat/>
    <w:rsid w:val="0043706A"/>
  </w:style>
  <w:style w:type="numbering" w:customStyle="1" w:styleId="WW8Num4">
    <w:name w:val="WW8Num4"/>
    <w:qFormat/>
    <w:rsid w:val="0043706A"/>
  </w:style>
  <w:style w:type="numbering" w:customStyle="1" w:styleId="WW8Num5">
    <w:name w:val="WW8Num5"/>
    <w:qFormat/>
    <w:rsid w:val="0043706A"/>
  </w:style>
  <w:style w:type="paragraph" w:styleId="af">
    <w:name w:val="footer"/>
    <w:basedOn w:val="a"/>
    <w:link w:val="af0"/>
    <w:uiPriority w:val="99"/>
    <w:unhideWhenUsed/>
    <w:rsid w:val="0027170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7170B"/>
    <w:rPr>
      <w:rFonts w:eastAsia="Times New Roman" w:cs="Times New Roman"/>
      <w:sz w:val="20"/>
      <w:szCs w:val="20"/>
      <w:lang w:val="ru-RU" w:bidi="ar-SA"/>
    </w:rPr>
  </w:style>
  <w:style w:type="paragraph" w:styleId="af1">
    <w:name w:val="Normal (Web)"/>
    <w:basedOn w:val="a"/>
    <w:uiPriority w:val="99"/>
    <w:semiHidden/>
    <w:unhideWhenUsed/>
    <w:rsid w:val="00356F2A"/>
    <w:pPr>
      <w:spacing w:before="100" w:beforeAutospacing="1" w:after="100" w:afterAutospacing="1"/>
    </w:pPr>
    <w:rPr>
      <w:sz w:val="24"/>
      <w:szCs w:val="24"/>
      <w:lang w:eastAsia="ru-RU"/>
    </w:rPr>
  </w:style>
  <w:style w:type="table" w:styleId="af2">
    <w:name w:val="Table Grid"/>
    <w:basedOn w:val="a1"/>
    <w:uiPriority w:val="39"/>
    <w:rsid w:val="00F066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alloon Text"/>
    <w:basedOn w:val="a"/>
    <w:link w:val="af4"/>
    <w:uiPriority w:val="99"/>
    <w:semiHidden/>
    <w:unhideWhenUsed/>
    <w:rsid w:val="00E3720D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3720D"/>
    <w:rPr>
      <w:rFonts w:ascii="Tahoma" w:eastAsia="Times New Roman" w:hAnsi="Tahoma" w:cs="Tahoma"/>
      <w:sz w:val="16"/>
      <w:szCs w:val="16"/>
      <w:lang w:val="ru-RU" w:bidi="ar-SA"/>
    </w:rPr>
  </w:style>
  <w:style w:type="paragraph" w:styleId="af5">
    <w:name w:val="List Paragraph"/>
    <w:basedOn w:val="a"/>
    <w:uiPriority w:val="34"/>
    <w:qFormat/>
    <w:rsid w:val="00AE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308EF5ED5FE2E0552617E919AFACD204882EAE34F139BA2C1646C2A2BB1D3E56AFF0DDB0B6E2C0MA3D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334660/d6c94818000ba3128b53e499baecf62b8811c5d2/" TargetMode="Externa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60EF3C-713E-4D82-A9CB-66A41B8F8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9</Pages>
  <Words>3567</Words>
  <Characters>20332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Customer</dc:creator>
  <cp:lastModifiedBy>USER</cp:lastModifiedBy>
  <cp:revision>27</cp:revision>
  <cp:lastPrinted>2024-04-09T12:27:00Z</cp:lastPrinted>
  <dcterms:created xsi:type="dcterms:W3CDTF">2023-03-21T11:55:00Z</dcterms:created>
  <dcterms:modified xsi:type="dcterms:W3CDTF">2025-04-08T07:07:00Z</dcterms:modified>
  <dc:language>en-US</dc:language>
</cp:coreProperties>
</file>