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8802A2" w14:textId="567E3BC8" w:rsidR="00422444" w:rsidRPr="00FC34CD" w:rsidRDefault="006B35EB" w:rsidP="00FC34C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D27C0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14:paraId="72B8D18E" w14:textId="0F90D5C8" w:rsidR="00945932" w:rsidRPr="00FC34CD" w:rsidRDefault="00945932" w:rsidP="00FC34CD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Hlk71460546"/>
      <w:r w:rsidRPr="00FC34CD">
        <w:rPr>
          <w:rFonts w:ascii="Times New Roman" w:eastAsia="Times New Roman" w:hAnsi="Times New Roman" w:cs="Times New Roman"/>
          <w:b/>
          <w:sz w:val="28"/>
          <w:szCs w:val="28"/>
        </w:rPr>
        <w:t>по результатам экспертно-аналитического мероприятия</w:t>
      </w:r>
    </w:p>
    <w:p w14:paraId="456670E4" w14:textId="28B051A6" w:rsidR="00246E8F" w:rsidRPr="00FC34CD" w:rsidRDefault="00945932" w:rsidP="00FC34CD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b/>
          <w:sz w:val="28"/>
          <w:szCs w:val="28"/>
        </w:rPr>
        <w:t xml:space="preserve">«Внешняя проверка бюджетной отчетности  за </w:t>
      </w:r>
      <w:bookmarkEnd w:id="0"/>
      <w:r w:rsidRPr="00FC34CD">
        <w:rPr>
          <w:rFonts w:ascii="Times New Roman" w:eastAsia="Times New Roman" w:hAnsi="Times New Roman" w:cs="Times New Roman"/>
          <w:b/>
          <w:sz w:val="28"/>
          <w:szCs w:val="28"/>
        </w:rPr>
        <w:t>202</w:t>
      </w:r>
      <w:r w:rsidR="00D564CC" w:rsidRPr="00D564CC"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 w:rsidRPr="00FC34CD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</w:t>
      </w:r>
    </w:p>
    <w:p w14:paraId="406A0613" w14:textId="5535A222" w:rsidR="00246E8F" w:rsidRPr="00FC34CD" w:rsidRDefault="00246E8F" w:rsidP="00FC34CD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b/>
          <w:sz w:val="28"/>
          <w:szCs w:val="28"/>
        </w:rPr>
        <w:t>главного распорядителя средств бюджета муниципального образования «</w:t>
      </w:r>
      <w:r w:rsidR="00485DD0" w:rsidRPr="00FC34CD">
        <w:rPr>
          <w:rFonts w:ascii="Times New Roman" w:eastAsia="Times New Roman" w:hAnsi="Times New Roman" w:cs="Times New Roman"/>
          <w:b/>
          <w:sz w:val="28"/>
          <w:szCs w:val="28"/>
        </w:rPr>
        <w:t>Малолокнянский</w:t>
      </w:r>
      <w:r w:rsidRPr="00FC34CD">
        <w:rPr>
          <w:rFonts w:ascii="Times New Roman" w:eastAsia="Times New Roman" w:hAnsi="Times New Roman" w:cs="Times New Roman"/>
          <w:b/>
          <w:sz w:val="28"/>
          <w:szCs w:val="28"/>
        </w:rPr>
        <w:t xml:space="preserve"> сельсовет»</w:t>
      </w:r>
      <w:r w:rsidR="001C4DB5" w:rsidRPr="00FC34C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FC34CD">
        <w:rPr>
          <w:rFonts w:ascii="Times New Roman" w:eastAsia="Times New Roman" w:hAnsi="Times New Roman" w:cs="Times New Roman"/>
          <w:b/>
          <w:sz w:val="28"/>
          <w:szCs w:val="28"/>
        </w:rPr>
        <w:t xml:space="preserve"> Суджанского района Курской области</w:t>
      </w:r>
      <w:r w:rsidR="00945932" w:rsidRPr="00FC34CD"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r w:rsidRPr="00FC34CD">
        <w:rPr>
          <w:rFonts w:ascii="Times New Roman" w:eastAsia="Times New Roman" w:hAnsi="Times New Roman" w:cs="Times New Roman"/>
          <w:b/>
          <w:sz w:val="28"/>
          <w:szCs w:val="28"/>
        </w:rPr>
        <w:t xml:space="preserve"> - Администрации</w:t>
      </w:r>
      <w:r w:rsidR="001C4DB5" w:rsidRPr="00FC34C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FC34C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485DD0" w:rsidRPr="00FC34CD">
        <w:rPr>
          <w:rFonts w:ascii="Times New Roman" w:eastAsia="Times New Roman" w:hAnsi="Times New Roman" w:cs="Times New Roman"/>
          <w:b/>
          <w:sz w:val="28"/>
          <w:szCs w:val="28"/>
        </w:rPr>
        <w:t>Малолокнянского</w:t>
      </w:r>
      <w:r w:rsidRPr="00FC34CD">
        <w:rPr>
          <w:rFonts w:ascii="Times New Roman" w:eastAsia="Times New Roman" w:hAnsi="Times New Roman" w:cs="Times New Roman"/>
          <w:b/>
          <w:sz w:val="28"/>
          <w:szCs w:val="28"/>
        </w:rPr>
        <w:t xml:space="preserve"> сельсовета </w:t>
      </w:r>
    </w:p>
    <w:p w14:paraId="28D9C8B6" w14:textId="0B457056" w:rsidR="00F126D4" w:rsidRPr="00FC34CD" w:rsidRDefault="00246E8F" w:rsidP="00FC34CD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b/>
          <w:sz w:val="28"/>
          <w:szCs w:val="28"/>
        </w:rPr>
        <w:t>Суджанского района Курской области</w:t>
      </w:r>
      <w:r w:rsidR="006602A7" w:rsidRPr="00FC34CD">
        <w:rPr>
          <w:rFonts w:ascii="Times New Roman" w:eastAsia="Times New Roman" w:hAnsi="Times New Roman" w:cs="Times New Roman"/>
          <w:b/>
          <w:sz w:val="28"/>
          <w:szCs w:val="28"/>
        </w:rPr>
        <w:t xml:space="preserve"> (на основании заключенных соглашений о передаче полномочий по осуществлению внешнего муниципального финансового контроля)</w:t>
      </w:r>
    </w:p>
    <w:p w14:paraId="45F5A903" w14:textId="77777777" w:rsidR="00AD49BB" w:rsidRPr="00FC34CD" w:rsidRDefault="00AD49BB" w:rsidP="00FC34CD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F043644" w14:textId="77777777" w:rsidR="00AD49BB" w:rsidRPr="00FC34CD" w:rsidRDefault="00AD49BB" w:rsidP="00FC34C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A92B8A7" w14:textId="7DC70692" w:rsidR="006602A7" w:rsidRPr="00FC34CD" w:rsidRDefault="00B977FC" w:rsidP="00FC34CD">
      <w:pPr>
        <w:pStyle w:val="ab"/>
        <w:numPr>
          <w:ilvl w:val="0"/>
          <w:numId w:val="10"/>
        </w:numPr>
        <w:tabs>
          <w:tab w:val="left" w:pos="360"/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b/>
          <w:sz w:val="28"/>
          <w:szCs w:val="28"/>
        </w:rPr>
        <w:t xml:space="preserve">Основание для проведения </w:t>
      </w:r>
      <w:bookmarkStart w:id="1" w:name="_Hlk37591197"/>
      <w:r w:rsidR="00B863F4" w:rsidRPr="00FC34CD">
        <w:rPr>
          <w:rFonts w:ascii="Times New Roman" w:eastAsia="Times New Roman" w:hAnsi="Times New Roman" w:cs="Times New Roman"/>
          <w:b/>
          <w:sz w:val="28"/>
          <w:szCs w:val="28"/>
        </w:rPr>
        <w:t xml:space="preserve">экспертно-аналитического </w:t>
      </w:r>
      <w:r w:rsidRPr="00FC34CD">
        <w:rPr>
          <w:rFonts w:ascii="Times New Roman" w:eastAsia="Times New Roman" w:hAnsi="Times New Roman" w:cs="Times New Roman"/>
          <w:b/>
          <w:sz w:val="28"/>
          <w:szCs w:val="28"/>
        </w:rPr>
        <w:t>мероприятия</w:t>
      </w:r>
      <w:bookmarkEnd w:id="1"/>
      <w:r w:rsidRPr="00FC34CD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14:paraId="408CCA57" w14:textId="4C62D028" w:rsidR="008B2970" w:rsidRPr="00FC34CD" w:rsidRDefault="009E0C2E" w:rsidP="00FC34CD">
      <w:pPr>
        <w:tabs>
          <w:tab w:val="left" w:pos="360"/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sz w:val="28"/>
          <w:szCs w:val="28"/>
        </w:rPr>
        <w:t>с</w:t>
      </w:r>
      <w:r w:rsidR="00636059" w:rsidRPr="00FC34CD">
        <w:rPr>
          <w:rFonts w:ascii="Times New Roman" w:eastAsia="Times New Roman" w:hAnsi="Times New Roman" w:cs="Times New Roman"/>
          <w:sz w:val="28"/>
          <w:szCs w:val="28"/>
        </w:rPr>
        <w:t>т</w:t>
      </w:r>
      <w:r w:rsidR="00397A2C" w:rsidRPr="00FC34CD">
        <w:rPr>
          <w:rFonts w:ascii="Times New Roman" w:eastAsia="Times New Roman" w:hAnsi="Times New Roman" w:cs="Times New Roman"/>
          <w:sz w:val="28"/>
          <w:szCs w:val="28"/>
        </w:rPr>
        <w:t>.</w:t>
      </w:r>
      <w:r w:rsidR="00636059" w:rsidRPr="00FC34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863F4" w:rsidRPr="00FC34CD">
        <w:rPr>
          <w:rFonts w:ascii="Times New Roman" w:eastAsia="Times New Roman" w:hAnsi="Times New Roman" w:cs="Times New Roman"/>
          <w:sz w:val="28"/>
          <w:szCs w:val="28"/>
        </w:rPr>
        <w:t>264.4 Бюджетного кодекса Российской Федерации</w:t>
      </w:r>
      <w:r w:rsidR="00E13206" w:rsidRPr="00FC34CD">
        <w:rPr>
          <w:rFonts w:ascii="Times New Roman" w:eastAsia="Times New Roman" w:hAnsi="Times New Roman" w:cs="Times New Roman"/>
          <w:sz w:val="28"/>
          <w:szCs w:val="28"/>
        </w:rPr>
        <w:t>, ст.</w:t>
      </w:r>
      <w:r w:rsidR="00F04381" w:rsidRPr="00FC34CD">
        <w:rPr>
          <w:rFonts w:ascii="Times New Roman" w:eastAsia="Times New Roman" w:hAnsi="Times New Roman" w:cs="Times New Roman"/>
          <w:sz w:val="28"/>
          <w:szCs w:val="28"/>
        </w:rPr>
        <w:t>44</w:t>
      </w:r>
      <w:r w:rsidR="00677735" w:rsidRPr="00FC34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97A2C" w:rsidRPr="00FC34CD">
        <w:rPr>
          <w:rFonts w:ascii="Times New Roman" w:eastAsia="Times New Roman" w:hAnsi="Times New Roman" w:cs="Times New Roman"/>
          <w:sz w:val="28"/>
          <w:szCs w:val="28"/>
        </w:rPr>
        <w:t>Р</w:t>
      </w:r>
      <w:r w:rsidR="00677735" w:rsidRPr="00FC34CD">
        <w:rPr>
          <w:rFonts w:ascii="Times New Roman" w:eastAsia="Times New Roman" w:hAnsi="Times New Roman" w:cs="Times New Roman"/>
          <w:sz w:val="28"/>
          <w:szCs w:val="28"/>
        </w:rPr>
        <w:t xml:space="preserve">ешения Собрания депутатов </w:t>
      </w:r>
      <w:r w:rsidR="00485DD0" w:rsidRPr="00FC34CD">
        <w:rPr>
          <w:rFonts w:ascii="Times New Roman" w:eastAsia="Times New Roman" w:hAnsi="Times New Roman" w:cs="Times New Roman"/>
          <w:sz w:val="28"/>
          <w:szCs w:val="28"/>
        </w:rPr>
        <w:t>Малолокнянского</w:t>
      </w:r>
      <w:r w:rsidR="00677735" w:rsidRPr="00FC34CD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 «Об утверждении Положения о бюджетном процессе МО «</w:t>
      </w:r>
      <w:r w:rsidR="00485DD0" w:rsidRPr="00FC34CD">
        <w:rPr>
          <w:rFonts w:ascii="Times New Roman" w:eastAsia="Times New Roman" w:hAnsi="Times New Roman" w:cs="Times New Roman"/>
          <w:sz w:val="28"/>
          <w:szCs w:val="28"/>
        </w:rPr>
        <w:t>Малолокнянский</w:t>
      </w:r>
      <w:r w:rsidR="00677735" w:rsidRPr="00FC34CD">
        <w:rPr>
          <w:rFonts w:ascii="Times New Roman" w:eastAsia="Times New Roman" w:hAnsi="Times New Roman" w:cs="Times New Roman"/>
          <w:sz w:val="28"/>
          <w:szCs w:val="28"/>
        </w:rPr>
        <w:t xml:space="preserve"> сельсовет» Суджанского района Курской области</w:t>
      </w:r>
      <w:r w:rsidR="007A29EC" w:rsidRPr="00FC34CD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 w:rsidR="00DC5747" w:rsidRPr="00FC34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C4DB5" w:rsidRPr="00FC34CD">
        <w:rPr>
          <w:rFonts w:ascii="Times New Roman" w:eastAsia="Times New Roman" w:hAnsi="Times New Roman" w:cs="Times New Roman"/>
          <w:sz w:val="28"/>
          <w:szCs w:val="28"/>
        </w:rPr>
        <w:t>11/1</w:t>
      </w:r>
      <w:r w:rsidR="007A29EC" w:rsidRPr="00FC34CD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485DD0" w:rsidRPr="00FC34CD">
        <w:rPr>
          <w:rFonts w:ascii="Times New Roman" w:eastAsia="Times New Roman" w:hAnsi="Times New Roman" w:cs="Times New Roman"/>
          <w:sz w:val="28"/>
          <w:szCs w:val="28"/>
        </w:rPr>
        <w:t>1</w:t>
      </w:r>
      <w:r w:rsidR="001C4DB5" w:rsidRPr="00FC34CD">
        <w:rPr>
          <w:rFonts w:ascii="Times New Roman" w:eastAsia="Times New Roman" w:hAnsi="Times New Roman" w:cs="Times New Roman"/>
          <w:sz w:val="28"/>
          <w:szCs w:val="28"/>
        </w:rPr>
        <w:t>1</w:t>
      </w:r>
      <w:r w:rsidR="007A29EC" w:rsidRPr="00FC34CD">
        <w:rPr>
          <w:rFonts w:ascii="Times New Roman" w:eastAsia="Times New Roman" w:hAnsi="Times New Roman" w:cs="Times New Roman"/>
          <w:sz w:val="28"/>
          <w:szCs w:val="28"/>
        </w:rPr>
        <w:t>.0</w:t>
      </w:r>
      <w:r w:rsidR="001C4DB5" w:rsidRPr="00FC34CD">
        <w:rPr>
          <w:rFonts w:ascii="Times New Roman" w:eastAsia="Times New Roman" w:hAnsi="Times New Roman" w:cs="Times New Roman"/>
          <w:sz w:val="28"/>
          <w:szCs w:val="28"/>
        </w:rPr>
        <w:t>5</w:t>
      </w:r>
      <w:r w:rsidR="007A29EC" w:rsidRPr="00FC34CD">
        <w:rPr>
          <w:rFonts w:ascii="Times New Roman" w:eastAsia="Times New Roman" w:hAnsi="Times New Roman" w:cs="Times New Roman"/>
          <w:sz w:val="28"/>
          <w:szCs w:val="28"/>
        </w:rPr>
        <w:t>.20</w:t>
      </w:r>
      <w:r w:rsidR="001C4DB5" w:rsidRPr="00FC34CD">
        <w:rPr>
          <w:rFonts w:ascii="Times New Roman" w:eastAsia="Times New Roman" w:hAnsi="Times New Roman" w:cs="Times New Roman"/>
          <w:sz w:val="28"/>
          <w:szCs w:val="28"/>
        </w:rPr>
        <w:t>22</w:t>
      </w:r>
      <w:r w:rsidR="007A29EC" w:rsidRPr="00FC34CD"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proofErr w:type="gramStart"/>
      <w:r w:rsidR="00677735" w:rsidRPr="00FC34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97A2C" w:rsidRPr="00FC34CD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="00397A2C" w:rsidRPr="00FC34CD">
        <w:rPr>
          <w:rFonts w:ascii="Times New Roman" w:eastAsia="Times New Roman" w:hAnsi="Times New Roman" w:cs="Times New Roman"/>
          <w:sz w:val="28"/>
          <w:szCs w:val="28"/>
        </w:rPr>
        <w:t xml:space="preserve"> ст.8 Решения Представительного Собрания Суджанского района Курской области №281 от 01.08.2022 года</w:t>
      </w:r>
      <w:r w:rsidRPr="00FC34CD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7B05D5" w:rsidRPr="00FC34CD">
        <w:rPr>
          <w:rFonts w:ascii="Times New Roman" w:eastAsia="Times New Roman" w:hAnsi="Times New Roman" w:cs="Times New Roman"/>
          <w:sz w:val="28"/>
          <w:szCs w:val="28"/>
        </w:rPr>
        <w:t>Об утверждении Положения о Ревизионной комиссии Суджанского района Курской области»</w:t>
      </w:r>
      <w:r w:rsidR="00397A2C" w:rsidRPr="00FC34C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71408C" w:rsidRPr="00FC34CD">
        <w:rPr>
          <w:rFonts w:ascii="Times New Roman" w:eastAsia="Times New Roman" w:hAnsi="Times New Roman" w:cs="Times New Roman"/>
          <w:sz w:val="28"/>
          <w:szCs w:val="28"/>
        </w:rPr>
        <w:t>План деятельности Ревизионной комиссии Суджанского района Курской области, утвержденный приказом №</w:t>
      </w:r>
      <w:r w:rsidR="00D564CC" w:rsidRPr="00D564C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1408C" w:rsidRPr="00FC34CD">
        <w:rPr>
          <w:rFonts w:ascii="Times New Roman" w:eastAsia="Times New Roman" w:hAnsi="Times New Roman" w:cs="Times New Roman"/>
          <w:sz w:val="28"/>
          <w:szCs w:val="28"/>
        </w:rPr>
        <w:t>1</w:t>
      </w:r>
      <w:r w:rsidR="00D564CC" w:rsidRPr="00D564CC">
        <w:rPr>
          <w:rFonts w:ascii="Times New Roman" w:eastAsia="Times New Roman" w:hAnsi="Times New Roman" w:cs="Times New Roman"/>
          <w:sz w:val="28"/>
          <w:szCs w:val="28"/>
        </w:rPr>
        <w:t>0</w:t>
      </w:r>
      <w:r w:rsidR="0071408C" w:rsidRPr="00FC34CD">
        <w:rPr>
          <w:rFonts w:ascii="Times New Roman" w:eastAsia="Times New Roman" w:hAnsi="Times New Roman" w:cs="Times New Roman"/>
          <w:sz w:val="28"/>
          <w:szCs w:val="28"/>
        </w:rPr>
        <w:t xml:space="preserve"> от 2</w:t>
      </w:r>
      <w:r w:rsidR="00D564CC" w:rsidRPr="00D564CC">
        <w:rPr>
          <w:rFonts w:ascii="Times New Roman" w:eastAsia="Times New Roman" w:hAnsi="Times New Roman" w:cs="Times New Roman"/>
          <w:sz w:val="28"/>
          <w:szCs w:val="28"/>
        </w:rPr>
        <w:t>0</w:t>
      </w:r>
      <w:r w:rsidR="0071408C" w:rsidRPr="00FC34CD">
        <w:rPr>
          <w:rFonts w:ascii="Times New Roman" w:eastAsia="Times New Roman" w:hAnsi="Times New Roman" w:cs="Times New Roman"/>
          <w:sz w:val="28"/>
          <w:szCs w:val="28"/>
        </w:rPr>
        <w:t>.12.202</w:t>
      </w:r>
      <w:r w:rsidR="00D564CC" w:rsidRPr="00D564CC">
        <w:rPr>
          <w:rFonts w:ascii="Times New Roman" w:eastAsia="Times New Roman" w:hAnsi="Times New Roman" w:cs="Times New Roman"/>
          <w:sz w:val="28"/>
          <w:szCs w:val="28"/>
        </w:rPr>
        <w:t>4</w:t>
      </w:r>
      <w:r w:rsidR="0071408C" w:rsidRPr="00FC34CD">
        <w:rPr>
          <w:rFonts w:ascii="Times New Roman" w:eastAsia="Times New Roman" w:hAnsi="Times New Roman" w:cs="Times New Roman"/>
          <w:sz w:val="28"/>
          <w:szCs w:val="28"/>
        </w:rPr>
        <w:t xml:space="preserve"> года, </w:t>
      </w:r>
      <w:r w:rsidR="00397A2C" w:rsidRPr="00FC34CD">
        <w:rPr>
          <w:rFonts w:ascii="Times New Roman" w:eastAsia="Times New Roman" w:hAnsi="Times New Roman" w:cs="Times New Roman"/>
          <w:sz w:val="28"/>
          <w:szCs w:val="28"/>
        </w:rPr>
        <w:t xml:space="preserve">приказ Ревизионной комиссии Суджанского района </w:t>
      </w:r>
      <w:r w:rsidR="00DC5747" w:rsidRPr="00FC34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97A2C" w:rsidRPr="00FC34CD">
        <w:rPr>
          <w:rFonts w:ascii="Times New Roman" w:eastAsia="Times New Roman" w:hAnsi="Times New Roman" w:cs="Times New Roman"/>
          <w:sz w:val="28"/>
          <w:szCs w:val="28"/>
        </w:rPr>
        <w:t xml:space="preserve">Курской </w:t>
      </w:r>
      <w:r w:rsidR="00397A2C" w:rsidRPr="00321E02">
        <w:rPr>
          <w:rFonts w:ascii="Times New Roman" w:eastAsia="Times New Roman" w:hAnsi="Times New Roman" w:cs="Times New Roman"/>
          <w:sz w:val="28"/>
          <w:szCs w:val="28"/>
        </w:rPr>
        <w:t>области №</w:t>
      </w:r>
      <w:r w:rsidR="00321E02" w:rsidRPr="00321E02">
        <w:rPr>
          <w:rFonts w:ascii="Times New Roman" w:eastAsia="Times New Roman" w:hAnsi="Times New Roman" w:cs="Times New Roman"/>
          <w:sz w:val="28"/>
          <w:szCs w:val="28"/>
        </w:rPr>
        <w:t>3</w:t>
      </w:r>
      <w:r w:rsidR="00397A2C" w:rsidRPr="00321E02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980D4F" w:rsidRPr="00321E02">
        <w:rPr>
          <w:rFonts w:ascii="Times New Roman" w:eastAsia="Times New Roman" w:hAnsi="Times New Roman" w:cs="Times New Roman"/>
          <w:sz w:val="28"/>
          <w:szCs w:val="28"/>
        </w:rPr>
        <w:t>12</w:t>
      </w:r>
      <w:r w:rsidR="00397A2C" w:rsidRPr="00321E02">
        <w:rPr>
          <w:rFonts w:ascii="Times New Roman" w:eastAsia="Times New Roman" w:hAnsi="Times New Roman" w:cs="Times New Roman"/>
          <w:sz w:val="28"/>
          <w:szCs w:val="28"/>
        </w:rPr>
        <w:t xml:space="preserve"> марта 202</w:t>
      </w:r>
      <w:bookmarkStart w:id="2" w:name="_Hlk38025182"/>
      <w:r w:rsidR="00321E02" w:rsidRPr="00321E02">
        <w:rPr>
          <w:rFonts w:ascii="Times New Roman" w:eastAsia="Times New Roman" w:hAnsi="Times New Roman" w:cs="Times New Roman"/>
          <w:sz w:val="28"/>
          <w:szCs w:val="28"/>
        </w:rPr>
        <w:t>5</w:t>
      </w:r>
      <w:r w:rsidR="007B05D5" w:rsidRPr="00321E02">
        <w:rPr>
          <w:rFonts w:ascii="Times New Roman" w:eastAsia="Times New Roman" w:hAnsi="Times New Roman" w:cs="Times New Roman"/>
          <w:sz w:val="28"/>
          <w:szCs w:val="28"/>
        </w:rPr>
        <w:t xml:space="preserve"> года «О проведении внешней проверки годовых отчетов об исполнении бюджета за 202</w:t>
      </w:r>
      <w:r w:rsidR="00321E02" w:rsidRPr="00321E02">
        <w:rPr>
          <w:rFonts w:ascii="Times New Roman" w:eastAsia="Times New Roman" w:hAnsi="Times New Roman" w:cs="Times New Roman"/>
          <w:sz w:val="28"/>
          <w:szCs w:val="28"/>
        </w:rPr>
        <w:t>4</w:t>
      </w:r>
      <w:r w:rsidR="007B05D5" w:rsidRPr="00321E02">
        <w:rPr>
          <w:rFonts w:ascii="Times New Roman" w:eastAsia="Times New Roman" w:hAnsi="Times New Roman" w:cs="Times New Roman"/>
          <w:sz w:val="28"/>
          <w:szCs w:val="28"/>
        </w:rPr>
        <w:t xml:space="preserve"> год»</w:t>
      </w:r>
    </w:p>
    <w:p w14:paraId="4DED9EA9" w14:textId="77777777" w:rsidR="00DC5747" w:rsidRPr="00FC34CD" w:rsidRDefault="00DC5747" w:rsidP="00FC34CD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BDCDC34" w14:textId="71A04B7D" w:rsidR="00BF7388" w:rsidRPr="00FC34CD" w:rsidRDefault="00BF7388" w:rsidP="00FC34CD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C34CD">
        <w:rPr>
          <w:rFonts w:ascii="Times New Roman" w:hAnsi="Times New Roman" w:cs="Times New Roman"/>
          <w:b/>
          <w:sz w:val="28"/>
          <w:szCs w:val="28"/>
        </w:rPr>
        <w:t xml:space="preserve">2. Цели </w:t>
      </w:r>
      <w:r w:rsidR="00E9678E" w:rsidRPr="00FC34CD">
        <w:rPr>
          <w:rFonts w:ascii="Times New Roman" w:hAnsi="Times New Roman" w:cs="Times New Roman"/>
          <w:b/>
          <w:sz w:val="28"/>
          <w:szCs w:val="28"/>
        </w:rPr>
        <w:t>экспертно-аналитического мероприятия</w:t>
      </w:r>
      <w:r w:rsidRPr="00FC34CD">
        <w:rPr>
          <w:rFonts w:ascii="Times New Roman" w:hAnsi="Times New Roman" w:cs="Times New Roman"/>
          <w:b/>
          <w:sz w:val="28"/>
          <w:szCs w:val="28"/>
        </w:rPr>
        <w:t>:</w:t>
      </w:r>
    </w:p>
    <w:p w14:paraId="72F8A2A2" w14:textId="47E1743C" w:rsidR="00BF7388" w:rsidRPr="00FC34CD" w:rsidRDefault="00BF7388" w:rsidP="00FC34CD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>- провер</w:t>
      </w:r>
      <w:r w:rsidR="00AA6244" w:rsidRPr="00FC34CD">
        <w:rPr>
          <w:rFonts w:ascii="Times New Roman" w:hAnsi="Times New Roman" w:cs="Times New Roman"/>
          <w:sz w:val="28"/>
          <w:szCs w:val="28"/>
        </w:rPr>
        <w:t>ить</w:t>
      </w:r>
      <w:r w:rsidRPr="00FC34CD">
        <w:rPr>
          <w:rFonts w:ascii="Times New Roman" w:hAnsi="Times New Roman" w:cs="Times New Roman"/>
          <w:sz w:val="28"/>
          <w:szCs w:val="28"/>
        </w:rPr>
        <w:t xml:space="preserve"> достоверност</w:t>
      </w:r>
      <w:r w:rsidR="00AA6244" w:rsidRPr="00FC34CD">
        <w:rPr>
          <w:rFonts w:ascii="Times New Roman" w:hAnsi="Times New Roman" w:cs="Times New Roman"/>
          <w:sz w:val="28"/>
          <w:szCs w:val="28"/>
        </w:rPr>
        <w:t>ь</w:t>
      </w:r>
      <w:r w:rsidRPr="00FC34CD">
        <w:rPr>
          <w:rFonts w:ascii="Times New Roman" w:hAnsi="Times New Roman" w:cs="Times New Roman"/>
          <w:sz w:val="28"/>
          <w:szCs w:val="28"/>
        </w:rPr>
        <w:t xml:space="preserve"> представленного отчета, как носителя полной и всеобъемлющей информации о финансовой деятельности главных администраторов бюджетных средств за 20</w:t>
      </w:r>
      <w:r w:rsidR="008B2970" w:rsidRPr="00FC34CD">
        <w:rPr>
          <w:rFonts w:ascii="Times New Roman" w:hAnsi="Times New Roman" w:cs="Times New Roman"/>
          <w:sz w:val="28"/>
          <w:szCs w:val="28"/>
        </w:rPr>
        <w:t>2</w:t>
      </w:r>
      <w:r w:rsidR="00D564CC" w:rsidRPr="00D564CC">
        <w:rPr>
          <w:rFonts w:ascii="Times New Roman" w:hAnsi="Times New Roman" w:cs="Times New Roman"/>
          <w:sz w:val="28"/>
          <w:szCs w:val="28"/>
        </w:rPr>
        <w:t>4</w:t>
      </w:r>
      <w:r w:rsidRPr="00FC34CD">
        <w:rPr>
          <w:rFonts w:ascii="Times New Roman" w:hAnsi="Times New Roman" w:cs="Times New Roman"/>
          <w:sz w:val="28"/>
          <w:szCs w:val="28"/>
        </w:rPr>
        <w:t xml:space="preserve"> год; </w:t>
      </w:r>
    </w:p>
    <w:p w14:paraId="478428B2" w14:textId="1CF4616B" w:rsidR="00BF7388" w:rsidRPr="00FC34CD" w:rsidRDefault="00BF7388" w:rsidP="00FC34CD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 xml:space="preserve">- </w:t>
      </w:r>
      <w:r w:rsidR="00AA6244" w:rsidRPr="00FC34CD">
        <w:rPr>
          <w:rFonts w:ascii="Times New Roman" w:hAnsi="Times New Roman" w:cs="Times New Roman"/>
          <w:sz w:val="28"/>
          <w:szCs w:val="28"/>
        </w:rPr>
        <w:t>про</w:t>
      </w:r>
      <w:r w:rsidRPr="00FC34CD">
        <w:rPr>
          <w:rFonts w:ascii="Times New Roman" w:hAnsi="Times New Roman" w:cs="Times New Roman"/>
          <w:sz w:val="28"/>
          <w:szCs w:val="28"/>
        </w:rPr>
        <w:t>анализ</w:t>
      </w:r>
      <w:r w:rsidR="00AA6244" w:rsidRPr="00FC34CD">
        <w:rPr>
          <w:rFonts w:ascii="Times New Roman" w:hAnsi="Times New Roman" w:cs="Times New Roman"/>
          <w:sz w:val="28"/>
          <w:szCs w:val="28"/>
        </w:rPr>
        <w:t>ировать</w:t>
      </w:r>
      <w:r w:rsidRPr="00FC34CD">
        <w:rPr>
          <w:rFonts w:ascii="Times New Roman" w:hAnsi="Times New Roman" w:cs="Times New Roman"/>
          <w:sz w:val="28"/>
          <w:szCs w:val="28"/>
        </w:rPr>
        <w:t xml:space="preserve"> результативност</w:t>
      </w:r>
      <w:r w:rsidR="00AA6244" w:rsidRPr="00FC34CD">
        <w:rPr>
          <w:rFonts w:ascii="Times New Roman" w:hAnsi="Times New Roman" w:cs="Times New Roman"/>
          <w:sz w:val="28"/>
          <w:szCs w:val="28"/>
        </w:rPr>
        <w:t>ь</w:t>
      </w:r>
      <w:r w:rsidR="00E82779" w:rsidRPr="00FC34CD">
        <w:rPr>
          <w:rFonts w:ascii="Times New Roman" w:hAnsi="Times New Roman" w:cs="Times New Roman"/>
          <w:sz w:val="28"/>
          <w:szCs w:val="28"/>
        </w:rPr>
        <w:t xml:space="preserve"> </w:t>
      </w:r>
      <w:r w:rsidRPr="00FC34CD">
        <w:rPr>
          <w:rFonts w:ascii="Times New Roman" w:hAnsi="Times New Roman" w:cs="Times New Roman"/>
          <w:sz w:val="28"/>
          <w:szCs w:val="28"/>
        </w:rPr>
        <w:t>использования в 20</w:t>
      </w:r>
      <w:r w:rsidR="008D1040" w:rsidRPr="00FC34CD">
        <w:rPr>
          <w:rFonts w:ascii="Times New Roman" w:hAnsi="Times New Roman" w:cs="Times New Roman"/>
          <w:sz w:val="28"/>
          <w:szCs w:val="28"/>
        </w:rPr>
        <w:t>2</w:t>
      </w:r>
      <w:r w:rsidR="00D564CC" w:rsidRPr="00D564CC">
        <w:rPr>
          <w:rFonts w:ascii="Times New Roman" w:hAnsi="Times New Roman" w:cs="Times New Roman"/>
          <w:sz w:val="28"/>
          <w:szCs w:val="28"/>
        </w:rPr>
        <w:t>4</w:t>
      </w:r>
      <w:r w:rsidR="001C2B65" w:rsidRPr="00FC34CD">
        <w:rPr>
          <w:rFonts w:ascii="Times New Roman" w:hAnsi="Times New Roman" w:cs="Times New Roman"/>
          <w:sz w:val="28"/>
          <w:szCs w:val="28"/>
        </w:rPr>
        <w:t xml:space="preserve"> </w:t>
      </w:r>
      <w:r w:rsidRPr="00FC34CD">
        <w:rPr>
          <w:rFonts w:ascii="Times New Roman" w:hAnsi="Times New Roman" w:cs="Times New Roman"/>
          <w:sz w:val="28"/>
          <w:szCs w:val="28"/>
        </w:rPr>
        <w:t>году бюджетных средств, а также достижения поставле</w:t>
      </w:r>
      <w:r w:rsidR="00676AA4" w:rsidRPr="00FC34CD">
        <w:rPr>
          <w:rFonts w:ascii="Times New Roman" w:hAnsi="Times New Roman" w:cs="Times New Roman"/>
          <w:sz w:val="28"/>
          <w:szCs w:val="28"/>
        </w:rPr>
        <w:t>нных целей и задач деятельности</w:t>
      </w:r>
    </w:p>
    <w:p w14:paraId="3EF381DB" w14:textId="77777777" w:rsidR="001C2B65" w:rsidRPr="00321E02" w:rsidRDefault="00BF7388" w:rsidP="00FC34CD">
      <w:pPr>
        <w:spacing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1E02">
        <w:rPr>
          <w:rFonts w:ascii="Times New Roman" w:hAnsi="Times New Roman" w:cs="Times New Roman"/>
          <w:b/>
          <w:sz w:val="28"/>
          <w:szCs w:val="28"/>
        </w:rPr>
        <w:t>3</w:t>
      </w:r>
      <w:r w:rsidRPr="00321E02">
        <w:rPr>
          <w:rFonts w:ascii="Times New Roman" w:hAnsi="Times New Roman" w:cs="Times New Roman"/>
          <w:sz w:val="28"/>
          <w:szCs w:val="28"/>
        </w:rPr>
        <w:t xml:space="preserve">. </w:t>
      </w:r>
      <w:r w:rsidRPr="00321E02">
        <w:rPr>
          <w:rFonts w:ascii="Times New Roman" w:hAnsi="Times New Roman" w:cs="Times New Roman"/>
          <w:b/>
          <w:sz w:val="28"/>
          <w:szCs w:val="28"/>
        </w:rPr>
        <w:t xml:space="preserve">Срок проведения </w:t>
      </w:r>
      <w:r w:rsidR="008D1040" w:rsidRPr="00321E02">
        <w:rPr>
          <w:rFonts w:ascii="Times New Roman" w:hAnsi="Times New Roman" w:cs="Times New Roman"/>
          <w:b/>
          <w:sz w:val="28"/>
          <w:szCs w:val="28"/>
        </w:rPr>
        <w:t>экспертно-аналитического</w:t>
      </w:r>
      <w:r w:rsidRPr="00321E02">
        <w:rPr>
          <w:rFonts w:ascii="Times New Roman" w:hAnsi="Times New Roman" w:cs="Times New Roman"/>
          <w:b/>
          <w:sz w:val="28"/>
          <w:szCs w:val="28"/>
        </w:rPr>
        <w:t xml:space="preserve"> мероприятия:</w:t>
      </w:r>
      <w:r w:rsidRPr="00321E0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87CE795" w14:textId="661FEE9D" w:rsidR="00BF7388" w:rsidRPr="00FC34CD" w:rsidRDefault="00BF7388" w:rsidP="00FC34CD">
      <w:pPr>
        <w:spacing w:line="240" w:lineRule="auto"/>
        <w:ind w:firstLine="567"/>
        <w:jc w:val="both"/>
        <w:outlineLvl w:val="0"/>
        <w:rPr>
          <w:rFonts w:ascii="Times New Roman" w:hAnsi="Times New Roman" w:cs="Times New Roman"/>
          <w:bCs/>
          <w:iCs/>
          <w:sz w:val="28"/>
          <w:szCs w:val="28"/>
        </w:rPr>
      </w:pPr>
      <w:r w:rsidRPr="00321E02">
        <w:rPr>
          <w:rFonts w:ascii="Times New Roman" w:hAnsi="Times New Roman" w:cs="Times New Roman"/>
          <w:bCs/>
          <w:iCs/>
          <w:sz w:val="28"/>
          <w:szCs w:val="28"/>
        </w:rPr>
        <w:t xml:space="preserve">с </w:t>
      </w:r>
      <w:r w:rsidR="00321E02" w:rsidRPr="00321E02">
        <w:rPr>
          <w:rFonts w:ascii="Times New Roman" w:hAnsi="Times New Roman" w:cs="Times New Roman"/>
          <w:bCs/>
          <w:iCs/>
          <w:sz w:val="28"/>
          <w:szCs w:val="28"/>
        </w:rPr>
        <w:t>03</w:t>
      </w:r>
      <w:r w:rsidRPr="00321E02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321E02" w:rsidRPr="00321E02">
        <w:rPr>
          <w:rFonts w:ascii="Times New Roman" w:hAnsi="Times New Roman" w:cs="Times New Roman"/>
          <w:bCs/>
          <w:iCs/>
          <w:sz w:val="28"/>
          <w:szCs w:val="28"/>
        </w:rPr>
        <w:t>апреля</w:t>
      </w:r>
      <w:r w:rsidR="001C2B65" w:rsidRPr="00321E02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321E02">
        <w:rPr>
          <w:rFonts w:ascii="Times New Roman" w:hAnsi="Times New Roman" w:cs="Times New Roman"/>
          <w:bCs/>
          <w:iCs/>
          <w:sz w:val="28"/>
          <w:szCs w:val="28"/>
        </w:rPr>
        <w:t>20</w:t>
      </w:r>
      <w:r w:rsidR="001C2B65" w:rsidRPr="00321E02">
        <w:rPr>
          <w:rFonts w:ascii="Times New Roman" w:hAnsi="Times New Roman" w:cs="Times New Roman"/>
          <w:bCs/>
          <w:iCs/>
          <w:sz w:val="28"/>
          <w:szCs w:val="28"/>
        </w:rPr>
        <w:t>2</w:t>
      </w:r>
      <w:r w:rsidR="00321E02" w:rsidRPr="00321E02">
        <w:rPr>
          <w:rFonts w:ascii="Times New Roman" w:hAnsi="Times New Roman" w:cs="Times New Roman"/>
          <w:bCs/>
          <w:iCs/>
          <w:sz w:val="28"/>
          <w:szCs w:val="28"/>
        </w:rPr>
        <w:t>5</w:t>
      </w:r>
      <w:r w:rsidR="00676AA4" w:rsidRPr="00321E02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1C2B65" w:rsidRPr="00321E02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321E02">
        <w:rPr>
          <w:rFonts w:ascii="Times New Roman" w:hAnsi="Times New Roman" w:cs="Times New Roman"/>
          <w:bCs/>
          <w:iCs/>
          <w:sz w:val="28"/>
          <w:szCs w:val="28"/>
        </w:rPr>
        <w:t xml:space="preserve">года по </w:t>
      </w:r>
      <w:r w:rsidR="00321E02" w:rsidRPr="00321E02">
        <w:rPr>
          <w:rFonts w:ascii="Times New Roman" w:hAnsi="Times New Roman" w:cs="Times New Roman"/>
          <w:bCs/>
          <w:iCs/>
          <w:sz w:val="28"/>
          <w:szCs w:val="28"/>
        </w:rPr>
        <w:t>03</w:t>
      </w:r>
      <w:r w:rsidR="001C2B65" w:rsidRPr="00321E02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321E02" w:rsidRPr="00321E02">
        <w:rPr>
          <w:rFonts w:ascii="Times New Roman" w:hAnsi="Times New Roman" w:cs="Times New Roman"/>
          <w:bCs/>
          <w:iCs/>
          <w:sz w:val="28"/>
          <w:szCs w:val="28"/>
        </w:rPr>
        <w:t>апреля</w:t>
      </w:r>
      <w:r w:rsidR="001C2B65" w:rsidRPr="00321E02">
        <w:rPr>
          <w:rFonts w:ascii="Times New Roman" w:hAnsi="Times New Roman" w:cs="Times New Roman"/>
          <w:bCs/>
          <w:iCs/>
          <w:sz w:val="28"/>
          <w:szCs w:val="28"/>
        </w:rPr>
        <w:t xml:space="preserve"> 202</w:t>
      </w:r>
      <w:r w:rsidR="00321E02" w:rsidRPr="00321E02">
        <w:rPr>
          <w:rFonts w:ascii="Times New Roman" w:hAnsi="Times New Roman" w:cs="Times New Roman"/>
          <w:bCs/>
          <w:iCs/>
          <w:sz w:val="28"/>
          <w:szCs w:val="28"/>
        </w:rPr>
        <w:t>5</w:t>
      </w:r>
      <w:r w:rsidR="00676AA4" w:rsidRPr="00321E02">
        <w:rPr>
          <w:rFonts w:ascii="Times New Roman" w:hAnsi="Times New Roman" w:cs="Times New Roman"/>
          <w:bCs/>
          <w:iCs/>
          <w:sz w:val="28"/>
          <w:szCs w:val="28"/>
        </w:rPr>
        <w:t xml:space="preserve"> года</w:t>
      </w:r>
      <w:bookmarkStart w:id="3" w:name="_GoBack"/>
      <w:bookmarkEnd w:id="3"/>
    </w:p>
    <w:p w14:paraId="76AD866B" w14:textId="490D852C" w:rsidR="001C2B65" w:rsidRPr="00FC34CD" w:rsidRDefault="00BF7388" w:rsidP="00FC34CD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FC34CD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4. Объект </w:t>
      </w:r>
      <w:r w:rsidR="00676AA4" w:rsidRPr="00FC34CD">
        <w:rPr>
          <w:rFonts w:ascii="Times New Roman" w:hAnsi="Times New Roman" w:cs="Times New Roman"/>
          <w:b/>
          <w:sz w:val="28"/>
          <w:szCs w:val="28"/>
        </w:rPr>
        <w:t xml:space="preserve">экспертно-аналитического </w:t>
      </w:r>
      <w:r w:rsidRPr="00FC34CD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FC34CD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мероприятия: </w:t>
      </w:r>
    </w:p>
    <w:p w14:paraId="1ACD2F73" w14:textId="398F4578" w:rsidR="00BF7388" w:rsidRPr="00FC34CD" w:rsidRDefault="001C2B65" w:rsidP="00FC34CD">
      <w:pPr>
        <w:spacing w:line="240" w:lineRule="auto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FC34CD">
        <w:rPr>
          <w:rFonts w:ascii="Times New Roman" w:hAnsi="Times New Roman" w:cs="Times New Roman"/>
          <w:bCs/>
          <w:iCs/>
          <w:sz w:val="28"/>
          <w:szCs w:val="28"/>
        </w:rPr>
        <w:lastRenderedPageBreak/>
        <w:t xml:space="preserve">Администрация </w:t>
      </w:r>
      <w:r w:rsidR="00485DD0" w:rsidRPr="00FC34CD">
        <w:rPr>
          <w:rFonts w:ascii="Times New Roman" w:hAnsi="Times New Roman" w:cs="Times New Roman"/>
          <w:bCs/>
          <w:iCs/>
          <w:sz w:val="28"/>
          <w:szCs w:val="28"/>
        </w:rPr>
        <w:t>Малолокнянского</w:t>
      </w:r>
      <w:r w:rsidRPr="00FC34CD">
        <w:rPr>
          <w:rFonts w:ascii="Times New Roman" w:hAnsi="Times New Roman" w:cs="Times New Roman"/>
          <w:bCs/>
          <w:iCs/>
          <w:sz w:val="28"/>
          <w:szCs w:val="28"/>
        </w:rPr>
        <w:t xml:space="preserve"> сельсовета Суджанского района Курской области</w:t>
      </w:r>
      <w:r w:rsidR="00E82779" w:rsidRPr="00FC34CD">
        <w:rPr>
          <w:rFonts w:ascii="Times New Roman" w:hAnsi="Times New Roman" w:cs="Times New Roman"/>
          <w:bCs/>
          <w:iCs/>
          <w:sz w:val="28"/>
          <w:szCs w:val="28"/>
        </w:rPr>
        <w:t>;</w:t>
      </w:r>
    </w:p>
    <w:p w14:paraId="4868E1A3" w14:textId="7AA50A45" w:rsidR="00E82779" w:rsidRPr="00FC34CD" w:rsidRDefault="00E82779" w:rsidP="00FC34CD">
      <w:pPr>
        <w:spacing w:line="240" w:lineRule="auto"/>
        <w:ind w:firstLine="567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>МКУК «Центр бюджетного учета Суджанского района» Курской области</w:t>
      </w:r>
    </w:p>
    <w:p w14:paraId="05FBFE3A" w14:textId="0E563CC2" w:rsidR="001C2B65" w:rsidRPr="00FC34CD" w:rsidRDefault="00BF7388" w:rsidP="00FC34CD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FC34CD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5. Предмет </w:t>
      </w:r>
      <w:r w:rsidR="00676AA4" w:rsidRPr="00FC34CD">
        <w:rPr>
          <w:rFonts w:ascii="Times New Roman" w:hAnsi="Times New Roman" w:cs="Times New Roman"/>
          <w:b/>
          <w:sz w:val="28"/>
          <w:szCs w:val="28"/>
        </w:rPr>
        <w:t xml:space="preserve">экспертно-аналитического </w:t>
      </w:r>
      <w:r w:rsidRPr="00FC34CD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мероприятия:</w:t>
      </w:r>
    </w:p>
    <w:p w14:paraId="4CA20CF8" w14:textId="1D65879E" w:rsidR="00BF7388" w:rsidRPr="00FC34CD" w:rsidRDefault="00676AA4" w:rsidP="00FC34C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b/>
          <w:bCs/>
          <w:i/>
          <w:iCs/>
          <w:sz w:val="28"/>
          <w:szCs w:val="28"/>
        </w:rPr>
        <w:t>-</w:t>
      </w:r>
      <w:r w:rsidR="00BF7388" w:rsidRPr="00FC34C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BF7388" w:rsidRPr="00FC34CD">
        <w:rPr>
          <w:rFonts w:ascii="Times New Roman" w:hAnsi="Times New Roman" w:cs="Times New Roman"/>
          <w:sz w:val="28"/>
          <w:szCs w:val="28"/>
        </w:rPr>
        <w:t>управленческая и финансовая деятельность главного администратора бюджетных средств по реализации установленных полномочий, в том числе:</w:t>
      </w:r>
    </w:p>
    <w:p w14:paraId="7FD856CA" w14:textId="40232F2B" w:rsidR="00BF7388" w:rsidRPr="00FC34CD" w:rsidRDefault="00676AA4" w:rsidP="00FC34C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 xml:space="preserve">- </w:t>
      </w:r>
      <w:r w:rsidR="00BF7388" w:rsidRPr="00FC34CD">
        <w:rPr>
          <w:rFonts w:ascii="Times New Roman" w:hAnsi="Times New Roman" w:cs="Times New Roman"/>
          <w:sz w:val="28"/>
          <w:szCs w:val="28"/>
        </w:rPr>
        <w:t>бюджетная отчетность за 20</w:t>
      </w:r>
      <w:r w:rsidR="001C2B65" w:rsidRPr="00FC34CD">
        <w:rPr>
          <w:rFonts w:ascii="Times New Roman" w:hAnsi="Times New Roman" w:cs="Times New Roman"/>
          <w:sz w:val="28"/>
          <w:szCs w:val="28"/>
        </w:rPr>
        <w:t>2</w:t>
      </w:r>
      <w:r w:rsidR="00D564CC" w:rsidRPr="00D564CC">
        <w:rPr>
          <w:rFonts w:ascii="Times New Roman" w:hAnsi="Times New Roman" w:cs="Times New Roman"/>
          <w:sz w:val="28"/>
          <w:szCs w:val="28"/>
        </w:rPr>
        <w:t>4</w:t>
      </w:r>
      <w:r w:rsidR="001C2B65" w:rsidRPr="00FC34CD">
        <w:rPr>
          <w:rFonts w:ascii="Times New Roman" w:hAnsi="Times New Roman" w:cs="Times New Roman"/>
          <w:sz w:val="28"/>
          <w:szCs w:val="28"/>
        </w:rPr>
        <w:t xml:space="preserve"> </w:t>
      </w:r>
      <w:r w:rsidR="00BF7388" w:rsidRPr="00FC34CD">
        <w:rPr>
          <w:rFonts w:ascii="Times New Roman" w:hAnsi="Times New Roman" w:cs="Times New Roman"/>
          <w:sz w:val="28"/>
          <w:szCs w:val="28"/>
        </w:rPr>
        <w:t>год главного администратора бюджетных средств;</w:t>
      </w:r>
    </w:p>
    <w:p w14:paraId="29867547" w14:textId="2BEDBFCD" w:rsidR="00BF7388" w:rsidRPr="00FC34CD" w:rsidRDefault="00676AA4" w:rsidP="00FC34C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>-</w:t>
      </w:r>
      <w:r w:rsidR="00BF7388" w:rsidRPr="00FC34CD">
        <w:rPr>
          <w:rFonts w:ascii="Times New Roman" w:hAnsi="Times New Roman" w:cs="Times New Roman"/>
          <w:sz w:val="28"/>
          <w:szCs w:val="28"/>
        </w:rPr>
        <w:t xml:space="preserve">показатели сводной бюджетной росписи и лимиты бюджетных </w:t>
      </w:r>
      <w:r w:rsidRPr="00FC34CD">
        <w:rPr>
          <w:rFonts w:ascii="Times New Roman" w:hAnsi="Times New Roman" w:cs="Times New Roman"/>
          <w:sz w:val="28"/>
          <w:szCs w:val="28"/>
        </w:rPr>
        <w:t>обязательств</w:t>
      </w:r>
    </w:p>
    <w:p w14:paraId="70EF5190" w14:textId="31AD2809" w:rsidR="003C7604" w:rsidRPr="00FC34CD" w:rsidRDefault="00BF7388" w:rsidP="00FC34C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b/>
          <w:sz w:val="28"/>
          <w:szCs w:val="28"/>
        </w:rPr>
        <w:t>6. Проверяемый период:</w:t>
      </w:r>
      <w:r w:rsidRPr="00FC34C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FC34CD">
        <w:rPr>
          <w:rFonts w:ascii="Times New Roman" w:hAnsi="Times New Roman" w:cs="Times New Roman"/>
          <w:sz w:val="28"/>
          <w:szCs w:val="28"/>
        </w:rPr>
        <w:t>20</w:t>
      </w:r>
      <w:r w:rsidR="001C2B65" w:rsidRPr="00FC34CD">
        <w:rPr>
          <w:rFonts w:ascii="Times New Roman" w:hAnsi="Times New Roman" w:cs="Times New Roman"/>
          <w:sz w:val="28"/>
          <w:szCs w:val="28"/>
        </w:rPr>
        <w:t>2</w:t>
      </w:r>
      <w:r w:rsidR="00D564CC" w:rsidRPr="00332450">
        <w:rPr>
          <w:rFonts w:ascii="Times New Roman" w:hAnsi="Times New Roman" w:cs="Times New Roman"/>
          <w:sz w:val="28"/>
          <w:szCs w:val="28"/>
        </w:rPr>
        <w:t>4</w:t>
      </w:r>
      <w:r w:rsidRPr="00FC34CD">
        <w:rPr>
          <w:rFonts w:ascii="Times New Roman" w:hAnsi="Times New Roman" w:cs="Times New Roman"/>
          <w:sz w:val="28"/>
          <w:szCs w:val="28"/>
        </w:rPr>
        <w:t xml:space="preserve"> год.</w:t>
      </w:r>
      <w:bookmarkEnd w:id="2"/>
    </w:p>
    <w:p w14:paraId="5868C932" w14:textId="03B9A624" w:rsidR="005256BC" w:rsidRPr="00FC34CD" w:rsidRDefault="007A29EC" w:rsidP="00FC34CD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4" w:name="_Hlk37960415"/>
      <w:r w:rsidRPr="00FC34CD">
        <w:rPr>
          <w:rFonts w:ascii="Times New Roman" w:eastAsia="Times New Roman" w:hAnsi="Times New Roman" w:cs="Times New Roman"/>
          <w:b/>
          <w:sz w:val="28"/>
          <w:szCs w:val="28"/>
        </w:rPr>
        <w:t xml:space="preserve">7. </w:t>
      </w:r>
      <w:r w:rsidR="005256BC" w:rsidRPr="00FC34CD">
        <w:rPr>
          <w:rFonts w:ascii="Times New Roman" w:eastAsia="Times New Roman" w:hAnsi="Times New Roman" w:cs="Times New Roman"/>
          <w:b/>
          <w:sz w:val="28"/>
          <w:szCs w:val="28"/>
        </w:rPr>
        <w:t>Нормативн</w:t>
      </w:r>
      <w:r w:rsidR="00676AA4" w:rsidRPr="00FC34CD">
        <w:rPr>
          <w:rFonts w:ascii="Times New Roman" w:eastAsia="Times New Roman" w:hAnsi="Times New Roman" w:cs="Times New Roman"/>
          <w:b/>
          <w:sz w:val="28"/>
          <w:szCs w:val="28"/>
        </w:rPr>
        <w:t xml:space="preserve">ые </w:t>
      </w:r>
      <w:r w:rsidR="005256BC" w:rsidRPr="00FC34CD">
        <w:rPr>
          <w:rFonts w:ascii="Times New Roman" w:eastAsia="Times New Roman" w:hAnsi="Times New Roman" w:cs="Times New Roman"/>
          <w:b/>
          <w:sz w:val="28"/>
          <w:szCs w:val="28"/>
        </w:rPr>
        <w:t>правовые акты</w:t>
      </w:r>
      <w:r w:rsidR="0066036E" w:rsidRPr="00FC34CD">
        <w:rPr>
          <w:rFonts w:ascii="Times New Roman" w:eastAsia="Times New Roman" w:hAnsi="Times New Roman" w:cs="Times New Roman"/>
          <w:b/>
          <w:sz w:val="28"/>
          <w:szCs w:val="28"/>
        </w:rPr>
        <w:t xml:space="preserve"> и документы</w:t>
      </w:r>
      <w:r w:rsidR="005256BC" w:rsidRPr="00FC34C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5256BC" w:rsidRPr="00FC34CD">
        <w:rPr>
          <w:rFonts w:ascii="Times New Roman" w:eastAsia="Times New Roman" w:hAnsi="Times New Roman" w:cs="Times New Roman"/>
          <w:b/>
          <w:sz w:val="28"/>
          <w:szCs w:val="28"/>
        </w:rPr>
        <w:t xml:space="preserve">используемые при проведении </w:t>
      </w:r>
      <w:r w:rsidR="00FC499D" w:rsidRPr="00FC34CD">
        <w:rPr>
          <w:rFonts w:ascii="Times New Roman" w:eastAsia="Times New Roman" w:hAnsi="Times New Roman" w:cs="Times New Roman"/>
          <w:b/>
          <w:sz w:val="28"/>
          <w:szCs w:val="28"/>
        </w:rPr>
        <w:t>экспертно-аналитического мероприятия</w:t>
      </w:r>
      <w:r w:rsidR="005256BC" w:rsidRPr="00FC34CD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14:paraId="0D77E284" w14:textId="20D258D1" w:rsidR="00371BDD" w:rsidRPr="00FC34CD" w:rsidRDefault="00371BDD" w:rsidP="00FC34CD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sz w:val="28"/>
          <w:szCs w:val="28"/>
        </w:rPr>
        <w:t>Бюджетный Кодекс РФ, Законы РФ, Постановления Правительства РФ, нормативн</w:t>
      </w:r>
      <w:r w:rsidR="00676AA4" w:rsidRPr="00FC34CD">
        <w:rPr>
          <w:rFonts w:ascii="Times New Roman" w:eastAsia="Times New Roman" w:hAnsi="Times New Roman" w:cs="Times New Roman"/>
          <w:sz w:val="28"/>
          <w:szCs w:val="28"/>
        </w:rPr>
        <w:t>ые</w:t>
      </w:r>
      <w:r w:rsidRPr="00FC34CD">
        <w:rPr>
          <w:rFonts w:ascii="Times New Roman" w:eastAsia="Times New Roman" w:hAnsi="Times New Roman" w:cs="Times New Roman"/>
          <w:sz w:val="28"/>
          <w:szCs w:val="28"/>
        </w:rPr>
        <w:t xml:space="preserve"> правовые акты федеральных органов власти, органов власти </w:t>
      </w:r>
      <w:r w:rsidR="001C2B65" w:rsidRPr="00FC34CD">
        <w:rPr>
          <w:rFonts w:ascii="Times New Roman" w:eastAsia="Times New Roman" w:hAnsi="Times New Roman" w:cs="Times New Roman"/>
          <w:sz w:val="28"/>
          <w:szCs w:val="28"/>
        </w:rPr>
        <w:t>Курской</w:t>
      </w:r>
      <w:r w:rsidRPr="00FC34CD">
        <w:rPr>
          <w:rFonts w:ascii="Times New Roman" w:eastAsia="Times New Roman" w:hAnsi="Times New Roman" w:cs="Times New Roman"/>
          <w:sz w:val="28"/>
          <w:szCs w:val="28"/>
        </w:rPr>
        <w:t xml:space="preserve"> области, а также органов местного самоуправления</w:t>
      </w:r>
      <w:r w:rsidR="001C2B65" w:rsidRPr="00FC34CD">
        <w:rPr>
          <w:rFonts w:ascii="Times New Roman" w:eastAsia="Times New Roman" w:hAnsi="Times New Roman" w:cs="Times New Roman"/>
          <w:sz w:val="28"/>
          <w:szCs w:val="28"/>
        </w:rPr>
        <w:t xml:space="preserve"> Суджанского района</w:t>
      </w:r>
      <w:r w:rsidR="00F04381" w:rsidRPr="00FC34CD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C34CD">
        <w:rPr>
          <w:rFonts w:ascii="Times New Roman" w:eastAsia="Times New Roman" w:hAnsi="Times New Roman" w:cs="Times New Roman"/>
          <w:sz w:val="28"/>
          <w:szCs w:val="28"/>
        </w:rPr>
        <w:t xml:space="preserve"> Устав Учреждения, нормативные акты проверяемого объекта.</w:t>
      </w:r>
    </w:p>
    <w:p w14:paraId="029F67DC" w14:textId="77777777" w:rsidR="00911047" w:rsidRPr="00FC34CD" w:rsidRDefault="00911047" w:rsidP="00FC34CD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sz w:val="28"/>
          <w:szCs w:val="28"/>
        </w:rPr>
        <w:t>Приказ Министерства финансов РФ от 28.12.2010 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 (далее – Инструкция №191н).</w:t>
      </w:r>
    </w:p>
    <w:p w14:paraId="7F46CEEF" w14:textId="77777777" w:rsidR="00371BDD" w:rsidRPr="00FC34CD" w:rsidRDefault="00371BDD" w:rsidP="00FC34CD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sz w:val="28"/>
          <w:szCs w:val="28"/>
        </w:rPr>
        <w:t>Бухгалтерские документы, годовая бюджетная отчетность, бюджетные сметы, иные документы, характеризующие операции со средствами бюджета и имуществом.</w:t>
      </w:r>
    </w:p>
    <w:p w14:paraId="57847FFC" w14:textId="38511906" w:rsidR="00371BDD" w:rsidRPr="00FC34CD" w:rsidRDefault="00113046" w:rsidP="00FC34CD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C52F4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Решение</w:t>
      </w:r>
      <w:r w:rsidR="001C2B65" w:rsidRPr="00C52F4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Собрания депутатов </w:t>
      </w:r>
      <w:r w:rsidR="00485DD0" w:rsidRPr="00C52F4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Малолокнянского</w:t>
      </w:r>
      <w:r w:rsidR="001C2B65" w:rsidRPr="00C52F4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сельсовета Суджанского района Курской области №</w:t>
      </w:r>
      <w:r w:rsidR="004F5B83" w:rsidRPr="00C52F4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40</w:t>
      </w:r>
      <w:r w:rsidR="001C2B65" w:rsidRPr="00C52F4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1C4DB5" w:rsidRPr="00C52F4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</w:t>
      </w:r>
      <w:r w:rsidR="004F5B83" w:rsidRPr="00C52F4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0</w:t>
      </w:r>
      <w:r w:rsidR="001C2B65" w:rsidRPr="00C52F4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r w:rsidR="00DF09FE" w:rsidRPr="00C52F4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1C2B65" w:rsidRPr="00C52F4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12.</w:t>
      </w:r>
      <w:r w:rsidR="00DF09FE" w:rsidRPr="00C52F4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1C2B65" w:rsidRPr="00C52F4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202</w:t>
      </w:r>
      <w:r w:rsidR="004F5B83" w:rsidRPr="00C52F4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="001C2B65" w:rsidRPr="00C52F4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года «О бюджете муниципального образования «</w:t>
      </w:r>
      <w:r w:rsidR="00485DD0" w:rsidRPr="00C52F4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Малолокнянский</w:t>
      </w:r>
      <w:r w:rsidR="001C2B65" w:rsidRPr="00C52F4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сельсовет» Суджанского района Курской области</w:t>
      </w:r>
      <w:r w:rsidRPr="00C52F4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FF1461" w:rsidRPr="00C52F4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на 202</w:t>
      </w:r>
      <w:r w:rsidR="00EB5C27" w:rsidRPr="00C52F4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4</w:t>
      </w:r>
      <w:r w:rsidR="00FF1461" w:rsidRPr="00C52F4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 и плановый период 202</w:t>
      </w:r>
      <w:r w:rsidR="00EB5C27" w:rsidRPr="00C52F4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5</w:t>
      </w:r>
      <w:r w:rsidR="00FF1461" w:rsidRPr="00C52F4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и 202</w:t>
      </w:r>
      <w:r w:rsidR="00EB5C27" w:rsidRPr="00C52F4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6</w:t>
      </w:r>
      <w:r w:rsidR="00FF1461" w:rsidRPr="00C52F4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годов»</w:t>
      </w:r>
      <w:r w:rsidR="003C7604" w:rsidRPr="00C52F4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371BDD" w:rsidRPr="00A41D4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(с учётом изменений и дополнений</w:t>
      </w:r>
      <w:r w:rsidR="001C4DB5" w:rsidRPr="00A41D4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)</w:t>
      </w:r>
      <w:r w:rsidR="00137DAF" w:rsidRPr="00A41D48">
        <w:rPr>
          <w:rFonts w:ascii="Times New Roman" w:hAnsi="Times New Roman" w:cs="Times New Roman"/>
        </w:rPr>
        <w:t>.</w:t>
      </w:r>
    </w:p>
    <w:p w14:paraId="3035850E" w14:textId="5858B0CA" w:rsidR="007A29EC" w:rsidRPr="00FC34CD" w:rsidRDefault="007A29EC" w:rsidP="00FC34CD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FC34CD">
        <w:rPr>
          <w:rFonts w:ascii="Times New Roman" w:eastAsia="Times New Roman" w:hAnsi="Times New Roman" w:cs="Times New Roman"/>
          <w:sz w:val="28"/>
          <w:szCs w:val="28"/>
        </w:rPr>
        <w:t xml:space="preserve">Решение Собрания депутатов </w:t>
      </w:r>
      <w:r w:rsidR="00485DD0" w:rsidRPr="00FC34CD">
        <w:rPr>
          <w:rFonts w:ascii="Times New Roman" w:eastAsia="Times New Roman" w:hAnsi="Times New Roman" w:cs="Times New Roman"/>
          <w:sz w:val="28"/>
          <w:szCs w:val="28"/>
        </w:rPr>
        <w:t>Малолокнянского</w:t>
      </w:r>
      <w:r w:rsidRPr="00FC34CD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 «Об утверждении Положения о бюджетном процессе</w:t>
      </w:r>
      <w:r w:rsidR="005E18F6" w:rsidRPr="00FC34CD">
        <w:rPr>
          <w:rFonts w:ascii="Times New Roman" w:eastAsia="Times New Roman" w:hAnsi="Times New Roman" w:cs="Times New Roman"/>
          <w:sz w:val="28"/>
          <w:szCs w:val="28"/>
        </w:rPr>
        <w:t xml:space="preserve"> в</w:t>
      </w:r>
      <w:r w:rsidRPr="00FC34CD">
        <w:rPr>
          <w:rFonts w:ascii="Times New Roman" w:eastAsia="Times New Roman" w:hAnsi="Times New Roman" w:cs="Times New Roman"/>
          <w:sz w:val="28"/>
          <w:szCs w:val="28"/>
        </w:rPr>
        <w:t xml:space="preserve"> МО «</w:t>
      </w:r>
      <w:r w:rsidR="00485DD0" w:rsidRPr="00FC34CD">
        <w:rPr>
          <w:rFonts w:ascii="Times New Roman" w:eastAsia="Times New Roman" w:hAnsi="Times New Roman" w:cs="Times New Roman"/>
          <w:sz w:val="28"/>
          <w:szCs w:val="28"/>
        </w:rPr>
        <w:t>Малолокнянский</w:t>
      </w:r>
      <w:r w:rsidRPr="00FC34CD">
        <w:rPr>
          <w:rFonts w:ascii="Times New Roman" w:eastAsia="Times New Roman" w:hAnsi="Times New Roman" w:cs="Times New Roman"/>
          <w:sz w:val="28"/>
          <w:szCs w:val="28"/>
        </w:rPr>
        <w:t xml:space="preserve"> сельсовет» Суджанского района Курской области </w:t>
      </w:r>
      <w:r w:rsidR="00DC5747" w:rsidRPr="00FC34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C34CD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DC5747" w:rsidRPr="00FC34CD">
        <w:rPr>
          <w:rFonts w:ascii="Times New Roman" w:eastAsia="Times New Roman" w:hAnsi="Times New Roman" w:cs="Times New Roman"/>
          <w:sz w:val="28"/>
          <w:szCs w:val="28"/>
        </w:rPr>
        <w:t xml:space="preserve"> 1</w:t>
      </w:r>
      <w:r w:rsidR="001C4DB5" w:rsidRPr="00FC34CD">
        <w:rPr>
          <w:rFonts w:ascii="Times New Roman" w:eastAsia="Times New Roman" w:hAnsi="Times New Roman" w:cs="Times New Roman"/>
          <w:sz w:val="28"/>
          <w:szCs w:val="28"/>
        </w:rPr>
        <w:t>1/1</w:t>
      </w:r>
      <w:r w:rsidRPr="00FC34CD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1C4DB5" w:rsidRPr="00FC34CD">
        <w:rPr>
          <w:rFonts w:ascii="Times New Roman" w:eastAsia="Times New Roman" w:hAnsi="Times New Roman" w:cs="Times New Roman"/>
          <w:sz w:val="28"/>
          <w:szCs w:val="28"/>
        </w:rPr>
        <w:t>11</w:t>
      </w:r>
      <w:r w:rsidRPr="00FC34CD">
        <w:rPr>
          <w:rFonts w:ascii="Times New Roman" w:eastAsia="Times New Roman" w:hAnsi="Times New Roman" w:cs="Times New Roman"/>
          <w:sz w:val="28"/>
          <w:szCs w:val="28"/>
        </w:rPr>
        <w:t>.0</w:t>
      </w:r>
      <w:r w:rsidR="001C4DB5" w:rsidRPr="00FC34CD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FC34CD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C52F45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FC34CD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14:paraId="41B76F0D" w14:textId="68A3B3DA" w:rsidR="00FA09B3" w:rsidRPr="00FC34CD" w:rsidRDefault="006F1864" w:rsidP="00FC34CD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lastRenderedPageBreak/>
        <w:t xml:space="preserve">Постановление </w:t>
      </w:r>
      <w:r w:rsidR="00021A3A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5E18F6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А</w:t>
      </w:r>
      <w:r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дминистрации </w:t>
      </w:r>
      <w:r w:rsidR="00485DD0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Малолокнянского</w:t>
      </w:r>
      <w:r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</w:t>
      </w:r>
      <w:r w:rsidR="005E18F6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Суджанского района  Курской области </w:t>
      </w:r>
      <w:r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от </w:t>
      </w:r>
      <w:r w:rsidR="005E18F6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03.11.2023</w:t>
      </w:r>
      <w:r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г. №</w:t>
      </w:r>
      <w:r w:rsidR="005E18F6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33 </w:t>
      </w:r>
      <w:r w:rsidR="00FA09B3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«Об утверждении Порядка составления и ведения сводной бюджетной росписи </w:t>
      </w:r>
      <w:r w:rsidR="005E18F6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главного распорядителя средств бюджета Малолокнянского сельсовета Суджанского района Курской области</w:t>
      </w:r>
      <w:r w:rsidR="00F04381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FA09B3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(главн</w:t>
      </w:r>
      <w:r w:rsidR="00F04381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ого</w:t>
      </w:r>
      <w:r w:rsidR="00FA09B3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администратор</w:t>
      </w:r>
      <w:r w:rsidR="00F04381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а</w:t>
      </w:r>
      <w:r w:rsidR="00FA09B3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источников финансирования дефицита бюджета </w:t>
      </w:r>
      <w:r w:rsidR="00F04381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Малолокнянского сельсовета Суджанского района Курской области)</w:t>
      </w:r>
      <w:r w:rsidR="00FA09B3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;</w:t>
      </w:r>
    </w:p>
    <w:p w14:paraId="525235E7" w14:textId="17A03534" w:rsidR="00FA09B3" w:rsidRDefault="006F1864" w:rsidP="00FC34CD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Постановление Администрации </w:t>
      </w:r>
      <w:r w:rsidR="00485DD0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Малолокнянского</w:t>
      </w:r>
      <w:r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Суджанского района Курской области №</w:t>
      </w:r>
      <w:r w:rsidR="00021A3A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3956C6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34</w:t>
      </w:r>
      <w:r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3956C6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03</w:t>
      </w:r>
      <w:r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.1</w:t>
      </w:r>
      <w:r w:rsidR="003956C6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</w:t>
      </w:r>
      <w:r w:rsidR="003956C6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23</w:t>
      </w:r>
      <w:r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г. «Об утверждении Порядка составления, утверждения и ведения бюджетн</w:t>
      </w:r>
      <w:r w:rsidR="003956C6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ой</w:t>
      </w:r>
      <w:r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</w:t>
      </w:r>
      <w:r w:rsidR="00446759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мет</w:t>
      </w:r>
      <w:r w:rsidR="003956C6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ы</w:t>
      </w:r>
      <w:r w:rsidR="00446759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казенны</w:t>
      </w:r>
      <w:r w:rsidR="003956C6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м</w:t>
      </w:r>
      <w:r w:rsidR="00446759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учреждени</w:t>
      </w:r>
      <w:r w:rsidR="003956C6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ем, подведомственным Администрации Малолокнянского сельсовета</w:t>
      </w:r>
      <w:r w:rsidR="00137DAF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3956C6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Суджанского района Курской области (главного а</w:t>
      </w:r>
      <w:r w:rsidR="00D54593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дминистратора источников финансирования дефицита бюджета Малолокнянского сельсовета Суджанского района курской области)</w:t>
      </w:r>
      <w:r w:rsidR="00137DAF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</w:p>
    <w:p w14:paraId="437C644A" w14:textId="77777777" w:rsidR="003D27C0" w:rsidRPr="00FC34CD" w:rsidRDefault="003D27C0" w:rsidP="00FC34CD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</w:p>
    <w:bookmarkEnd w:id="4"/>
    <w:p w14:paraId="44B5E569" w14:textId="119C59CA" w:rsidR="003759C9" w:rsidRPr="00FC34CD" w:rsidRDefault="007A29EC" w:rsidP="00FC34CD">
      <w:pPr>
        <w:tabs>
          <w:tab w:val="left" w:pos="426"/>
          <w:tab w:val="left" w:pos="540"/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</w:pPr>
      <w:r w:rsidRPr="00FC34CD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>Р</w:t>
      </w:r>
      <w:r w:rsidR="003759C9" w:rsidRPr="00FC34CD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>езультат</w:t>
      </w:r>
      <w:r w:rsidRPr="00FC34CD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>ы</w:t>
      </w:r>
      <w:r w:rsidR="003759C9" w:rsidRPr="00FC34CD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 xml:space="preserve"> </w:t>
      </w:r>
      <w:r w:rsidR="003D54F2" w:rsidRPr="00FC34CD">
        <w:rPr>
          <w:rFonts w:ascii="Times New Roman" w:eastAsia="Times New Roman" w:hAnsi="Times New Roman" w:cs="Times New Roman"/>
          <w:b/>
          <w:sz w:val="28"/>
          <w:szCs w:val="28"/>
        </w:rPr>
        <w:t>экспертно-аналитического мероприятия</w:t>
      </w:r>
    </w:p>
    <w:p w14:paraId="38A40708" w14:textId="77777777" w:rsidR="00914DA0" w:rsidRPr="00FC34CD" w:rsidRDefault="00914DA0" w:rsidP="00FC34CD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</w:pPr>
    </w:p>
    <w:p w14:paraId="6385BF12" w14:textId="18FCED8E" w:rsidR="00E362E5" w:rsidRPr="00FC34CD" w:rsidRDefault="00B70E35" w:rsidP="00FC34CD">
      <w:pPr>
        <w:pStyle w:val="1"/>
        <w:spacing w:before="0" w:line="240" w:lineRule="auto"/>
        <w:rPr>
          <w:rFonts w:ascii="Times New Roman" w:eastAsia="Times New Roman" w:hAnsi="Times New Roman" w:cs="Times New Roman"/>
          <w:color w:val="auto"/>
        </w:rPr>
      </w:pPr>
      <w:r w:rsidRPr="00FC34CD">
        <w:rPr>
          <w:rFonts w:ascii="Times New Roman" w:eastAsia="Times New Roman" w:hAnsi="Times New Roman" w:cs="Times New Roman"/>
          <w:color w:val="auto"/>
        </w:rPr>
        <w:t xml:space="preserve">                                         </w:t>
      </w:r>
      <w:r w:rsidR="00914DA0" w:rsidRPr="00FC34CD">
        <w:rPr>
          <w:rFonts w:ascii="Times New Roman" w:eastAsia="Times New Roman" w:hAnsi="Times New Roman" w:cs="Times New Roman"/>
          <w:color w:val="auto"/>
        </w:rPr>
        <w:t>Общие сведения</w:t>
      </w:r>
    </w:p>
    <w:p w14:paraId="48493D76" w14:textId="33077EAE" w:rsidR="007A29EC" w:rsidRPr="00FC34CD" w:rsidRDefault="007A29EC" w:rsidP="00FC34CD">
      <w:pPr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 xml:space="preserve"> </w:t>
      </w:r>
      <w:r w:rsidR="00E55D4C" w:rsidRPr="00FC34CD">
        <w:rPr>
          <w:rFonts w:ascii="Times New Roman" w:hAnsi="Times New Roman" w:cs="Times New Roman"/>
          <w:sz w:val="28"/>
          <w:szCs w:val="28"/>
        </w:rPr>
        <w:t xml:space="preserve">  </w:t>
      </w:r>
      <w:r w:rsidR="00530455" w:rsidRPr="00FC34CD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485DD0" w:rsidRPr="00FC34CD">
        <w:rPr>
          <w:rFonts w:ascii="Times New Roman" w:hAnsi="Times New Roman" w:cs="Times New Roman"/>
          <w:sz w:val="28"/>
          <w:szCs w:val="28"/>
        </w:rPr>
        <w:t>Малолокнянского</w:t>
      </w:r>
      <w:r w:rsidR="00530455" w:rsidRPr="00FC34CD"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="00C5499E" w:rsidRPr="00FC34CD">
        <w:rPr>
          <w:rFonts w:ascii="Times New Roman" w:hAnsi="Times New Roman" w:cs="Times New Roman"/>
          <w:sz w:val="28"/>
          <w:szCs w:val="28"/>
        </w:rPr>
        <w:t xml:space="preserve"> является органом местного самоуправления (в соответствии с Положением об Администрации сельсовета, утвержденным Собранием депутатов </w:t>
      </w:r>
      <w:r w:rsidR="00485DD0" w:rsidRPr="00FC34CD">
        <w:rPr>
          <w:rFonts w:ascii="Times New Roman" w:hAnsi="Times New Roman" w:cs="Times New Roman"/>
          <w:sz w:val="28"/>
          <w:szCs w:val="28"/>
        </w:rPr>
        <w:t>Малолокнянского</w:t>
      </w:r>
      <w:r w:rsidR="00C5499E" w:rsidRPr="00FC34CD">
        <w:rPr>
          <w:rFonts w:ascii="Times New Roman" w:hAnsi="Times New Roman" w:cs="Times New Roman"/>
          <w:sz w:val="28"/>
          <w:szCs w:val="28"/>
        </w:rPr>
        <w:t xml:space="preserve"> сельсовета от </w:t>
      </w:r>
      <w:r w:rsidR="00735E4F" w:rsidRPr="00FC34CD">
        <w:rPr>
          <w:rFonts w:ascii="Times New Roman" w:hAnsi="Times New Roman" w:cs="Times New Roman"/>
          <w:sz w:val="28"/>
          <w:szCs w:val="28"/>
        </w:rPr>
        <w:t>2</w:t>
      </w:r>
      <w:r w:rsidR="00AB3BD9" w:rsidRPr="00FC34CD">
        <w:rPr>
          <w:rFonts w:ascii="Times New Roman" w:hAnsi="Times New Roman" w:cs="Times New Roman"/>
          <w:sz w:val="28"/>
          <w:szCs w:val="28"/>
        </w:rPr>
        <w:t>6</w:t>
      </w:r>
      <w:r w:rsidR="00735E4F" w:rsidRPr="00FC34CD">
        <w:rPr>
          <w:rFonts w:ascii="Times New Roman" w:hAnsi="Times New Roman" w:cs="Times New Roman"/>
          <w:sz w:val="28"/>
          <w:szCs w:val="28"/>
        </w:rPr>
        <w:t>.</w:t>
      </w:r>
      <w:r w:rsidR="00AB3BD9" w:rsidRPr="00FC34CD">
        <w:rPr>
          <w:rFonts w:ascii="Times New Roman" w:hAnsi="Times New Roman" w:cs="Times New Roman"/>
          <w:sz w:val="28"/>
          <w:szCs w:val="28"/>
        </w:rPr>
        <w:t>06</w:t>
      </w:r>
      <w:r w:rsidR="00735E4F" w:rsidRPr="00FC34CD">
        <w:rPr>
          <w:rFonts w:ascii="Times New Roman" w:hAnsi="Times New Roman" w:cs="Times New Roman"/>
          <w:sz w:val="28"/>
          <w:szCs w:val="28"/>
        </w:rPr>
        <w:t>.200</w:t>
      </w:r>
      <w:r w:rsidR="00AB3BD9" w:rsidRPr="00FC34CD">
        <w:rPr>
          <w:rFonts w:ascii="Times New Roman" w:hAnsi="Times New Roman" w:cs="Times New Roman"/>
          <w:sz w:val="28"/>
          <w:szCs w:val="28"/>
        </w:rPr>
        <w:t xml:space="preserve">3 </w:t>
      </w:r>
      <w:r w:rsidR="00735E4F" w:rsidRPr="00FC34CD">
        <w:rPr>
          <w:rFonts w:ascii="Times New Roman" w:hAnsi="Times New Roman" w:cs="Times New Roman"/>
          <w:sz w:val="28"/>
          <w:szCs w:val="28"/>
        </w:rPr>
        <w:t>г. №</w:t>
      </w:r>
      <w:r w:rsidR="00AB3BD9" w:rsidRPr="00FC34CD">
        <w:rPr>
          <w:rFonts w:ascii="Times New Roman" w:hAnsi="Times New Roman" w:cs="Times New Roman"/>
          <w:sz w:val="28"/>
          <w:szCs w:val="28"/>
        </w:rPr>
        <w:t xml:space="preserve"> 27</w:t>
      </w:r>
      <w:r w:rsidR="00C5499E" w:rsidRPr="00FC34CD">
        <w:rPr>
          <w:rFonts w:ascii="Times New Roman" w:hAnsi="Times New Roman" w:cs="Times New Roman"/>
          <w:sz w:val="28"/>
          <w:szCs w:val="28"/>
        </w:rPr>
        <w:t xml:space="preserve">) и </w:t>
      </w:r>
      <w:r w:rsidR="00530455" w:rsidRPr="00FC34CD">
        <w:rPr>
          <w:rFonts w:ascii="Times New Roman" w:hAnsi="Times New Roman" w:cs="Times New Roman"/>
          <w:sz w:val="28"/>
          <w:szCs w:val="28"/>
        </w:rPr>
        <w:t xml:space="preserve"> осуществляет полномочия исполнительного органа местного самоуправления муниципального образования, предусмотренные Конституцией </w:t>
      </w:r>
      <w:r w:rsidRPr="00FC34CD">
        <w:rPr>
          <w:rFonts w:ascii="Times New Roman" w:hAnsi="Times New Roman" w:cs="Times New Roman"/>
          <w:sz w:val="28"/>
          <w:szCs w:val="28"/>
        </w:rPr>
        <w:t>Российской Федерации, федеральными законами, Уставом муниципального образования.</w:t>
      </w:r>
    </w:p>
    <w:p w14:paraId="52D4A0C3" w14:textId="53BA72E1" w:rsidR="00530455" w:rsidRPr="00FC34CD" w:rsidRDefault="00530455" w:rsidP="00FC34CD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b/>
          <w:sz w:val="28"/>
          <w:szCs w:val="28"/>
        </w:rPr>
        <w:t>Полное наименование юридического лица</w:t>
      </w:r>
      <w:r w:rsidRPr="00FC34CD">
        <w:rPr>
          <w:rFonts w:ascii="Times New Roman" w:hAnsi="Times New Roman" w:cs="Times New Roman"/>
          <w:sz w:val="28"/>
          <w:szCs w:val="28"/>
        </w:rPr>
        <w:t>: Администрация муниципального образования «</w:t>
      </w:r>
      <w:r w:rsidR="00485DD0" w:rsidRPr="00FC34CD">
        <w:rPr>
          <w:rFonts w:ascii="Times New Roman" w:hAnsi="Times New Roman" w:cs="Times New Roman"/>
          <w:sz w:val="28"/>
          <w:szCs w:val="28"/>
        </w:rPr>
        <w:t>Малолокнянский</w:t>
      </w:r>
      <w:r w:rsidRPr="00FC34CD">
        <w:rPr>
          <w:rFonts w:ascii="Times New Roman" w:hAnsi="Times New Roman" w:cs="Times New Roman"/>
          <w:sz w:val="28"/>
          <w:szCs w:val="28"/>
        </w:rPr>
        <w:t xml:space="preserve"> сельсовет» Суджанского района Курской области</w:t>
      </w:r>
      <w:r w:rsidR="00B34A66" w:rsidRPr="00FC34CD">
        <w:rPr>
          <w:rFonts w:ascii="Times New Roman" w:hAnsi="Times New Roman" w:cs="Times New Roman"/>
          <w:sz w:val="28"/>
          <w:szCs w:val="28"/>
        </w:rPr>
        <w:t xml:space="preserve"> (далее Администрация </w:t>
      </w:r>
      <w:r w:rsidR="00485DD0" w:rsidRPr="00FC34CD">
        <w:rPr>
          <w:rFonts w:ascii="Times New Roman" w:hAnsi="Times New Roman" w:cs="Times New Roman"/>
          <w:sz w:val="28"/>
          <w:szCs w:val="28"/>
        </w:rPr>
        <w:t>Малолокнянского</w:t>
      </w:r>
      <w:r w:rsidR="00B34A66" w:rsidRPr="00FC34CD">
        <w:rPr>
          <w:rFonts w:ascii="Times New Roman" w:hAnsi="Times New Roman" w:cs="Times New Roman"/>
          <w:sz w:val="28"/>
          <w:szCs w:val="28"/>
        </w:rPr>
        <w:t xml:space="preserve"> сельсовета)</w:t>
      </w:r>
    </w:p>
    <w:p w14:paraId="4228469C" w14:textId="14EA4A0A" w:rsidR="00530455" w:rsidRPr="00FC34CD" w:rsidRDefault="00530455" w:rsidP="00FC34CD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D48">
        <w:rPr>
          <w:rFonts w:ascii="Times New Roman" w:hAnsi="Times New Roman" w:cs="Times New Roman"/>
          <w:b/>
          <w:sz w:val="28"/>
          <w:szCs w:val="28"/>
        </w:rPr>
        <w:t>Юридический (почтовый) адрес</w:t>
      </w:r>
      <w:r w:rsidRPr="00A41D48">
        <w:rPr>
          <w:rFonts w:ascii="Times New Roman" w:hAnsi="Times New Roman" w:cs="Times New Roman"/>
          <w:sz w:val="28"/>
          <w:szCs w:val="28"/>
        </w:rPr>
        <w:t>: Россия, 3078</w:t>
      </w:r>
      <w:r w:rsidR="00836DD6" w:rsidRPr="00A41D48">
        <w:rPr>
          <w:rFonts w:ascii="Times New Roman" w:hAnsi="Times New Roman" w:cs="Times New Roman"/>
          <w:sz w:val="28"/>
          <w:szCs w:val="28"/>
        </w:rPr>
        <w:t>35</w:t>
      </w:r>
      <w:r w:rsidRPr="00A41D48">
        <w:rPr>
          <w:rFonts w:ascii="Times New Roman" w:hAnsi="Times New Roman" w:cs="Times New Roman"/>
          <w:sz w:val="28"/>
          <w:szCs w:val="28"/>
        </w:rPr>
        <w:t xml:space="preserve">, Курская область, Суджанский район </w:t>
      </w:r>
      <w:proofErr w:type="gramStart"/>
      <w:r w:rsidRPr="00A41D48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A41D48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6A5D58" w:rsidRPr="00A41D48">
        <w:rPr>
          <w:rFonts w:ascii="Times New Roman" w:hAnsi="Times New Roman" w:cs="Times New Roman"/>
          <w:sz w:val="28"/>
          <w:szCs w:val="28"/>
        </w:rPr>
        <w:t>Малая</w:t>
      </w:r>
      <w:proofErr w:type="gramEnd"/>
      <w:r w:rsidR="006A5D58" w:rsidRPr="00A41D48">
        <w:rPr>
          <w:rFonts w:ascii="Times New Roman" w:hAnsi="Times New Roman" w:cs="Times New Roman"/>
          <w:sz w:val="28"/>
          <w:szCs w:val="28"/>
        </w:rPr>
        <w:t xml:space="preserve"> Локня</w:t>
      </w:r>
      <w:r w:rsidRPr="00A41D48">
        <w:rPr>
          <w:rFonts w:ascii="Times New Roman" w:hAnsi="Times New Roman" w:cs="Times New Roman"/>
          <w:sz w:val="28"/>
          <w:szCs w:val="28"/>
        </w:rPr>
        <w:t>, тел. (47143) 3-</w:t>
      </w:r>
      <w:r w:rsidR="00DC5747" w:rsidRPr="00A41D48">
        <w:rPr>
          <w:rFonts w:ascii="Times New Roman" w:hAnsi="Times New Roman" w:cs="Times New Roman"/>
          <w:sz w:val="28"/>
          <w:szCs w:val="28"/>
        </w:rPr>
        <w:t>2</w:t>
      </w:r>
      <w:r w:rsidR="006A5D58" w:rsidRPr="00A41D48">
        <w:rPr>
          <w:rFonts w:ascii="Times New Roman" w:hAnsi="Times New Roman" w:cs="Times New Roman"/>
          <w:sz w:val="28"/>
          <w:szCs w:val="28"/>
        </w:rPr>
        <w:t>7</w:t>
      </w:r>
      <w:r w:rsidRPr="00A41D48">
        <w:rPr>
          <w:rFonts w:ascii="Times New Roman" w:hAnsi="Times New Roman" w:cs="Times New Roman"/>
          <w:sz w:val="28"/>
          <w:szCs w:val="28"/>
        </w:rPr>
        <w:t>-</w:t>
      </w:r>
      <w:r w:rsidR="00DC5747" w:rsidRPr="00A41D48">
        <w:rPr>
          <w:rFonts w:ascii="Times New Roman" w:hAnsi="Times New Roman" w:cs="Times New Roman"/>
          <w:sz w:val="28"/>
          <w:szCs w:val="28"/>
        </w:rPr>
        <w:t>6</w:t>
      </w:r>
      <w:r w:rsidR="006A5D58" w:rsidRPr="00A41D48">
        <w:rPr>
          <w:rFonts w:ascii="Times New Roman" w:hAnsi="Times New Roman" w:cs="Times New Roman"/>
          <w:sz w:val="28"/>
          <w:szCs w:val="28"/>
        </w:rPr>
        <w:t>8</w:t>
      </w:r>
      <w:r w:rsidRPr="00A41D48">
        <w:rPr>
          <w:rFonts w:ascii="Times New Roman" w:hAnsi="Times New Roman" w:cs="Times New Roman"/>
          <w:sz w:val="28"/>
          <w:szCs w:val="28"/>
        </w:rPr>
        <w:t>.</w:t>
      </w:r>
    </w:p>
    <w:p w14:paraId="1E29AC7C" w14:textId="5626EE2E" w:rsidR="00530455" w:rsidRPr="00FC34CD" w:rsidRDefault="00530455" w:rsidP="00FC34CD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 xml:space="preserve">В соответствии  с  Федеральным законом от 08.08.2001г.  №129-ФЗ «О государственной регистрации юридических лиц» Администрация </w:t>
      </w:r>
      <w:r w:rsidR="00485DD0" w:rsidRPr="00FC34CD">
        <w:rPr>
          <w:rFonts w:ascii="Times New Roman" w:hAnsi="Times New Roman" w:cs="Times New Roman"/>
          <w:sz w:val="28"/>
          <w:szCs w:val="28"/>
        </w:rPr>
        <w:t>Малолокнянского</w:t>
      </w:r>
      <w:r w:rsidRPr="00FC34CD">
        <w:rPr>
          <w:rFonts w:ascii="Times New Roman" w:hAnsi="Times New Roman" w:cs="Times New Roman"/>
          <w:sz w:val="28"/>
          <w:szCs w:val="28"/>
        </w:rPr>
        <w:t xml:space="preserve"> сельсовета Суджанского района Курской области зарегистрирована в Межрайонной ИМНС России №4 по Курской области.</w:t>
      </w:r>
    </w:p>
    <w:p w14:paraId="0EC60103" w14:textId="41438D2C" w:rsidR="00DF09FE" w:rsidRPr="00FC34CD" w:rsidRDefault="00530455" w:rsidP="00FC34CD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 xml:space="preserve">за </w:t>
      </w:r>
      <w:r w:rsidRPr="00FC34CD">
        <w:rPr>
          <w:rFonts w:ascii="Times New Roman" w:hAnsi="Times New Roman" w:cs="Times New Roman"/>
          <w:b/>
          <w:sz w:val="28"/>
          <w:szCs w:val="28"/>
        </w:rPr>
        <w:t xml:space="preserve">государственным регистрационным </w:t>
      </w:r>
      <w:r w:rsidRPr="00FC34CD">
        <w:rPr>
          <w:rStyle w:val="ConsPlusNormal0"/>
          <w:rFonts w:ascii="Times New Roman" w:hAnsi="Times New Roman" w:cs="Times New Roman"/>
          <w:sz w:val="28"/>
          <w:szCs w:val="28"/>
        </w:rPr>
        <w:t xml:space="preserve">номером </w:t>
      </w:r>
      <w:r w:rsidR="00735E4F" w:rsidRPr="00FC34CD">
        <w:rPr>
          <w:rStyle w:val="ConsPlusNormal0"/>
          <w:rFonts w:ascii="Times New Roman" w:hAnsi="Times New Roman" w:cs="Times New Roman"/>
          <w:sz w:val="28"/>
          <w:szCs w:val="28"/>
        </w:rPr>
        <w:t>1024600783151, свидетельство серии 46 № 000484715 ИНН/КПП 4623001289/462301001</w:t>
      </w:r>
    </w:p>
    <w:p w14:paraId="3FCAD468" w14:textId="5D218B0F" w:rsidR="00530455" w:rsidRPr="00FC34CD" w:rsidRDefault="00530455" w:rsidP="00FC34CD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lastRenderedPageBreak/>
        <w:t xml:space="preserve"> Код ОКВЭД: 84.11.35</w:t>
      </w:r>
    </w:p>
    <w:p w14:paraId="63437EEF" w14:textId="14C74824" w:rsidR="00530455" w:rsidRPr="00FC34CD" w:rsidRDefault="00530455" w:rsidP="00FC34CD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b/>
          <w:sz w:val="28"/>
          <w:szCs w:val="28"/>
        </w:rPr>
        <w:t>Наименование  ОКВЭД</w:t>
      </w:r>
      <w:r w:rsidRPr="00FC34CD">
        <w:rPr>
          <w:rFonts w:ascii="Times New Roman" w:hAnsi="Times New Roman" w:cs="Times New Roman"/>
          <w:sz w:val="28"/>
          <w:szCs w:val="28"/>
        </w:rPr>
        <w:t xml:space="preserve">: </w:t>
      </w:r>
      <w:r w:rsidR="007A29EC" w:rsidRPr="00FC34CD">
        <w:rPr>
          <w:rFonts w:ascii="Times New Roman" w:hAnsi="Times New Roman" w:cs="Times New Roman"/>
          <w:sz w:val="28"/>
          <w:szCs w:val="28"/>
        </w:rPr>
        <w:t>84.11.35</w:t>
      </w:r>
      <w:r w:rsidRPr="00FC34CD">
        <w:rPr>
          <w:rFonts w:ascii="Times New Roman" w:hAnsi="Times New Roman" w:cs="Times New Roman"/>
          <w:sz w:val="28"/>
          <w:szCs w:val="28"/>
        </w:rPr>
        <w:t xml:space="preserve"> Деятельность органов местного самоуправления сельских поселений.</w:t>
      </w:r>
    </w:p>
    <w:p w14:paraId="2F6978E8" w14:textId="77777777" w:rsidR="00530455" w:rsidRPr="00FC34CD" w:rsidRDefault="00530455" w:rsidP="00FC34CD">
      <w:pPr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C34CD">
        <w:rPr>
          <w:rFonts w:ascii="Times New Roman" w:hAnsi="Times New Roman" w:cs="Times New Roman"/>
          <w:b/>
          <w:sz w:val="28"/>
          <w:szCs w:val="28"/>
        </w:rPr>
        <w:t>Руководство в проверяемом периоде осуществляли:</w:t>
      </w:r>
    </w:p>
    <w:p w14:paraId="7C502D33" w14:textId="77777777" w:rsidR="00530455" w:rsidRPr="00FC34CD" w:rsidRDefault="00530455" w:rsidP="00FC34CD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>- с правом первой подписи:</w:t>
      </w:r>
    </w:p>
    <w:p w14:paraId="4F2ECCF9" w14:textId="046CDADF" w:rsidR="00832E39" w:rsidRPr="00FC34CD" w:rsidRDefault="00530455" w:rsidP="00FC34CD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>Глава муниципального образования «</w:t>
      </w:r>
      <w:r w:rsidR="00485DD0" w:rsidRPr="00FC34CD">
        <w:rPr>
          <w:rFonts w:ascii="Times New Roman" w:hAnsi="Times New Roman" w:cs="Times New Roman"/>
          <w:sz w:val="28"/>
          <w:szCs w:val="28"/>
        </w:rPr>
        <w:t>Малолокнянский</w:t>
      </w:r>
      <w:r w:rsidRPr="00FC34CD">
        <w:rPr>
          <w:rFonts w:ascii="Times New Roman" w:hAnsi="Times New Roman" w:cs="Times New Roman"/>
          <w:sz w:val="28"/>
          <w:szCs w:val="28"/>
        </w:rPr>
        <w:t xml:space="preserve"> сельсовет»</w:t>
      </w:r>
      <w:r w:rsidR="00832E39" w:rsidRPr="00FC34CD">
        <w:rPr>
          <w:rFonts w:ascii="Times New Roman" w:hAnsi="Times New Roman" w:cs="Times New Roman"/>
          <w:sz w:val="28"/>
          <w:szCs w:val="28"/>
        </w:rPr>
        <w:t>:</w:t>
      </w:r>
    </w:p>
    <w:p w14:paraId="2AE30453" w14:textId="517A4A31" w:rsidR="00530455" w:rsidRPr="00FC34CD" w:rsidRDefault="00832E39" w:rsidP="00FC34CD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C34CD">
        <w:rPr>
          <w:rFonts w:ascii="Times New Roman" w:hAnsi="Times New Roman" w:cs="Times New Roman"/>
          <w:sz w:val="28"/>
          <w:szCs w:val="28"/>
        </w:rPr>
        <w:t>Дубейский</w:t>
      </w:r>
      <w:proofErr w:type="spellEnd"/>
      <w:r w:rsidRPr="00FC34CD">
        <w:rPr>
          <w:rFonts w:ascii="Times New Roman" w:hAnsi="Times New Roman" w:cs="Times New Roman"/>
          <w:sz w:val="28"/>
          <w:szCs w:val="28"/>
        </w:rPr>
        <w:t xml:space="preserve"> Дмитрий Викторович</w:t>
      </w:r>
      <w:r w:rsidR="00DC5747" w:rsidRPr="00FC34CD">
        <w:rPr>
          <w:rFonts w:ascii="Times New Roman" w:hAnsi="Times New Roman" w:cs="Times New Roman"/>
          <w:sz w:val="28"/>
          <w:szCs w:val="28"/>
        </w:rPr>
        <w:t xml:space="preserve"> </w:t>
      </w:r>
      <w:r w:rsidR="00530455" w:rsidRPr="00FC34CD">
        <w:rPr>
          <w:rFonts w:ascii="Times New Roman" w:hAnsi="Times New Roman" w:cs="Times New Roman"/>
          <w:sz w:val="28"/>
          <w:szCs w:val="28"/>
        </w:rPr>
        <w:t xml:space="preserve"> - </w:t>
      </w:r>
      <w:r w:rsidRPr="00FC34CD">
        <w:rPr>
          <w:rFonts w:ascii="Times New Roman" w:hAnsi="Times New Roman" w:cs="Times New Roman"/>
          <w:sz w:val="28"/>
          <w:szCs w:val="28"/>
        </w:rPr>
        <w:t>с 01.06.2023 года и по настоящее время</w:t>
      </w:r>
      <w:r w:rsidR="00530455" w:rsidRPr="00FC34CD">
        <w:rPr>
          <w:rFonts w:ascii="Times New Roman" w:hAnsi="Times New Roman" w:cs="Times New Roman"/>
          <w:sz w:val="28"/>
          <w:szCs w:val="28"/>
        </w:rPr>
        <w:t>.</w:t>
      </w:r>
    </w:p>
    <w:p w14:paraId="6229B54C" w14:textId="16BAFE86" w:rsidR="00530455" w:rsidRPr="00FC34CD" w:rsidRDefault="00530455" w:rsidP="00FC34CD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>- с правом второй подписи в проверяемом периоде имел:</w:t>
      </w:r>
    </w:p>
    <w:p w14:paraId="34C709ED" w14:textId="3826AA61" w:rsidR="00530455" w:rsidRPr="00FC34CD" w:rsidRDefault="00E55D4C" w:rsidP="00FC34CD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130214262"/>
      <w:r w:rsidRPr="00FC34CD">
        <w:rPr>
          <w:rFonts w:ascii="Times New Roman" w:hAnsi="Times New Roman" w:cs="Times New Roman"/>
          <w:sz w:val="28"/>
          <w:szCs w:val="28"/>
        </w:rPr>
        <w:t>Директор-главный бухгалтер муниципального казенного учреждения «Центр бюджетного учета Суджанского района» Курской области Жукова Елена Вячеславовна</w:t>
      </w:r>
      <w:bookmarkEnd w:id="5"/>
      <w:r w:rsidRPr="00FC34CD">
        <w:rPr>
          <w:rFonts w:ascii="Times New Roman" w:hAnsi="Times New Roman" w:cs="Times New Roman"/>
          <w:sz w:val="28"/>
          <w:szCs w:val="28"/>
        </w:rPr>
        <w:t xml:space="preserve"> – весь проверяемый период.</w:t>
      </w:r>
    </w:p>
    <w:p w14:paraId="04041704" w14:textId="13C36E16" w:rsidR="00C7050D" w:rsidRPr="00FC34CD" w:rsidRDefault="00C7050D" w:rsidP="00FC34C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C34CD">
        <w:rPr>
          <w:rFonts w:ascii="Times New Roman" w:hAnsi="Times New Roman" w:cs="Times New Roman"/>
          <w:sz w:val="28"/>
          <w:szCs w:val="28"/>
        </w:rPr>
        <w:t>Ведение бюджетного (бухгалтерского) учета и формированию бюджетной (бухгалтерской) отчетности, консолидированной отчетности, начислению и оплате труда, иных выплат и связанных с ними обязательных платежей в бюджеты бюджетной системы Российской Федерации и в государственные внебюджетные фонды, формированию налоговой отчетности осуществляло МКУК «Центр бюджетного учета Суджанского района» Курской области на основании заключенного Соглашения о передаче функций по ведению бюджетного (бухгалтерского) учета и формированию</w:t>
      </w:r>
      <w:proofErr w:type="gramEnd"/>
      <w:r w:rsidRPr="00FC34CD">
        <w:rPr>
          <w:rFonts w:ascii="Times New Roman" w:hAnsi="Times New Roman" w:cs="Times New Roman"/>
          <w:sz w:val="28"/>
          <w:szCs w:val="28"/>
        </w:rPr>
        <w:t xml:space="preserve"> бюджетной</w:t>
      </w:r>
      <w:r w:rsidR="00102D35" w:rsidRPr="00FC34CD">
        <w:rPr>
          <w:rFonts w:ascii="Times New Roman" w:hAnsi="Times New Roman" w:cs="Times New Roman"/>
          <w:sz w:val="28"/>
          <w:szCs w:val="28"/>
        </w:rPr>
        <w:t xml:space="preserve"> </w:t>
      </w:r>
      <w:r w:rsidRPr="00FC34CD">
        <w:rPr>
          <w:rFonts w:ascii="Times New Roman" w:hAnsi="Times New Roman" w:cs="Times New Roman"/>
          <w:sz w:val="28"/>
          <w:szCs w:val="28"/>
        </w:rPr>
        <w:t>(бухгалтерской) отчетности №</w:t>
      </w:r>
      <w:r w:rsidR="00DC5747" w:rsidRPr="00FC34CD">
        <w:rPr>
          <w:rFonts w:ascii="Times New Roman" w:hAnsi="Times New Roman" w:cs="Times New Roman"/>
          <w:sz w:val="28"/>
          <w:szCs w:val="28"/>
        </w:rPr>
        <w:t xml:space="preserve"> </w:t>
      </w:r>
      <w:r w:rsidR="006A5D58" w:rsidRPr="00FC34CD">
        <w:rPr>
          <w:rFonts w:ascii="Times New Roman" w:hAnsi="Times New Roman" w:cs="Times New Roman"/>
          <w:sz w:val="28"/>
          <w:szCs w:val="28"/>
        </w:rPr>
        <w:t>10</w:t>
      </w:r>
      <w:r w:rsidRPr="00FC34CD">
        <w:rPr>
          <w:rFonts w:ascii="Times New Roman" w:hAnsi="Times New Roman" w:cs="Times New Roman"/>
          <w:sz w:val="28"/>
          <w:szCs w:val="28"/>
        </w:rPr>
        <w:t xml:space="preserve"> от </w:t>
      </w:r>
      <w:r w:rsidR="006A5D58" w:rsidRPr="00FC34CD">
        <w:rPr>
          <w:rFonts w:ascii="Times New Roman" w:hAnsi="Times New Roman" w:cs="Times New Roman"/>
          <w:sz w:val="28"/>
          <w:szCs w:val="28"/>
        </w:rPr>
        <w:t>03</w:t>
      </w:r>
      <w:r w:rsidRPr="00FC34CD">
        <w:rPr>
          <w:rFonts w:ascii="Times New Roman" w:hAnsi="Times New Roman" w:cs="Times New Roman"/>
          <w:sz w:val="28"/>
          <w:szCs w:val="28"/>
        </w:rPr>
        <w:t xml:space="preserve"> </w:t>
      </w:r>
      <w:r w:rsidR="006A5D58" w:rsidRPr="00FC34CD">
        <w:rPr>
          <w:rFonts w:ascii="Times New Roman" w:hAnsi="Times New Roman" w:cs="Times New Roman"/>
          <w:sz w:val="28"/>
          <w:szCs w:val="28"/>
        </w:rPr>
        <w:t>октября</w:t>
      </w:r>
      <w:r w:rsidRPr="00FC34CD">
        <w:rPr>
          <w:rFonts w:ascii="Times New Roman" w:hAnsi="Times New Roman" w:cs="Times New Roman"/>
          <w:sz w:val="28"/>
          <w:szCs w:val="28"/>
        </w:rPr>
        <w:t xml:space="preserve"> 2022 г.</w:t>
      </w:r>
    </w:p>
    <w:p w14:paraId="4EF35CEF" w14:textId="527B65E5" w:rsidR="00B34A66" w:rsidRPr="00FC34CD" w:rsidRDefault="00B34A66" w:rsidP="00FC34CD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</w:t>
      </w:r>
      <w:r w:rsidR="00485DD0" w:rsidRPr="00FC34CD">
        <w:rPr>
          <w:rFonts w:ascii="Times New Roman" w:eastAsia="Times New Roman" w:hAnsi="Times New Roman" w:cs="Times New Roman"/>
          <w:sz w:val="28"/>
          <w:szCs w:val="28"/>
        </w:rPr>
        <w:t>Малолокнянского</w:t>
      </w:r>
      <w:r w:rsidRPr="00FC34CD">
        <w:rPr>
          <w:rFonts w:ascii="Times New Roman" w:eastAsia="Times New Roman" w:hAnsi="Times New Roman" w:cs="Times New Roman"/>
          <w:sz w:val="28"/>
          <w:szCs w:val="28"/>
        </w:rPr>
        <w:t xml:space="preserve"> сельсовета  в органах федерального казначейства - УФК по </w:t>
      </w:r>
      <w:r w:rsidR="00C7050D" w:rsidRPr="00FC34CD">
        <w:rPr>
          <w:rFonts w:ascii="Times New Roman" w:eastAsia="Times New Roman" w:hAnsi="Times New Roman" w:cs="Times New Roman"/>
          <w:sz w:val="28"/>
          <w:szCs w:val="28"/>
        </w:rPr>
        <w:t>Курской</w:t>
      </w:r>
      <w:r w:rsidRPr="00FC34CD">
        <w:rPr>
          <w:rFonts w:ascii="Times New Roman" w:eastAsia="Times New Roman" w:hAnsi="Times New Roman" w:cs="Times New Roman"/>
          <w:sz w:val="28"/>
          <w:szCs w:val="28"/>
        </w:rPr>
        <w:t xml:space="preserve"> области открыты лицевые счета:</w:t>
      </w:r>
    </w:p>
    <w:p w14:paraId="69410DF8" w14:textId="77777777" w:rsidR="00B34A66" w:rsidRPr="00FC34CD" w:rsidRDefault="00B34A66" w:rsidP="00FC34CD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sz w:val="28"/>
          <w:szCs w:val="28"/>
        </w:rPr>
        <w:t>-  лицевой счет главного распорядителя (распорядителя) бюджетных средств;</w:t>
      </w:r>
    </w:p>
    <w:p w14:paraId="7FC1D86E" w14:textId="77777777" w:rsidR="00B34A66" w:rsidRPr="00FC34CD" w:rsidRDefault="00B34A66" w:rsidP="00FC34CD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sz w:val="28"/>
          <w:szCs w:val="28"/>
        </w:rPr>
        <w:t>- лицевой счет получателя бюджетных средств;</w:t>
      </w:r>
    </w:p>
    <w:p w14:paraId="4A98DF08" w14:textId="77777777" w:rsidR="00B34A66" w:rsidRPr="00FC34CD" w:rsidRDefault="00B34A66" w:rsidP="00FC34CD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sz w:val="28"/>
          <w:szCs w:val="28"/>
        </w:rPr>
        <w:t>- лицевой счет администратора доходов;</w:t>
      </w:r>
    </w:p>
    <w:p w14:paraId="4B39CBA7" w14:textId="18B5F6DE" w:rsidR="00C7050D" w:rsidRPr="00FC34CD" w:rsidRDefault="00B34A66" w:rsidP="00FC34CD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sz w:val="28"/>
          <w:szCs w:val="28"/>
        </w:rPr>
        <w:t>- лицевой счет для учета операций со средствами, поступающими во временное распоряжение</w:t>
      </w:r>
      <w:r w:rsidRPr="00FC34CD">
        <w:rPr>
          <w:rFonts w:ascii="Times New Roman" w:hAnsi="Times New Roman" w:cs="Times New Roman"/>
        </w:rPr>
        <w:t xml:space="preserve"> </w:t>
      </w:r>
      <w:r w:rsidRPr="00FC34CD">
        <w:rPr>
          <w:rFonts w:ascii="Times New Roman" w:eastAsia="Times New Roman" w:hAnsi="Times New Roman" w:cs="Times New Roman"/>
          <w:sz w:val="28"/>
          <w:szCs w:val="28"/>
        </w:rPr>
        <w:t>получателя бюджетных средств.</w:t>
      </w:r>
    </w:p>
    <w:p w14:paraId="2ACF1546" w14:textId="359B12D6" w:rsidR="00C7050D" w:rsidRPr="00FC34CD" w:rsidRDefault="00E55D4C" w:rsidP="00FC34CD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Администрация </w:t>
      </w:r>
      <w:r w:rsidR="00485DD0" w:rsidRPr="00FC34CD">
        <w:rPr>
          <w:rFonts w:ascii="Times New Roman" w:eastAsia="Times New Roman" w:hAnsi="Times New Roman" w:cs="Times New Roman"/>
          <w:sz w:val="28"/>
          <w:szCs w:val="28"/>
        </w:rPr>
        <w:t>Малолокнянского</w:t>
      </w:r>
      <w:r w:rsidRPr="00FC34CD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r w:rsidR="008F1335" w:rsidRPr="00FC34CD">
        <w:rPr>
          <w:rFonts w:ascii="Times New Roman" w:eastAsia="Times New Roman" w:hAnsi="Times New Roman" w:cs="Times New Roman"/>
          <w:sz w:val="28"/>
          <w:szCs w:val="28"/>
        </w:rPr>
        <w:t xml:space="preserve"> наделен</w:t>
      </w:r>
      <w:r w:rsidRPr="00FC34CD">
        <w:rPr>
          <w:rFonts w:ascii="Times New Roman" w:eastAsia="Times New Roman" w:hAnsi="Times New Roman" w:cs="Times New Roman"/>
          <w:sz w:val="28"/>
          <w:szCs w:val="28"/>
        </w:rPr>
        <w:t>а</w:t>
      </w:r>
      <w:r w:rsidR="008F1335" w:rsidRPr="00FC34CD">
        <w:rPr>
          <w:rFonts w:ascii="Times New Roman" w:eastAsia="Times New Roman" w:hAnsi="Times New Roman" w:cs="Times New Roman"/>
          <w:sz w:val="28"/>
          <w:szCs w:val="28"/>
        </w:rPr>
        <w:t xml:space="preserve"> бюджетными  полномочиями главного администратора доходов бюджета </w:t>
      </w:r>
      <w:r w:rsidRPr="00FC34CD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</w:t>
      </w:r>
      <w:r w:rsidR="008F1335" w:rsidRPr="00FC34CD">
        <w:rPr>
          <w:rFonts w:ascii="Times New Roman" w:eastAsia="Times New Roman" w:hAnsi="Times New Roman" w:cs="Times New Roman"/>
          <w:sz w:val="28"/>
          <w:szCs w:val="28"/>
        </w:rPr>
        <w:t xml:space="preserve"> и главного распорядителя бюджетных средств</w:t>
      </w:r>
      <w:r w:rsidR="00C7050D" w:rsidRPr="00FC34CD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5E32FE8" w14:textId="4DFF5D6D" w:rsidR="00C7050D" w:rsidRPr="00FC34CD" w:rsidRDefault="00C7050D" w:rsidP="00FC34CD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 </w:t>
      </w:r>
      <w:r w:rsidR="008B278A" w:rsidRPr="00FC34CD">
        <w:rPr>
          <w:rFonts w:ascii="Times New Roman" w:eastAsia="Times New Roman" w:hAnsi="Times New Roman" w:cs="Times New Roman"/>
          <w:sz w:val="28"/>
          <w:szCs w:val="28"/>
        </w:rPr>
        <w:t xml:space="preserve">соответствии со ст.21.1 Решения Собрания депутатов </w:t>
      </w:r>
      <w:r w:rsidR="00485DD0" w:rsidRPr="00FC34CD">
        <w:rPr>
          <w:rFonts w:ascii="Times New Roman" w:eastAsia="Times New Roman" w:hAnsi="Times New Roman" w:cs="Times New Roman"/>
          <w:sz w:val="28"/>
          <w:szCs w:val="28"/>
        </w:rPr>
        <w:t>Малолокнянского</w:t>
      </w:r>
      <w:r w:rsidR="008B278A" w:rsidRPr="00FC34CD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 «Об утверждении Положения о бюджетном процессе МО «</w:t>
      </w:r>
      <w:r w:rsidR="00485DD0" w:rsidRPr="00FC34CD">
        <w:rPr>
          <w:rFonts w:ascii="Times New Roman" w:eastAsia="Times New Roman" w:hAnsi="Times New Roman" w:cs="Times New Roman"/>
          <w:sz w:val="28"/>
          <w:szCs w:val="28"/>
        </w:rPr>
        <w:t>Малолокнянский</w:t>
      </w:r>
      <w:r w:rsidR="008B278A" w:rsidRPr="00FC34CD">
        <w:rPr>
          <w:rFonts w:ascii="Times New Roman" w:eastAsia="Times New Roman" w:hAnsi="Times New Roman" w:cs="Times New Roman"/>
          <w:sz w:val="28"/>
          <w:szCs w:val="28"/>
        </w:rPr>
        <w:t xml:space="preserve"> сельсовет» Суджанского района Курской области №</w:t>
      </w:r>
      <w:r w:rsidR="006A5D58" w:rsidRPr="00FC34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B278A" w:rsidRPr="00FC34CD">
        <w:rPr>
          <w:rFonts w:ascii="Times New Roman" w:eastAsia="Times New Roman" w:hAnsi="Times New Roman" w:cs="Times New Roman"/>
          <w:sz w:val="28"/>
          <w:szCs w:val="28"/>
        </w:rPr>
        <w:t>1</w:t>
      </w:r>
      <w:r w:rsidR="006A5D58" w:rsidRPr="00FC34CD">
        <w:rPr>
          <w:rFonts w:ascii="Times New Roman" w:eastAsia="Times New Roman" w:hAnsi="Times New Roman" w:cs="Times New Roman"/>
          <w:sz w:val="28"/>
          <w:szCs w:val="28"/>
        </w:rPr>
        <w:t>1/1</w:t>
      </w:r>
      <w:r w:rsidR="008B278A" w:rsidRPr="00FC34CD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6A5D58" w:rsidRPr="00FC34CD">
        <w:rPr>
          <w:rFonts w:ascii="Times New Roman" w:eastAsia="Times New Roman" w:hAnsi="Times New Roman" w:cs="Times New Roman"/>
          <w:sz w:val="28"/>
          <w:szCs w:val="28"/>
        </w:rPr>
        <w:t>11</w:t>
      </w:r>
      <w:r w:rsidR="008B278A" w:rsidRPr="00FC34CD">
        <w:rPr>
          <w:rFonts w:ascii="Times New Roman" w:eastAsia="Times New Roman" w:hAnsi="Times New Roman" w:cs="Times New Roman"/>
          <w:sz w:val="28"/>
          <w:szCs w:val="28"/>
        </w:rPr>
        <w:t>.0</w:t>
      </w:r>
      <w:r w:rsidR="006A5D58" w:rsidRPr="00FC34CD">
        <w:rPr>
          <w:rFonts w:ascii="Times New Roman" w:eastAsia="Times New Roman" w:hAnsi="Times New Roman" w:cs="Times New Roman"/>
          <w:sz w:val="28"/>
          <w:szCs w:val="28"/>
        </w:rPr>
        <w:t>5</w:t>
      </w:r>
      <w:r w:rsidR="008B278A" w:rsidRPr="00FC34CD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C52F45">
        <w:rPr>
          <w:rFonts w:ascii="Times New Roman" w:eastAsia="Times New Roman" w:hAnsi="Times New Roman" w:cs="Times New Roman"/>
          <w:sz w:val="28"/>
          <w:szCs w:val="28"/>
        </w:rPr>
        <w:t>1</w:t>
      </w:r>
      <w:r w:rsidR="008B278A" w:rsidRPr="00FC34CD">
        <w:rPr>
          <w:rFonts w:ascii="Times New Roman" w:eastAsia="Times New Roman" w:hAnsi="Times New Roman" w:cs="Times New Roman"/>
          <w:sz w:val="28"/>
          <w:szCs w:val="28"/>
        </w:rPr>
        <w:t xml:space="preserve"> г. главный распорядитель средств местного бюджета</w:t>
      </w:r>
      <w:r w:rsidR="00433C98" w:rsidRPr="00FC34CD">
        <w:rPr>
          <w:rFonts w:ascii="Times New Roman" w:eastAsia="Times New Roman" w:hAnsi="Times New Roman" w:cs="Times New Roman"/>
          <w:sz w:val="28"/>
          <w:szCs w:val="28"/>
        </w:rPr>
        <w:t xml:space="preserve"> (ГРБС)</w:t>
      </w:r>
      <w:r w:rsidR="008B278A" w:rsidRPr="00FC34CD">
        <w:rPr>
          <w:rFonts w:ascii="Times New Roman" w:eastAsia="Times New Roman" w:hAnsi="Times New Roman" w:cs="Times New Roman"/>
          <w:sz w:val="28"/>
          <w:szCs w:val="28"/>
        </w:rPr>
        <w:t xml:space="preserve"> обладает следующими бюджетными полномочиями:</w:t>
      </w:r>
    </w:p>
    <w:p w14:paraId="6E1451F4" w14:textId="28851653" w:rsidR="008B278A" w:rsidRPr="00FC34CD" w:rsidRDefault="008B278A" w:rsidP="00FC34CD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sz w:val="28"/>
          <w:szCs w:val="28"/>
        </w:rPr>
        <w:t>Обеспечивает результативность, адресность и целевой характер использования бюджетных сре</w:t>
      </w:r>
      <w:proofErr w:type="gramStart"/>
      <w:r w:rsidRPr="00FC34CD">
        <w:rPr>
          <w:rFonts w:ascii="Times New Roman" w:eastAsia="Times New Roman" w:hAnsi="Times New Roman" w:cs="Times New Roman"/>
          <w:sz w:val="28"/>
          <w:szCs w:val="28"/>
        </w:rPr>
        <w:t>дств в с</w:t>
      </w:r>
      <w:proofErr w:type="gramEnd"/>
      <w:r w:rsidRPr="00FC34CD">
        <w:rPr>
          <w:rFonts w:ascii="Times New Roman" w:eastAsia="Times New Roman" w:hAnsi="Times New Roman" w:cs="Times New Roman"/>
          <w:sz w:val="28"/>
          <w:szCs w:val="28"/>
        </w:rPr>
        <w:t>оответствии с утвержденными ему бюджетными ассигнованиями и лимитами бюджетных обязательств;</w:t>
      </w:r>
    </w:p>
    <w:p w14:paraId="14B62D52" w14:textId="6D773AA3" w:rsidR="008B278A" w:rsidRPr="00FC34CD" w:rsidRDefault="002644AB" w:rsidP="00FC34CD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sz w:val="28"/>
          <w:szCs w:val="28"/>
        </w:rPr>
        <w:t>ф</w:t>
      </w:r>
      <w:r w:rsidR="008B278A" w:rsidRPr="00FC34CD">
        <w:rPr>
          <w:rFonts w:ascii="Times New Roman" w:eastAsia="Times New Roman" w:hAnsi="Times New Roman" w:cs="Times New Roman"/>
          <w:sz w:val="28"/>
          <w:szCs w:val="28"/>
        </w:rPr>
        <w:t xml:space="preserve">ормирует перечень подведомственных ему </w:t>
      </w:r>
      <w:r w:rsidRPr="00FC34CD">
        <w:rPr>
          <w:rFonts w:ascii="Times New Roman" w:eastAsia="Times New Roman" w:hAnsi="Times New Roman" w:cs="Times New Roman"/>
          <w:sz w:val="28"/>
          <w:szCs w:val="28"/>
        </w:rPr>
        <w:t>распорядителей и получателей средств</w:t>
      </w:r>
      <w:r w:rsidR="0009064C" w:rsidRPr="00FC34CD">
        <w:rPr>
          <w:rFonts w:ascii="Times New Roman" w:eastAsia="Times New Roman" w:hAnsi="Times New Roman" w:cs="Times New Roman"/>
          <w:sz w:val="28"/>
          <w:szCs w:val="28"/>
        </w:rPr>
        <w:t xml:space="preserve"> местного бюджета;</w:t>
      </w:r>
    </w:p>
    <w:p w14:paraId="1211639F" w14:textId="34EA2021" w:rsidR="0009064C" w:rsidRPr="00FC34CD" w:rsidRDefault="0009064C" w:rsidP="00FC34CD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sz w:val="28"/>
          <w:szCs w:val="28"/>
        </w:rPr>
        <w:t>ведет реестр расходных обязательств, подлежащих исполнению в пределах утвержденных ему лимитов бюджетных обязательств и бюджетных ассигнований;</w:t>
      </w:r>
    </w:p>
    <w:p w14:paraId="14DF65FC" w14:textId="398B59D8" w:rsidR="0009064C" w:rsidRPr="00FC34CD" w:rsidRDefault="0009064C" w:rsidP="00FC34CD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sz w:val="28"/>
          <w:szCs w:val="28"/>
        </w:rPr>
        <w:t>осуществляет планирование соответствующих расходов местного бюджета, составляет обоснования бюджетных ассигнований;</w:t>
      </w:r>
    </w:p>
    <w:p w14:paraId="3202770E" w14:textId="7BD5A617" w:rsidR="0009064C" w:rsidRPr="00FC34CD" w:rsidRDefault="0009064C" w:rsidP="00FC34CD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sz w:val="28"/>
          <w:szCs w:val="28"/>
        </w:rPr>
        <w:t>составляет, утверждает и ведет бюджетную роспись, распределяет бюджетные ассигнования, лимиты бюджетных обязательств по подведомственным распорядителям и получателям средств местного бюджета и исполняет соответствующую  часть местного бюджета;</w:t>
      </w:r>
    </w:p>
    <w:p w14:paraId="4E51BED5" w14:textId="75D98FA3" w:rsidR="0009064C" w:rsidRPr="00FC34CD" w:rsidRDefault="0009064C" w:rsidP="00FC34CD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sz w:val="28"/>
          <w:szCs w:val="28"/>
        </w:rPr>
        <w:t>вносит предложения по формированию и изменению лимитов</w:t>
      </w:r>
      <w:r w:rsidR="00AA5D5D" w:rsidRPr="00FC34CD">
        <w:rPr>
          <w:rFonts w:ascii="Times New Roman" w:eastAsia="Times New Roman" w:hAnsi="Times New Roman" w:cs="Times New Roman"/>
          <w:sz w:val="28"/>
          <w:szCs w:val="28"/>
        </w:rPr>
        <w:t xml:space="preserve"> бюджетных обязательств;</w:t>
      </w:r>
    </w:p>
    <w:p w14:paraId="3668509C" w14:textId="5D1FBAA6" w:rsidR="00AA5D5D" w:rsidRPr="00FC34CD" w:rsidRDefault="00AA5D5D" w:rsidP="00FC34CD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sz w:val="28"/>
          <w:szCs w:val="28"/>
        </w:rPr>
        <w:t>вносит предложения по формированию и изменению сводной бюджетной росписи;</w:t>
      </w:r>
    </w:p>
    <w:p w14:paraId="2548689E" w14:textId="57C2D8EF" w:rsidR="00AA5D5D" w:rsidRPr="00FC34CD" w:rsidRDefault="00AA5D5D" w:rsidP="00FC34CD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sz w:val="28"/>
          <w:szCs w:val="28"/>
        </w:rPr>
        <w:t>определяет порядок утверждения бюджетных смет подведомственных получателей бюджетных средств, являющихся казенными учреждениями;</w:t>
      </w:r>
    </w:p>
    <w:p w14:paraId="69092C67" w14:textId="31474E82" w:rsidR="00AA5D5D" w:rsidRPr="00FC34CD" w:rsidRDefault="00AA5D5D" w:rsidP="00FC34CD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sz w:val="28"/>
          <w:szCs w:val="28"/>
        </w:rPr>
        <w:t>формирует и утверждает муниципальные задания;</w:t>
      </w:r>
    </w:p>
    <w:p w14:paraId="179BAFB7" w14:textId="48AB0A6E" w:rsidR="00AA5D5D" w:rsidRPr="00FC34CD" w:rsidRDefault="00AA5D5D" w:rsidP="00FC34CD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sz w:val="28"/>
          <w:szCs w:val="28"/>
        </w:rPr>
        <w:t>обеспечивает соблюдение  получателями межбюджетных субсидий, субвенций и иных межбюджетных трансфертов, имеющих целевое назначение, а также иных  субсидий и бюджетных инвестиций, определенных Бюджетным кодексом РФ, условий, целей и порядка, установленных  при их предоставлении;</w:t>
      </w:r>
    </w:p>
    <w:p w14:paraId="64BBF912" w14:textId="480DA4E4" w:rsidR="00AA5D5D" w:rsidRPr="00FC34CD" w:rsidRDefault="00AA5D5D" w:rsidP="00FC34CD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sz w:val="28"/>
          <w:szCs w:val="28"/>
        </w:rPr>
        <w:t xml:space="preserve">формирует бюджетную отчетность главного распорядителя бюджетных средств, отвечает от имени </w:t>
      </w:r>
      <w:r w:rsidR="00485DD0" w:rsidRPr="00FC34CD">
        <w:rPr>
          <w:rFonts w:ascii="Times New Roman" w:eastAsia="Times New Roman" w:hAnsi="Times New Roman" w:cs="Times New Roman"/>
          <w:sz w:val="28"/>
          <w:szCs w:val="28"/>
        </w:rPr>
        <w:t>Малолокнянского</w:t>
      </w:r>
      <w:r w:rsidRPr="00FC34CD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 по денежным </w:t>
      </w:r>
      <w:r w:rsidRPr="00FC34CD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обязательствам подведомственных ему получателей </w:t>
      </w:r>
      <w:r w:rsidR="00021163" w:rsidRPr="00FC34CD">
        <w:rPr>
          <w:rFonts w:ascii="Times New Roman" w:eastAsia="Times New Roman" w:hAnsi="Times New Roman" w:cs="Times New Roman"/>
          <w:sz w:val="28"/>
          <w:szCs w:val="28"/>
        </w:rPr>
        <w:t>бюджетных средств;</w:t>
      </w:r>
    </w:p>
    <w:p w14:paraId="1E0A9894" w14:textId="78FE0E5F" w:rsidR="00AA5D5D" w:rsidRPr="00FC34CD" w:rsidRDefault="00021163" w:rsidP="00FC34CD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sz w:val="28"/>
          <w:szCs w:val="28"/>
        </w:rPr>
        <w:t xml:space="preserve">осуществляет иные бюджетные полномочия, установленные Бюджетным кодексом  РФ и </w:t>
      </w:r>
      <w:r w:rsidR="00DA0B4B" w:rsidRPr="00FC34CD">
        <w:rPr>
          <w:rFonts w:ascii="Times New Roman" w:eastAsia="Times New Roman" w:hAnsi="Times New Roman" w:cs="Times New Roman"/>
          <w:sz w:val="28"/>
          <w:szCs w:val="28"/>
        </w:rPr>
        <w:t xml:space="preserve">принимаемыми в соответствии с ним нормативными правовыми актами </w:t>
      </w:r>
      <w:r w:rsidR="00485DD0" w:rsidRPr="00FC34CD">
        <w:rPr>
          <w:rFonts w:ascii="Times New Roman" w:eastAsia="Times New Roman" w:hAnsi="Times New Roman" w:cs="Times New Roman"/>
          <w:sz w:val="28"/>
          <w:szCs w:val="28"/>
        </w:rPr>
        <w:t>Малолокнянского</w:t>
      </w:r>
      <w:r w:rsidR="00DA0B4B" w:rsidRPr="00FC34CD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области, регулирующими бюджетные правоотношения.</w:t>
      </w:r>
    </w:p>
    <w:p w14:paraId="26E549B0" w14:textId="4548A42D" w:rsidR="00066B27" w:rsidRPr="00FC34CD" w:rsidRDefault="00066B27" w:rsidP="00FC34CD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7BACA96" w14:textId="724ACD50" w:rsidR="008F1335" w:rsidRPr="00FC34CD" w:rsidRDefault="00433C98" w:rsidP="00FC34CD">
      <w:p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sz w:val="28"/>
          <w:szCs w:val="28"/>
        </w:rPr>
        <w:t xml:space="preserve">                   Администрация </w:t>
      </w:r>
      <w:r w:rsidR="00485DD0" w:rsidRPr="00FC34CD">
        <w:rPr>
          <w:rFonts w:ascii="Times New Roman" w:eastAsia="Times New Roman" w:hAnsi="Times New Roman" w:cs="Times New Roman"/>
          <w:sz w:val="28"/>
          <w:szCs w:val="28"/>
        </w:rPr>
        <w:t>Малолокнянского</w:t>
      </w:r>
      <w:r w:rsidRPr="00FC34CD">
        <w:rPr>
          <w:rFonts w:ascii="Times New Roman" w:eastAsia="Times New Roman" w:hAnsi="Times New Roman" w:cs="Times New Roman"/>
          <w:sz w:val="28"/>
          <w:szCs w:val="28"/>
        </w:rPr>
        <w:t xml:space="preserve"> сельсовета, как ГРБС, осуществляет полномочия в 202</w:t>
      </w:r>
      <w:r w:rsidR="00C52F45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FC34CD">
        <w:rPr>
          <w:rFonts w:ascii="Times New Roman" w:eastAsia="Times New Roman" w:hAnsi="Times New Roman" w:cs="Times New Roman"/>
          <w:sz w:val="28"/>
          <w:szCs w:val="28"/>
        </w:rPr>
        <w:t xml:space="preserve"> году по следующим разделам классификации расходов бюджета:</w:t>
      </w:r>
    </w:p>
    <w:p w14:paraId="23FA8661" w14:textId="75083CD2" w:rsidR="008F1335" w:rsidRPr="00FC34CD" w:rsidRDefault="008F1335" w:rsidP="00FC34CD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sz w:val="28"/>
          <w:szCs w:val="28"/>
        </w:rPr>
        <w:t>0100 «Общегосударственные вопросы»;</w:t>
      </w:r>
    </w:p>
    <w:p w14:paraId="58123235" w14:textId="0BFBB55E" w:rsidR="00B34A66" w:rsidRPr="00FC34CD" w:rsidRDefault="00B34A66" w:rsidP="00FC34CD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sz w:val="28"/>
          <w:szCs w:val="28"/>
        </w:rPr>
        <w:t>0200 «Национальная оборона»;</w:t>
      </w:r>
    </w:p>
    <w:p w14:paraId="30ACBC97" w14:textId="3D66375E" w:rsidR="008F1335" w:rsidRPr="00FC34CD" w:rsidRDefault="008F1335" w:rsidP="00FC34CD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sz w:val="28"/>
          <w:szCs w:val="28"/>
        </w:rPr>
        <w:t>0500 «Жилищно-коммунальное хозяйство»;</w:t>
      </w:r>
    </w:p>
    <w:p w14:paraId="1566F2EF" w14:textId="2AD73A25" w:rsidR="00B34A66" w:rsidRPr="00FC34CD" w:rsidRDefault="00B34A66" w:rsidP="00FC34CD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sz w:val="28"/>
          <w:szCs w:val="28"/>
        </w:rPr>
        <w:t>0800 «</w:t>
      </w:r>
      <w:r w:rsidR="00BD31B9" w:rsidRPr="00FC34CD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FC34CD">
        <w:rPr>
          <w:rFonts w:ascii="Times New Roman" w:eastAsia="Times New Roman" w:hAnsi="Times New Roman" w:cs="Times New Roman"/>
          <w:sz w:val="28"/>
          <w:szCs w:val="28"/>
        </w:rPr>
        <w:t>ультура, кинематография»;</w:t>
      </w:r>
    </w:p>
    <w:p w14:paraId="33852FF7" w14:textId="77777777" w:rsidR="00102D35" w:rsidRPr="00FC34CD" w:rsidRDefault="00102D35" w:rsidP="00FC34CD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</w:p>
    <w:p w14:paraId="6B985D16" w14:textId="7AB88D80" w:rsidR="00794595" w:rsidRPr="00FC34CD" w:rsidRDefault="00E621D8" w:rsidP="00FC34CD">
      <w:pPr>
        <w:pStyle w:val="1"/>
        <w:numPr>
          <w:ilvl w:val="0"/>
          <w:numId w:val="5"/>
        </w:numPr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FC34CD">
        <w:rPr>
          <w:rFonts w:ascii="Times New Roman" w:hAnsi="Times New Roman" w:cs="Times New Roman"/>
          <w:color w:val="auto"/>
        </w:rPr>
        <w:t xml:space="preserve">Проверка </w:t>
      </w:r>
      <w:r w:rsidR="00163CF5" w:rsidRPr="00FC34CD">
        <w:rPr>
          <w:rFonts w:ascii="Times New Roman" w:hAnsi="Times New Roman" w:cs="Times New Roman"/>
          <w:color w:val="auto"/>
        </w:rPr>
        <w:t xml:space="preserve"> соответствия показателей бюджетных смет, бюджетной росписи и показа</w:t>
      </w:r>
      <w:r w:rsidR="001549C8" w:rsidRPr="00FC34CD">
        <w:rPr>
          <w:rFonts w:ascii="Times New Roman" w:hAnsi="Times New Roman" w:cs="Times New Roman"/>
          <w:color w:val="auto"/>
        </w:rPr>
        <w:t>телей сводной бюджетной росписи</w:t>
      </w:r>
    </w:p>
    <w:p w14:paraId="5B3AD2DF" w14:textId="77777777" w:rsidR="001549C8" w:rsidRPr="00FC34CD" w:rsidRDefault="001549C8" w:rsidP="00FC34CD">
      <w:pPr>
        <w:pStyle w:val="ab"/>
        <w:ind w:left="1069"/>
      </w:pPr>
    </w:p>
    <w:p w14:paraId="7303CAA4" w14:textId="08BEF8F3" w:rsidR="00E621D8" w:rsidRPr="00FC34CD" w:rsidRDefault="00E621D8" w:rsidP="00FC34CD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C34CD">
        <w:rPr>
          <w:rFonts w:ascii="Times New Roman" w:hAnsi="Times New Roman" w:cs="Times New Roman"/>
          <w:sz w:val="28"/>
          <w:szCs w:val="28"/>
        </w:rPr>
        <w:t>В соответствии со ст. 217, ст. 219.1 Бюджетного кодекса РФ</w:t>
      </w:r>
      <w:r w:rsidR="00BD31B9" w:rsidRPr="00FC34CD">
        <w:rPr>
          <w:rFonts w:ascii="Times New Roman" w:hAnsi="Times New Roman" w:cs="Times New Roman"/>
          <w:sz w:val="28"/>
          <w:szCs w:val="28"/>
        </w:rPr>
        <w:t>,</w:t>
      </w:r>
      <w:r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BD31B9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Постановлением  Администрации Малолокнянского сельсовета  Суджанского района  Курской области от 03.11.2023 г. №33 </w:t>
      </w:r>
      <w:r w:rsidR="005248F6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утвержден </w:t>
      </w:r>
      <w:r w:rsidR="00BD31B9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Поряд</w:t>
      </w:r>
      <w:r w:rsidR="005248F6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ок</w:t>
      </w:r>
      <w:r w:rsidR="00BD31B9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составления и ведения сводной бюджетной росписи главного распорядителя средств бюджета Малолокнянского сельсовета Суджанского района Курской области (главного администратора источников финансирования дефицита бюджета Малолокнянского сельсовета Суджанского района Курской области)</w:t>
      </w:r>
      <w:r w:rsidR="005248F6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r w:rsidR="00BD31B9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proofErr w:type="gramEnd"/>
    </w:p>
    <w:p w14:paraId="439505A5" w14:textId="1A6175B1" w:rsidR="00E621D8" w:rsidRPr="00FC34CD" w:rsidRDefault="00E621D8" w:rsidP="00FC34CD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 xml:space="preserve">      В соответствии с принятыми требованиями Порядка ведения бюджетной росписи, бюджетные ассигнования и лимиты бюджетных обязательств на текущий финансовый год утверждались в разрезе главных распорядителей средств бюджета муниципального образования.</w:t>
      </w:r>
    </w:p>
    <w:p w14:paraId="47066455" w14:textId="1D740187" w:rsidR="00E621D8" w:rsidRPr="00FC34CD" w:rsidRDefault="00E621D8" w:rsidP="00FC34CD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6EFD">
        <w:rPr>
          <w:rFonts w:ascii="Times New Roman" w:hAnsi="Times New Roman" w:cs="Times New Roman"/>
          <w:sz w:val="28"/>
          <w:szCs w:val="28"/>
        </w:rPr>
        <w:t>Показатели сводной бюджетной росписи в разрезе кодов бюджетной классификации соответствуют Решению о бюджете муниципального образования «</w:t>
      </w:r>
      <w:r w:rsidR="00485DD0" w:rsidRPr="00F96EFD">
        <w:rPr>
          <w:rFonts w:ascii="Times New Roman" w:hAnsi="Times New Roman" w:cs="Times New Roman"/>
          <w:sz w:val="28"/>
          <w:szCs w:val="28"/>
        </w:rPr>
        <w:t>Малолокнянский</w:t>
      </w:r>
      <w:r w:rsidRPr="00F96EFD">
        <w:rPr>
          <w:rFonts w:ascii="Times New Roman" w:hAnsi="Times New Roman" w:cs="Times New Roman"/>
          <w:sz w:val="28"/>
          <w:szCs w:val="28"/>
        </w:rPr>
        <w:t xml:space="preserve"> сельсовет» Суджанского района Курской области  на 202</w:t>
      </w:r>
      <w:r w:rsidR="00C52F45" w:rsidRPr="00F96EFD">
        <w:rPr>
          <w:rFonts w:ascii="Times New Roman" w:hAnsi="Times New Roman" w:cs="Times New Roman"/>
          <w:sz w:val="28"/>
          <w:szCs w:val="28"/>
        </w:rPr>
        <w:t>4</w:t>
      </w:r>
      <w:r w:rsidRPr="00F96EFD">
        <w:rPr>
          <w:rFonts w:ascii="Times New Roman" w:hAnsi="Times New Roman" w:cs="Times New Roman"/>
          <w:sz w:val="28"/>
          <w:szCs w:val="28"/>
        </w:rPr>
        <w:t xml:space="preserve"> год.</w:t>
      </w:r>
      <w:r w:rsidRPr="00FC34C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3B5D00D" w14:textId="423F0D4C" w:rsidR="000E79D2" w:rsidRPr="00FC34CD" w:rsidRDefault="000E79D2" w:rsidP="00FC34CD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C34CD">
        <w:rPr>
          <w:rFonts w:ascii="Times New Roman" w:hAnsi="Times New Roman" w:cs="Times New Roman"/>
          <w:sz w:val="28"/>
          <w:szCs w:val="28"/>
        </w:rPr>
        <w:t>Согласно Соглашения</w:t>
      </w:r>
      <w:proofErr w:type="gramEnd"/>
      <w:r w:rsidRPr="00FC34CD">
        <w:rPr>
          <w:rFonts w:ascii="Times New Roman" w:hAnsi="Times New Roman" w:cs="Times New Roman"/>
          <w:sz w:val="28"/>
          <w:szCs w:val="28"/>
        </w:rPr>
        <w:t xml:space="preserve"> </w:t>
      </w:r>
      <w:r w:rsidR="00582347" w:rsidRPr="00FC34CD">
        <w:rPr>
          <w:rFonts w:ascii="Times New Roman" w:hAnsi="Times New Roman" w:cs="Times New Roman"/>
          <w:sz w:val="28"/>
          <w:szCs w:val="28"/>
        </w:rPr>
        <w:t xml:space="preserve">от </w:t>
      </w:r>
      <w:r w:rsidR="001D020A" w:rsidRPr="00FC34CD">
        <w:rPr>
          <w:rFonts w:ascii="Times New Roman" w:hAnsi="Times New Roman" w:cs="Times New Roman"/>
          <w:sz w:val="28"/>
          <w:szCs w:val="28"/>
        </w:rPr>
        <w:t>03</w:t>
      </w:r>
      <w:r w:rsidR="00582347" w:rsidRPr="00FC34CD">
        <w:rPr>
          <w:rFonts w:ascii="Times New Roman" w:hAnsi="Times New Roman" w:cs="Times New Roman"/>
          <w:sz w:val="28"/>
          <w:szCs w:val="28"/>
        </w:rPr>
        <w:t>.</w:t>
      </w:r>
      <w:r w:rsidR="001D020A" w:rsidRPr="00FC34CD">
        <w:rPr>
          <w:rFonts w:ascii="Times New Roman" w:hAnsi="Times New Roman" w:cs="Times New Roman"/>
          <w:sz w:val="28"/>
          <w:szCs w:val="28"/>
        </w:rPr>
        <w:t>10</w:t>
      </w:r>
      <w:r w:rsidR="00582347" w:rsidRPr="00FC34CD">
        <w:rPr>
          <w:rFonts w:ascii="Times New Roman" w:hAnsi="Times New Roman" w:cs="Times New Roman"/>
          <w:sz w:val="28"/>
          <w:szCs w:val="28"/>
        </w:rPr>
        <w:t xml:space="preserve">.2022 года Администрация </w:t>
      </w:r>
      <w:r w:rsidR="00485DD0" w:rsidRPr="00FC34CD">
        <w:rPr>
          <w:rFonts w:ascii="Times New Roman" w:hAnsi="Times New Roman" w:cs="Times New Roman"/>
          <w:sz w:val="28"/>
          <w:szCs w:val="28"/>
        </w:rPr>
        <w:t>Малолокнянского</w:t>
      </w:r>
      <w:r w:rsidR="00582347" w:rsidRPr="00FC34CD">
        <w:rPr>
          <w:rFonts w:ascii="Times New Roman" w:hAnsi="Times New Roman" w:cs="Times New Roman"/>
          <w:sz w:val="28"/>
          <w:szCs w:val="28"/>
        </w:rPr>
        <w:t xml:space="preserve"> сельсовета Суджанского района Курской области, в лице Главы</w:t>
      </w:r>
      <w:r w:rsidR="00102D35" w:rsidRPr="00FC34CD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1D020A" w:rsidRPr="00FC34CD">
        <w:rPr>
          <w:rFonts w:ascii="Times New Roman" w:hAnsi="Times New Roman" w:cs="Times New Roman"/>
          <w:sz w:val="28"/>
          <w:szCs w:val="28"/>
        </w:rPr>
        <w:t>Бабкина С.П.</w:t>
      </w:r>
      <w:r w:rsidR="00582347" w:rsidRPr="00FC34CD">
        <w:rPr>
          <w:rFonts w:ascii="Times New Roman" w:hAnsi="Times New Roman" w:cs="Times New Roman"/>
          <w:sz w:val="28"/>
          <w:szCs w:val="28"/>
        </w:rPr>
        <w:t xml:space="preserve">, передала </w:t>
      </w:r>
      <w:r w:rsidRPr="00FC34CD">
        <w:rPr>
          <w:rFonts w:ascii="Times New Roman" w:hAnsi="Times New Roman" w:cs="Times New Roman"/>
          <w:sz w:val="28"/>
          <w:szCs w:val="28"/>
        </w:rPr>
        <w:t>Администраци</w:t>
      </w:r>
      <w:r w:rsidR="00582347" w:rsidRPr="00FC34CD">
        <w:rPr>
          <w:rFonts w:ascii="Times New Roman" w:hAnsi="Times New Roman" w:cs="Times New Roman"/>
          <w:sz w:val="28"/>
          <w:szCs w:val="28"/>
        </w:rPr>
        <w:t>и</w:t>
      </w:r>
      <w:r w:rsidRPr="00FC34CD">
        <w:rPr>
          <w:rFonts w:ascii="Times New Roman" w:hAnsi="Times New Roman" w:cs="Times New Roman"/>
          <w:sz w:val="28"/>
          <w:szCs w:val="28"/>
        </w:rPr>
        <w:t xml:space="preserve"> Суджанского района Курской </w:t>
      </w:r>
      <w:r w:rsidR="007876D6" w:rsidRPr="00FC34CD">
        <w:rPr>
          <w:rFonts w:ascii="Times New Roman" w:hAnsi="Times New Roman" w:cs="Times New Roman"/>
          <w:sz w:val="28"/>
          <w:szCs w:val="28"/>
        </w:rPr>
        <w:t xml:space="preserve">области (Финансово-экономическому управлению </w:t>
      </w:r>
      <w:r w:rsidR="007876D6" w:rsidRPr="00FC34CD">
        <w:rPr>
          <w:rFonts w:ascii="Times New Roman" w:hAnsi="Times New Roman" w:cs="Times New Roman"/>
          <w:sz w:val="28"/>
          <w:szCs w:val="28"/>
        </w:rPr>
        <w:lastRenderedPageBreak/>
        <w:t xml:space="preserve">Администрации Суджанского района Курской области) </w:t>
      </w:r>
      <w:r w:rsidRPr="00FC34CD">
        <w:rPr>
          <w:rFonts w:ascii="Times New Roman" w:hAnsi="Times New Roman" w:cs="Times New Roman"/>
          <w:sz w:val="28"/>
          <w:szCs w:val="28"/>
        </w:rPr>
        <w:t>част</w:t>
      </w:r>
      <w:r w:rsidR="00582347" w:rsidRPr="00FC34CD">
        <w:rPr>
          <w:rFonts w:ascii="Times New Roman" w:hAnsi="Times New Roman" w:cs="Times New Roman"/>
          <w:sz w:val="28"/>
          <w:szCs w:val="28"/>
        </w:rPr>
        <w:t>ь</w:t>
      </w:r>
      <w:r w:rsidRPr="00FC34CD">
        <w:rPr>
          <w:rFonts w:ascii="Times New Roman" w:hAnsi="Times New Roman" w:cs="Times New Roman"/>
          <w:sz w:val="28"/>
          <w:szCs w:val="28"/>
        </w:rPr>
        <w:t xml:space="preserve"> полномочий поселения по составлению проекта бюджета поселения, исполнению бюджета поселения, составлению отчетов об исполнении бюджета поселения</w:t>
      </w:r>
      <w:r w:rsidR="00582347" w:rsidRPr="00FC34CD">
        <w:rPr>
          <w:rFonts w:ascii="Times New Roman" w:hAnsi="Times New Roman" w:cs="Times New Roman"/>
          <w:sz w:val="28"/>
          <w:szCs w:val="28"/>
        </w:rPr>
        <w:t>.</w:t>
      </w:r>
    </w:p>
    <w:p w14:paraId="5B43DF1A" w14:textId="40EAB122" w:rsidR="00E621D8" w:rsidRPr="00FC34CD" w:rsidRDefault="00E621D8" w:rsidP="00FC34CD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</w:rPr>
      </w:pPr>
      <w:r w:rsidRPr="00FC34CD">
        <w:rPr>
          <w:color w:val="auto"/>
          <w:sz w:val="28"/>
          <w:szCs w:val="28"/>
        </w:rPr>
        <w:t>В соответствии с</w:t>
      </w:r>
      <w:r w:rsidR="009B6759" w:rsidRPr="00FC34CD">
        <w:rPr>
          <w:color w:val="auto"/>
          <w:sz w:val="28"/>
          <w:szCs w:val="28"/>
        </w:rPr>
        <w:t xml:space="preserve">о ст. </w:t>
      </w:r>
      <w:r w:rsidR="00DB0636" w:rsidRPr="00FC34CD">
        <w:rPr>
          <w:color w:val="auto"/>
          <w:sz w:val="28"/>
          <w:szCs w:val="28"/>
          <w:lang w:val="en-US"/>
        </w:rPr>
        <w:t>III</w:t>
      </w:r>
      <w:r w:rsidR="00DB0636" w:rsidRPr="00FC34CD">
        <w:rPr>
          <w:color w:val="auto"/>
          <w:sz w:val="28"/>
          <w:szCs w:val="28"/>
        </w:rPr>
        <w:t xml:space="preserve"> </w:t>
      </w:r>
      <w:r w:rsidRPr="00FC34CD">
        <w:rPr>
          <w:color w:val="auto"/>
          <w:sz w:val="28"/>
          <w:szCs w:val="28"/>
        </w:rPr>
        <w:t>Порядка составления и ведения сводной бюджетной росписи №</w:t>
      </w:r>
      <w:r w:rsidR="00021A3A" w:rsidRPr="00FC34CD">
        <w:rPr>
          <w:color w:val="auto"/>
          <w:sz w:val="28"/>
          <w:szCs w:val="28"/>
        </w:rPr>
        <w:t xml:space="preserve"> </w:t>
      </w:r>
      <w:r w:rsidR="00166EDB" w:rsidRPr="00FC34CD">
        <w:rPr>
          <w:color w:val="auto"/>
          <w:sz w:val="28"/>
          <w:szCs w:val="28"/>
        </w:rPr>
        <w:t>1</w:t>
      </w:r>
      <w:r w:rsidR="00021A3A" w:rsidRPr="00FC34CD">
        <w:rPr>
          <w:color w:val="auto"/>
          <w:sz w:val="28"/>
          <w:szCs w:val="28"/>
        </w:rPr>
        <w:t>2</w:t>
      </w:r>
      <w:r w:rsidR="00166EDB" w:rsidRPr="00FC34CD">
        <w:rPr>
          <w:color w:val="auto"/>
          <w:sz w:val="28"/>
          <w:szCs w:val="28"/>
        </w:rPr>
        <w:t>/</w:t>
      </w:r>
      <w:r w:rsidR="00021A3A" w:rsidRPr="00FC34CD">
        <w:rPr>
          <w:color w:val="auto"/>
          <w:sz w:val="28"/>
          <w:szCs w:val="28"/>
        </w:rPr>
        <w:t>1</w:t>
      </w:r>
      <w:r w:rsidRPr="00FC34CD">
        <w:rPr>
          <w:color w:val="auto"/>
          <w:sz w:val="28"/>
          <w:szCs w:val="28"/>
        </w:rPr>
        <w:t xml:space="preserve">, утвержденные показатели сводной бюджетной росписи по расходам на текущий финансовый год доведены </w:t>
      </w:r>
      <w:r w:rsidR="00DB0636" w:rsidRPr="00FC34CD">
        <w:rPr>
          <w:color w:val="auto"/>
          <w:sz w:val="28"/>
          <w:szCs w:val="28"/>
        </w:rPr>
        <w:t>финансовым органом</w:t>
      </w:r>
      <w:r w:rsidRPr="00FC34CD">
        <w:rPr>
          <w:color w:val="auto"/>
          <w:sz w:val="28"/>
          <w:szCs w:val="28"/>
        </w:rPr>
        <w:t xml:space="preserve"> до главного распорядителя бюджетных средств </w:t>
      </w:r>
      <w:r w:rsidR="00DB0636" w:rsidRPr="00FC34CD">
        <w:rPr>
          <w:color w:val="auto"/>
          <w:sz w:val="28"/>
          <w:szCs w:val="28"/>
        </w:rPr>
        <w:t xml:space="preserve">Администрации </w:t>
      </w:r>
      <w:r w:rsidR="00485DD0" w:rsidRPr="00FC34CD">
        <w:rPr>
          <w:color w:val="auto"/>
          <w:sz w:val="28"/>
          <w:szCs w:val="28"/>
        </w:rPr>
        <w:t>Малолокнянского</w:t>
      </w:r>
      <w:r w:rsidR="00DB0636" w:rsidRPr="00FC34CD">
        <w:rPr>
          <w:color w:val="auto"/>
          <w:sz w:val="28"/>
          <w:szCs w:val="28"/>
        </w:rPr>
        <w:t xml:space="preserve"> сельсовета.</w:t>
      </w:r>
    </w:p>
    <w:p w14:paraId="55D2DA8F" w14:textId="601BDC37" w:rsidR="00E621D8" w:rsidRPr="00FC34CD" w:rsidRDefault="00E621D8" w:rsidP="00FC34CD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</w:rPr>
      </w:pPr>
      <w:r w:rsidRPr="00FC34CD">
        <w:rPr>
          <w:color w:val="auto"/>
          <w:sz w:val="28"/>
          <w:szCs w:val="28"/>
        </w:rPr>
        <w:t>В соответствии с</w:t>
      </w:r>
      <w:r w:rsidR="00526A20" w:rsidRPr="00FC34CD">
        <w:rPr>
          <w:color w:val="auto"/>
          <w:sz w:val="28"/>
          <w:szCs w:val="28"/>
        </w:rPr>
        <w:t xml:space="preserve">о ст. </w:t>
      </w:r>
      <w:r w:rsidR="00526A20" w:rsidRPr="00FC34CD">
        <w:rPr>
          <w:color w:val="auto"/>
          <w:sz w:val="28"/>
          <w:szCs w:val="28"/>
          <w:lang w:val="en-US"/>
        </w:rPr>
        <w:t>I</w:t>
      </w:r>
      <w:r w:rsidR="00526A20" w:rsidRPr="00FC34CD">
        <w:rPr>
          <w:color w:val="auto"/>
          <w:sz w:val="28"/>
          <w:szCs w:val="28"/>
        </w:rPr>
        <w:t xml:space="preserve"> </w:t>
      </w:r>
      <w:r w:rsidRPr="00FC34CD">
        <w:rPr>
          <w:color w:val="auto"/>
          <w:sz w:val="28"/>
          <w:szCs w:val="28"/>
        </w:rPr>
        <w:t>Порядка составления и ведения сводной бюджетной росписи №</w:t>
      </w:r>
      <w:r w:rsidR="00102D35" w:rsidRPr="00FC34CD">
        <w:rPr>
          <w:color w:val="auto"/>
          <w:sz w:val="28"/>
          <w:szCs w:val="28"/>
        </w:rPr>
        <w:t xml:space="preserve"> </w:t>
      </w:r>
      <w:r w:rsidR="00166EDB" w:rsidRPr="00FC34CD">
        <w:rPr>
          <w:color w:val="auto"/>
          <w:sz w:val="28"/>
          <w:szCs w:val="28"/>
        </w:rPr>
        <w:t>12/1</w:t>
      </w:r>
      <w:r w:rsidRPr="00FC34CD">
        <w:rPr>
          <w:color w:val="auto"/>
          <w:sz w:val="28"/>
          <w:szCs w:val="28"/>
        </w:rPr>
        <w:t xml:space="preserve">, бюджетные ассигнования по расходам и лимиты бюджетных обязательств утверждены на текущий финансовый год, в размере бюджетных ассигнований, установленных решением </w:t>
      </w:r>
      <w:proofErr w:type="gramStart"/>
      <w:r w:rsidR="00526A20" w:rsidRPr="00FC34CD">
        <w:rPr>
          <w:color w:val="auto"/>
          <w:sz w:val="28"/>
          <w:szCs w:val="28"/>
          <w:lang w:val="en-US"/>
        </w:rPr>
        <w:t>C</w:t>
      </w:r>
      <w:proofErr w:type="spellStart"/>
      <w:proofErr w:type="gramEnd"/>
      <w:r w:rsidR="00526A20" w:rsidRPr="00FC34CD">
        <w:rPr>
          <w:color w:val="auto"/>
          <w:sz w:val="28"/>
          <w:szCs w:val="28"/>
        </w:rPr>
        <w:t>обрания</w:t>
      </w:r>
      <w:proofErr w:type="spellEnd"/>
      <w:r w:rsidR="00526A20" w:rsidRPr="00FC34CD">
        <w:rPr>
          <w:color w:val="auto"/>
          <w:sz w:val="28"/>
          <w:szCs w:val="28"/>
        </w:rPr>
        <w:t xml:space="preserve"> депутатов </w:t>
      </w:r>
      <w:r w:rsidRPr="00FC34CD">
        <w:rPr>
          <w:color w:val="auto"/>
          <w:sz w:val="28"/>
          <w:szCs w:val="28"/>
        </w:rPr>
        <w:t xml:space="preserve"> от </w:t>
      </w:r>
      <w:r w:rsidR="00166EDB" w:rsidRPr="00FC34CD">
        <w:rPr>
          <w:color w:val="auto"/>
          <w:sz w:val="28"/>
          <w:szCs w:val="28"/>
        </w:rPr>
        <w:t>2</w:t>
      </w:r>
      <w:r w:rsidR="00C52F45">
        <w:rPr>
          <w:color w:val="auto"/>
          <w:sz w:val="28"/>
          <w:szCs w:val="28"/>
        </w:rPr>
        <w:t>0</w:t>
      </w:r>
      <w:r w:rsidRPr="00FC34CD">
        <w:rPr>
          <w:color w:val="22272F"/>
          <w:sz w:val="28"/>
          <w:szCs w:val="28"/>
          <w:shd w:val="clear" w:color="auto" w:fill="FFFFFF"/>
        </w:rPr>
        <w:t>.12.20</w:t>
      </w:r>
      <w:r w:rsidR="00526A20" w:rsidRPr="00FC34CD">
        <w:rPr>
          <w:color w:val="22272F"/>
          <w:sz w:val="28"/>
          <w:szCs w:val="28"/>
          <w:shd w:val="clear" w:color="auto" w:fill="FFFFFF"/>
        </w:rPr>
        <w:t>2</w:t>
      </w:r>
      <w:r w:rsidR="00C52F45">
        <w:rPr>
          <w:color w:val="22272F"/>
          <w:sz w:val="28"/>
          <w:szCs w:val="28"/>
          <w:shd w:val="clear" w:color="auto" w:fill="FFFFFF"/>
        </w:rPr>
        <w:t>3</w:t>
      </w:r>
      <w:r w:rsidR="00526A20" w:rsidRPr="00FC34CD">
        <w:rPr>
          <w:color w:val="22272F"/>
          <w:sz w:val="28"/>
          <w:szCs w:val="28"/>
          <w:shd w:val="clear" w:color="auto" w:fill="FFFFFF"/>
        </w:rPr>
        <w:t xml:space="preserve"> г</w:t>
      </w:r>
      <w:r w:rsidRPr="00FC34CD">
        <w:rPr>
          <w:color w:val="22272F"/>
          <w:sz w:val="28"/>
          <w:szCs w:val="28"/>
          <w:shd w:val="clear" w:color="auto" w:fill="FFFFFF"/>
        </w:rPr>
        <w:t xml:space="preserve"> №</w:t>
      </w:r>
      <w:r w:rsidR="00C52F45">
        <w:rPr>
          <w:color w:val="22272F"/>
          <w:sz w:val="28"/>
          <w:szCs w:val="28"/>
          <w:shd w:val="clear" w:color="auto" w:fill="FFFFFF"/>
        </w:rPr>
        <w:t xml:space="preserve"> 40</w:t>
      </w:r>
      <w:r w:rsidRPr="00FC34CD">
        <w:rPr>
          <w:color w:val="22272F"/>
          <w:sz w:val="28"/>
          <w:szCs w:val="28"/>
          <w:shd w:val="clear" w:color="auto" w:fill="FFFFFF"/>
        </w:rPr>
        <w:t xml:space="preserve"> </w:t>
      </w:r>
      <w:r w:rsidRPr="00FC34CD">
        <w:rPr>
          <w:color w:val="auto"/>
          <w:sz w:val="28"/>
          <w:szCs w:val="28"/>
        </w:rPr>
        <w:t xml:space="preserve">«О бюджете </w:t>
      </w:r>
      <w:r w:rsidR="00526A20" w:rsidRPr="00FC34CD">
        <w:rPr>
          <w:color w:val="auto"/>
          <w:sz w:val="28"/>
          <w:szCs w:val="28"/>
        </w:rPr>
        <w:t>муниципального образования «</w:t>
      </w:r>
      <w:r w:rsidR="00485DD0" w:rsidRPr="00FC34CD">
        <w:rPr>
          <w:color w:val="auto"/>
          <w:sz w:val="28"/>
          <w:szCs w:val="28"/>
        </w:rPr>
        <w:t>Малолокнянский</w:t>
      </w:r>
      <w:r w:rsidR="00526A20" w:rsidRPr="00FC34CD">
        <w:rPr>
          <w:color w:val="auto"/>
          <w:sz w:val="28"/>
          <w:szCs w:val="28"/>
        </w:rPr>
        <w:t xml:space="preserve"> сельсовет» Суджанского района Курской области </w:t>
      </w:r>
      <w:r w:rsidRPr="00FC34CD">
        <w:rPr>
          <w:color w:val="auto"/>
          <w:sz w:val="28"/>
          <w:szCs w:val="28"/>
        </w:rPr>
        <w:t>на 202</w:t>
      </w:r>
      <w:r w:rsidR="00C52F45">
        <w:rPr>
          <w:color w:val="auto"/>
          <w:sz w:val="28"/>
          <w:szCs w:val="28"/>
        </w:rPr>
        <w:t>4</w:t>
      </w:r>
      <w:r w:rsidRPr="00FC34CD">
        <w:rPr>
          <w:color w:val="auto"/>
          <w:sz w:val="28"/>
          <w:szCs w:val="28"/>
        </w:rPr>
        <w:t xml:space="preserve"> год и </w:t>
      </w:r>
      <w:r w:rsidR="00526A20" w:rsidRPr="00FC34CD">
        <w:rPr>
          <w:color w:val="auto"/>
          <w:sz w:val="28"/>
          <w:szCs w:val="28"/>
        </w:rPr>
        <w:t xml:space="preserve"> на </w:t>
      </w:r>
      <w:r w:rsidRPr="00FC34CD">
        <w:rPr>
          <w:color w:val="auto"/>
          <w:sz w:val="28"/>
          <w:szCs w:val="28"/>
        </w:rPr>
        <w:t>плановый период 202</w:t>
      </w:r>
      <w:r w:rsidR="00C52F45">
        <w:rPr>
          <w:color w:val="auto"/>
          <w:sz w:val="28"/>
          <w:szCs w:val="28"/>
        </w:rPr>
        <w:t>5</w:t>
      </w:r>
      <w:r w:rsidRPr="00FC34CD">
        <w:rPr>
          <w:color w:val="auto"/>
          <w:sz w:val="28"/>
          <w:szCs w:val="28"/>
        </w:rPr>
        <w:t xml:space="preserve"> и 202</w:t>
      </w:r>
      <w:r w:rsidR="00C52F45">
        <w:rPr>
          <w:color w:val="auto"/>
          <w:sz w:val="28"/>
          <w:szCs w:val="28"/>
        </w:rPr>
        <w:t>6</w:t>
      </w:r>
      <w:r w:rsidRPr="00FC34CD">
        <w:rPr>
          <w:color w:val="auto"/>
          <w:sz w:val="28"/>
          <w:szCs w:val="28"/>
        </w:rPr>
        <w:t xml:space="preserve"> годов».</w:t>
      </w:r>
    </w:p>
    <w:p w14:paraId="1517924B" w14:textId="134DD7A6" w:rsidR="00E621D8" w:rsidRPr="00FC34CD" w:rsidRDefault="00E621D8" w:rsidP="00FC34CD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</w:rPr>
      </w:pPr>
      <w:proofErr w:type="gramStart"/>
      <w:r w:rsidRPr="00FC34CD">
        <w:rPr>
          <w:color w:val="auto"/>
          <w:sz w:val="28"/>
          <w:szCs w:val="28"/>
        </w:rPr>
        <w:t xml:space="preserve">В соответствии с пунктами </w:t>
      </w:r>
      <w:r w:rsidR="00526A20" w:rsidRPr="00FC34CD">
        <w:rPr>
          <w:color w:val="auto"/>
          <w:sz w:val="28"/>
          <w:szCs w:val="28"/>
          <w:lang w:val="en-US"/>
        </w:rPr>
        <w:t>I</w:t>
      </w:r>
      <w:r w:rsidR="00526A20" w:rsidRPr="00FC34CD">
        <w:rPr>
          <w:color w:val="auto"/>
          <w:sz w:val="28"/>
          <w:szCs w:val="28"/>
        </w:rPr>
        <w:t xml:space="preserve"> </w:t>
      </w:r>
      <w:r w:rsidRPr="00FC34CD">
        <w:rPr>
          <w:color w:val="auto"/>
          <w:sz w:val="28"/>
          <w:szCs w:val="28"/>
        </w:rPr>
        <w:t xml:space="preserve">Порядка составления и ведения сводной бюджетной росписи </w:t>
      </w:r>
      <w:r w:rsidR="00726EB3" w:rsidRPr="00FC34CD">
        <w:rPr>
          <w:color w:val="auto"/>
          <w:sz w:val="28"/>
          <w:szCs w:val="28"/>
        </w:rPr>
        <w:t>1</w:t>
      </w:r>
      <w:r w:rsidR="00021A3A" w:rsidRPr="00FC34CD">
        <w:rPr>
          <w:color w:val="auto"/>
          <w:sz w:val="28"/>
          <w:szCs w:val="28"/>
        </w:rPr>
        <w:t>2</w:t>
      </w:r>
      <w:r w:rsidR="00726EB3" w:rsidRPr="00FC34CD">
        <w:rPr>
          <w:color w:val="auto"/>
          <w:sz w:val="28"/>
          <w:szCs w:val="28"/>
        </w:rPr>
        <w:t>/</w:t>
      </w:r>
      <w:r w:rsidR="00021A3A" w:rsidRPr="00FC34CD">
        <w:rPr>
          <w:color w:val="auto"/>
          <w:sz w:val="28"/>
          <w:szCs w:val="28"/>
        </w:rPr>
        <w:t>1</w:t>
      </w:r>
      <w:r w:rsidRPr="00FC34CD">
        <w:rPr>
          <w:color w:val="auto"/>
          <w:sz w:val="28"/>
          <w:szCs w:val="28"/>
        </w:rPr>
        <w:t xml:space="preserve">, бюджетные ассигнования по расходам и лимиты бюджетных обязательств на текущий финансовый год утверждены в разрезе главных распорядителей средств бюджета </w:t>
      </w:r>
      <w:r w:rsidR="00526A20" w:rsidRPr="00FC34CD">
        <w:rPr>
          <w:color w:val="auto"/>
          <w:sz w:val="28"/>
          <w:szCs w:val="28"/>
        </w:rPr>
        <w:t>муниципального образования</w:t>
      </w:r>
      <w:r w:rsidRPr="00FC34CD">
        <w:rPr>
          <w:color w:val="auto"/>
          <w:sz w:val="28"/>
          <w:szCs w:val="28"/>
        </w:rPr>
        <w:t>, разделов, подразделов, целевых статей (муниципальных программ и не программных направлений деятельности), групп, подгрупп видов расходов классификации расходов бюджета.</w:t>
      </w:r>
      <w:proofErr w:type="gramEnd"/>
    </w:p>
    <w:p w14:paraId="445401C4" w14:textId="78931618" w:rsidR="00E621D8" w:rsidRPr="00FC34CD" w:rsidRDefault="00E621D8" w:rsidP="00FC34CD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 xml:space="preserve">В проверяемом периоде вносились изменения в показатели сводной бюджетной росписи главного распорядителя бюджетных средств – </w:t>
      </w:r>
      <w:r w:rsidR="00526A20" w:rsidRPr="00FC34CD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85DD0" w:rsidRPr="00FC34CD">
        <w:rPr>
          <w:rFonts w:ascii="Times New Roman" w:hAnsi="Times New Roman" w:cs="Times New Roman"/>
          <w:sz w:val="28"/>
          <w:szCs w:val="28"/>
        </w:rPr>
        <w:t>Малолокнянского</w:t>
      </w:r>
      <w:r w:rsidR="00526A20" w:rsidRPr="00FC34CD">
        <w:rPr>
          <w:rFonts w:ascii="Times New Roman" w:hAnsi="Times New Roman" w:cs="Times New Roman"/>
          <w:sz w:val="28"/>
          <w:szCs w:val="28"/>
        </w:rPr>
        <w:t xml:space="preserve"> сельсовета Суджанского района Курской области</w:t>
      </w:r>
      <w:r w:rsidR="005C470D" w:rsidRPr="00FC34CD">
        <w:rPr>
          <w:rFonts w:ascii="Times New Roman" w:hAnsi="Times New Roman" w:cs="Times New Roman"/>
          <w:sz w:val="28"/>
          <w:szCs w:val="28"/>
        </w:rPr>
        <w:t xml:space="preserve"> (Таблица №1)</w:t>
      </w:r>
      <w:r w:rsidR="00526A20" w:rsidRPr="00FC34CD">
        <w:rPr>
          <w:rFonts w:ascii="Times New Roman" w:hAnsi="Times New Roman" w:cs="Times New Roman"/>
          <w:sz w:val="28"/>
          <w:szCs w:val="28"/>
        </w:rPr>
        <w:t>.</w:t>
      </w:r>
      <w:r w:rsidRPr="00FC34C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B28B678" w14:textId="77777777" w:rsidR="005C470D" w:rsidRPr="00FC34CD" w:rsidRDefault="005C470D" w:rsidP="00FC34CD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5D490B8" w14:textId="35296EAE" w:rsidR="00E621D8" w:rsidRPr="00FC34CD" w:rsidRDefault="005C470D" w:rsidP="00FC34C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i/>
          <w:iCs/>
          <w:sz w:val="28"/>
          <w:szCs w:val="28"/>
        </w:rPr>
        <w:t>Т</w:t>
      </w:r>
      <w:r w:rsidR="00E621D8" w:rsidRPr="00FC34CD">
        <w:rPr>
          <w:rFonts w:ascii="Times New Roman" w:hAnsi="Times New Roman" w:cs="Times New Roman"/>
          <w:i/>
          <w:iCs/>
          <w:sz w:val="28"/>
          <w:szCs w:val="28"/>
        </w:rPr>
        <w:t>аблиц</w:t>
      </w:r>
      <w:r w:rsidRPr="00FC34CD">
        <w:rPr>
          <w:rFonts w:ascii="Times New Roman" w:hAnsi="Times New Roman" w:cs="Times New Roman"/>
          <w:i/>
          <w:iCs/>
          <w:sz w:val="28"/>
          <w:szCs w:val="28"/>
        </w:rPr>
        <w:t>а</w:t>
      </w:r>
      <w:r w:rsidR="00E621D8" w:rsidRPr="00FC34CD">
        <w:rPr>
          <w:rFonts w:ascii="Times New Roman" w:hAnsi="Times New Roman" w:cs="Times New Roman"/>
          <w:i/>
          <w:iCs/>
          <w:sz w:val="28"/>
          <w:szCs w:val="28"/>
        </w:rPr>
        <w:t xml:space="preserve"> № 1</w:t>
      </w:r>
      <w:r w:rsidRPr="00FC34CD">
        <w:rPr>
          <w:rFonts w:ascii="Times New Roman" w:hAnsi="Times New Roman" w:cs="Times New Roman"/>
          <w:i/>
          <w:iCs/>
          <w:sz w:val="28"/>
          <w:szCs w:val="28"/>
        </w:rPr>
        <w:t xml:space="preserve"> «Изменения показател</w:t>
      </w:r>
      <w:r w:rsidR="005248F6" w:rsidRPr="00FC34CD">
        <w:rPr>
          <w:rFonts w:ascii="Times New Roman" w:hAnsi="Times New Roman" w:cs="Times New Roman"/>
          <w:i/>
          <w:iCs/>
          <w:sz w:val="28"/>
          <w:szCs w:val="28"/>
        </w:rPr>
        <w:t>ей</w:t>
      </w:r>
      <w:r w:rsidRPr="00FC34CD">
        <w:rPr>
          <w:rFonts w:ascii="Times New Roman" w:hAnsi="Times New Roman" w:cs="Times New Roman"/>
          <w:i/>
          <w:iCs/>
          <w:sz w:val="28"/>
          <w:szCs w:val="28"/>
        </w:rPr>
        <w:t xml:space="preserve"> сводной бюджетной росписи главного распорядителя бюджетных средств – Администрации </w:t>
      </w:r>
      <w:r w:rsidR="00485DD0" w:rsidRPr="00FC34CD">
        <w:rPr>
          <w:rFonts w:ascii="Times New Roman" w:hAnsi="Times New Roman" w:cs="Times New Roman"/>
          <w:i/>
          <w:iCs/>
          <w:sz w:val="28"/>
          <w:szCs w:val="28"/>
        </w:rPr>
        <w:t>Малолокнянского</w:t>
      </w:r>
      <w:r w:rsidRPr="00FC34CD">
        <w:rPr>
          <w:rFonts w:ascii="Times New Roman" w:hAnsi="Times New Roman" w:cs="Times New Roman"/>
          <w:i/>
          <w:iCs/>
          <w:sz w:val="28"/>
          <w:szCs w:val="28"/>
        </w:rPr>
        <w:t xml:space="preserve"> сельсовета Суджанского района Курской области»</w:t>
      </w:r>
    </w:p>
    <w:p w14:paraId="2D73836C" w14:textId="46E4B09E" w:rsidR="00E621D8" w:rsidRPr="00FC34CD" w:rsidRDefault="00E621D8" w:rsidP="00FC34CD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4"/>
        </w:rPr>
      </w:pPr>
      <w:r w:rsidRPr="00FC34CD">
        <w:rPr>
          <w:rFonts w:ascii="Times New Roman" w:hAnsi="Times New Roman" w:cs="Times New Roman"/>
          <w:sz w:val="28"/>
          <w:szCs w:val="24"/>
        </w:rPr>
        <w:t xml:space="preserve">                                                                                                (руб</w:t>
      </w:r>
      <w:r w:rsidR="00C2078C" w:rsidRPr="00FC34CD">
        <w:rPr>
          <w:rFonts w:ascii="Times New Roman" w:hAnsi="Times New Roman" w:cs="Times New Roman"/>
          <w:sz w:val="28"/>
          <w:szCs w:val="24"/>
        </w:rPr>
        <w:t>лей</w:t>
      </w:r>
      <w:r w:rsidRPr="00FC34CD">
        <w:rPr>
          <w:rFonts w:ascii="Times New Roman" w:hAnsi="Times New Roman" w:cs="Times New Roman"/>
          <w:sz w:val="28"/>
          <w:szCs w:val="24"/>
        </w:rPr>
        <w:t>)</w:t>
      </w:r>
    </w:p>
    <w:tbl>
      <w:tblPr>
        <w:tblW w:w="9493" w:type="dxa"/>
        <w:tblInd w:w="113" w:type="dxa"/>
        <w:tblLook w:val="04A0" w:firstRow="1" w:lastRow="0" w:firstColumn="1" w:lastColumn="0" w:noHBand="0" w:noVBand="1"/>
      </w:tblPr>
      <w:tblGrid>
        <w:gridCol w:w="1129"/>
        <w:gridCol w:w="3119"/>
        <w:gridCol w:w="1972"/>
        <w:gridCol w:w="1714"/>
        <w:gridCol w:w="1559"/>
      </w:tblGrid>
      <w:tr w:rsidR="00E621D8" w:rsidRPr="00FC34CD" w14:paraId="78551DF1" w14:textId="77777777" w:rsidTr="00F96EFD">
        <w:trPr>
          <w:trHeight w:val="2010"/>
        </w:trPr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57F7B" w14:textId="77777777" w:rsidR="00E621D8" w:rsidRPr="00FC34CD" w:rsidRDefault="00E621D8" w:rsidP="00FC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4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Раздел, подраздел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862D4" w14:textId="77777777" w:rsidR="00E621D8" w:rsidRPr="00FC34CD" w:rsidRDefault="00E621D8" w:rsidP="00FC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4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раздела, подраздела</w:t>
            </w:r>
          </w:p>
        </w:tc>
        <w:tc>
          <w:tcPr>
            <w:tcW w:w="1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4545A" w14:textId="0D37738A" w:rsidR="00E621D8" w:rsidRPr="00FC34CD" w:rsidRDefault="00E621D8" w:rsidP="00A41D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4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Утверждено </w:t>
            </w:r>
            <w:r w:rsidR="00137DAF" w:rsidRPr="00FC34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сводной </w:t>
            </w:r>
            <w:r w:rsidRPr="00FC34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бюджетной росписью </w:t>
            </w:r>
            <w:r w:rsidRPr="00FC34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(первоначальные показатели на 01.01.202</w:t>
            </w:r>
            <w:r w:rsidR="00A41D48" w:rsidRPr="00321E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FC34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7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5D4EBEB" w14:textId="0945ACE6" w:rsidR="00E621D8" w:rsidRPr="00FC34CD" w:rsidRDefault="00E621D8" w:rsidP="00A41D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4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Утверждено</w:t>
            </w:r>
            <w:r w:rsidR="00137DAF" w:rsidRPr="00FC34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сводной</w:t>
            </w:r>
            <w:r w:rsidRPr="00FC34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бюджетной росписью (уточненные показатели на 31.12.202</w:t>
            </w:r>
            <w:r w:rsidR="00A41D48" w:rsidRPr="00A41D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FC34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B6D84" w14:textId="77777777" w:rsidR="00E621D8" w:rsidRPr="00FC34CD" w:rsidRDefault="00E621D8" w:rsidP="00FC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4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 изменений:</w:t>
            </w:r>
          </w:p>
        </w:tc>
      </w:tr>
      <w:tr w:rsidR="00E621D8" w:rsidRPr="00FC34CD" w14:paraId="6B19E22C" w14:textId="77777777" w:rsidTr="00F96EFD">
        <w:trPr>
          <w:trHeight w:val="315"/>
        </w:trPr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AA135" w14:textId="77777777" w:rsidR="00E621D8" w:rsidRPr="00FC34CD" w:rsidRDefault="00E621D8" w:rsidP="00FC34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7556E" w14:textId="77777777" w:rsidR="00E621D8" w:rsidRPr="00FC34CD" w:rsidRDefault="00E621D8" w:rsidP="00FC34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53B72" w14:textId="77777777" w:rsidR="00E621D8" w:rsidRPr="00FC34CD" w:rsidRDefault="00E621D8" w:rsidP="00FC34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5D66020" w14:textId="77777777" w:rsidR="00E621D8" w:rsidRPr="00FC34CD" w:rsidRDefault="00E621D8" w:rsidP="00FC34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2920D" w14:textId="77777777" w:rsidR="00E621D8" w:rsidRPr="00FC34CD" w:rsidRDefault="00E621D8" w:rsidP="00FC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4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 , -</w:t>
            </w:r>
          </w:p>
        </w:tc>
      </w:tr>
      <w:tr w:rsidR="00E621D8" w:rsidRPr="00FC34CD" w14:paraId="757BB16E" w14:textId="77777777" w:rsidTr="00D0799F">
        <w:trPr>
          <w:trHeight w:val="901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6B016" w14:textId="66E27951" w:rsidR="00E621D8" w:rsidRPr="00FC34CD" w:rsidRDefault="003F4589" w:rsidP="00FC34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4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01 02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E30CF" w14:textId="4DDEB55E" w:rsidR="00E621D8" w:rsidRPr="00FC34CD" w:rsidRDefault="003F4589" w:rsidP="00FC34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4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32F7F" w14:textId="0396F1BA" w:rsidR="00E621D8" w:rsidRPr="00FC34CD" w:rsidRDefault="001F5587" w:rsidP="00FC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607</w:t>
            </w:r>
            <w:r w:rsidR="00F03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543,74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1DAC1" w14:textId="50C41BD9" w:rsidR="00E621D8" w:rsidRPr="00FC34CD" w:rsidRDefault="001F5587" w:rsidP="00FC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609</w:t>
            </w:r>
            <w:r w:rsidR="00F03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1D9C2" w14:textId="0E6D4547" w:rsidR="00E621D8" w:rsidRPr="00FC34CD" w:rsidRDefault="001F5587" w:rsidP="00FC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+1</w:t>
            </w:r>
            <w:r w:rsidR="00F03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564,26</w:t>
            </w:r>
          </w:p>
        </w:tc>
      </w:tr>
      <w:tr w:rsidR="00E621D8" w:rsidRPr="00FC34CD" w14:paraId="29AF1AEF" w14:textId="77777777" w:rsidTr="00F96EFD">
        <w:trPr>
          <w:trHeight w:val="94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2AD84" w14:textId="74627420" w:rsidR="00E621D8" w:rsidRPr="00FC34CD" w:rsidRDefault="003F4589" w:rsidP="00FC34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4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771CC" w14:textId="2CB69AEE" w:rsidR="00E621D8" w:rsidRPr="00FC34CD" w:rsidRDefault="003F4589" w:rsidP="00FC34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4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59EF0" w14:textId="4E17D6C4" w:rsidR="00E621D8" w:rsidRPr="00FC34CD" w:rsidRDefault="001F5587" w:rsidP="00FC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376</w:t>
            </w:r>
            <w:r w:rsidR="00F03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498,00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F3288" w14:textId="31636B4A" w:rsidR="00E621D8" w:rsidRPr="00FC34CD" w:rsidRDefault="001F5587" w:rsidP="00FC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491</w:t>
            </w:r>
            <w:r w:rsidR="00F03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E260FA" w14:textId="1DBE8790" w:rsidR="00E621D8" w:rsidRPr="00FC34CD" w:rsidRDefault="001F5587" w:rsidP="00FC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+114</w:t>
            </w:r>
            <w:r w:rsidR="00F03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873,00</w:t>
            </w:r>
          </w:p>
        </w:tc>
      </w:tr>
      <w:tr w:rsidR="00E621D8" w:rsidRPr="00FC34CD" w14:paraId="1BC36BF6" w14:textId="77777777" w:rsidTr="00F96EFD">
        <w:trPr>
          <w:trHeight w:val="945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8FA92" w14:textId="327BEAAB" w:rsidR="00E621D8" w:rsidRPr="00FC34CD" w:rsidRDefault="003F4589" w:rsidP="00FC34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4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19247" w14:textId="420F4E23" w:rsidR="00E621D8" w:rsidRPr="00FC34CD" w:rsidRDefault="003F4589" w:rsidP="00FC34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4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55C19" w14:textId="77BD3865" w:rsidR="00E621D8" w:rsidRPr="00FC34CD" w:rsidRDefault="001F5587" w:rsidP="00FC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221</w:t>
            </w:r>
            <w:r w:rsidR="00F03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468,00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B0EA9" w14:textId="3129701B" w:rsidR="00E621D8" w:rsidRPr="00FC34CD" w:rsidRDefault="001F5587" w:rsidP="00FC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  <w:r w:rsidR="00F03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1468,00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E5299" w14:textId="2A127FC1" w:rsidR="00E621D8" w:rsidRPr="00FC34CD" w:rsidRDefault="001F5587" w:rsidP="00FC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E621D8" w:rsidRPr="00FC34CD" w14:paraId="00A8AE91" w14:textId="77777777" w:rsidTr="008A763E">
        <w:trPr>
          <w:trHeight w:val="557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16E92" w14:textId="4E83E2BE" w:rsidR="00E621D8" w:rsidRPr="00FC34CD" w:rsidRDefault="003F4589" w:rsidP="00FC34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4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01 11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BA557" w14:textId="59D08E96" w:rsidR="00E621D8" w:rsidRPr="00FC34CD" w:rsidRDefault="003F4589" w:rsidP="00FC34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4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2CD54" w14:textId="22BBEB34" w:rsidR="00E621D8" w:rsidRPr="00FC34CD" w:rsidRDefault="001F5587" w:rsidP="00FC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BD760" w14:textId="1E3AE66F" w:rsidR="00E621D8" w:rsidRPr="00FC34CD" w:rsidRDefault="001F5587" w:rsidP="00FC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238C6" w14:textId="54A7012C" w:rsidR="00E621D8" w:rsidRPr="00FC34CD" w:rsidRDefault="001F5587" w:rsidP="00FC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E621D8" w:rsidRPr="00FC34CD" w14:paraId="10361DDC" w14:textId="77777777" w:rsidTr="00F96EFD">
        <w:trPr>
          <w:trHeight w:val="315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3A3BF" w14:textId="55173EB8" w:rsidR="00E621D8" w:rsidRPr="00FC34CD" w:rsidRDefault="003F4589" w:rsidP="00FC34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4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01 13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DA49D" w14:textId="651DB2A5" w:rsidR="00E621D8" w:rsidRPr="00FC34CD" w:rsidRDefault="00E621D8" w:rsidP="00FC34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4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r w:rsidR="003F4589" w:rsidRPr="00FC34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0E6CB" w14:textId="205F012F" w:rsidR="00E621D8" w:rsidRPr="00FC34CD" w:rsidRDefault="001F5587" w:rsidP="00FC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F03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235</w:t>
            </w:r>
            <w:r w:rsidR="00F03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947,64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29F5C" w14:textId="42934645" w:rsidR="00E621D8" w:rsidRPr="00FC34CD" w:rsidRDefault="001F5587" w:rsidP="00FC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F03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649</w:t>
            </w:r>
            <w:r w:rsidR="00F03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958,76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86D4F" w14:textId="0D16C5EF" w:rsidR="006E5253" w:rsidRPr="00FC34CD" w:rsidRDefault="001F5587" w:rsidP="00FC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+414</w:t>
            </w:r>
            <w:r w:rsidR="00F03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011,12</w:t>
            </w:r>
          </w:p>
        </w:tc>
      </w:tr>
      <w:tr w:rsidR="003F4589" w:rsidRPr="00FC34CD" w14:paraId="10C895D7" w14:textId="77777777" w:rsidTr="00F96EFD">
        <w:trPr>
          <w:trHeight w:val="315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D286D" w14:textId="66361B60" w:rsidR="003F4589" w:rsidRPr="00FC34CD" w:rsidRDefault="003F4589" w:rsidP="00FC34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4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02 03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49A5D" w14:textId="0AAC1632" w:rsidR="003F4589" w:rsidRPr="00FC34CD" w:rsidRDefault="003F4589" w:rsidP="00FC34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4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2C789" w14:textId="12A8E711" w:rsidR="00060401" w:rsidRPr="00FC34CD" w:rsidRDefault="001F5587" w:rsidP="00FC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</w:t>
            </w:r>
            <w:r w:rsidR="00F03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126,00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DC63C" w14:textId="74B52E2C" w:rsidR="003F4589" w:rsidRPr="00FC34CD" w:rsidRDefault="001F5587" w:rsidP="00FC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135</w:t>
            </w:r>
            <w:r w:rsidR="00F03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094,00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AC231" w14:textId="65B93442" w:rsidR="003F4589" w:rsidRPr="00FC34CD" w:rsidRDefault="001F5587" w:rsidP="00FC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+22</w:t>
            </w:r>
            <w:r w:rsidR="00F03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968,00</w:t>
            </w:r>
          </w:p>
        </w:tc>
      </w:tr>
      <w:tr w:rsidR="003F4589" w:rsidRPr="00FC34CD" w14:paraId="1DBC67C6" w14:textId="77777777" w:rsidTr="00F96EFD">
        <w:trPr>
          <w:trHeight w:val="315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129194" w14:textId="62E022D3" w:rsidR="003F4589" w:rsidRPr="00FC34CD" w:rsidRDefault="003F4589" w:rsidP="00FC34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4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03 10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7BC07" w14:textId="1F622F67" w:rsidR="003F4589" w:rsidRPr="00FC34CD" w:rsidRDefault="003F4589" w:rsidP="00FC34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4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5032E" w14:textId="376AAE2E" w:rsidR="003F4589" w:rsidRPr="00FC34CD" w:rsidRDefault="001F5587" w:rsidP="00FC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 w:rsidR="00F03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7BCBF" w14:textId="4BFD6235" w:rsidR="003F4589" w:rsidRPr="00FC34CD" w:rsidRDefault="001F5587" w:rsidP="00FC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0DEB4" w14:textId="3AF07FFC" w:rsidR="003F4589" w:rsidRPr="00FC34CD" w:rsidRDefault="001F5587" w:rsidP="00FC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-12</w:t>
            </w:r>
            <w:r w:rsidR="00F03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000,00</w:t>
            </w:r>
          </w:p>
        </w:tc>
      </w:tr>
      <w:tr w:rsidR="00080832" w:rsidRPr="00FC34CD" w14:paraId="2A9E4F82" w14:textId="77777777" w:rsidTr="00F96EFD">
        <w:trPr>
          <w:trHeight w:val="315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783342" w14:textId="08F8C234" w:rsidR="00080832" w:rsidRPr="00FC34CD" w:rsidRDefault="00080832" w:rsidP="00FC34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4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04 12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35260" w14:textId="2DD2631D" w:rsidR="00080832" w:rsidRPr="00FC34CD" w:rsidRDefault="00080832" w:rsidP="00FC34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4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8C2032" w14:textId="645C153D" w:rsidR="00080832" w:rsidRPr="00FC34CD" w:rsidRDefault="001F5587" w:rsidP="00FC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387883,00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BBC042" w14:textId="3BA7AA77" w:rsidR="00080832" w:rsidRPr="00FC34CD" w:rsidRDefault="001F5587" w:rsidP="00FC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B7042" w14:textId="2A4360E3" w:rsidR="00080832" w:rsidRPr="00FC34CD" w:rsidRDefault="001F5587" w:rsidP="00FC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-387883,00</w:t>
            </w:r>
          </w:p>
        </w:tc>
      </w:tr>
      <w:tr w:rsidR="003F4589" w:rsidRPr="00FC34CD" w14:paraId="3EA17E69" w14:textId="77777777" w:rsidTr="00F96EFD">
        <w:trPr>
          <w:trHeight w:val="315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EEB05" w14:textId="3D9B4587" w:rsidR="003F4589" w:rsidRPr="00FC34CD" w:rsidRDefault="003F4589" w:rsidP="00FC34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4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05 03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AFCA1" w14:textId="2EAF0B1E" w:rsidR="003F4589" w:rsidRPr="00FC34CD" w:rsidRDefault="003F4589" w:rsidP="00FC34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4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A6FD9" w14:textId="1F0E2C60" w:rsidR="000B7E55" w:rsidRPr="00FC34CD" w:rsidRDefault="001F5587" w:rsidP="00FC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190</w:t>
            </w:r>
            <w:r w:rsidR="00F03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1BCFD" w14:textId="7DC926A7" w:rsidR="003F4589" w:rsidRPr="00FC34CD" w:rsidRDefault="001F5587" w:rsidP="00FC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</w:t>
            </w:r>
            <w:r w:rsidR="00F03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BF1A0" w14:textId="28DCD552" w:rsidR="003F4589" w:rsidRPr="00FC34CD" w:rsidRDefault="001F5587" w:rsidP="00FC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-143</w:t>
            </w:r>
            <w:r w:rsidR="00F03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016,00</w:t>
            </w:r>
          </w:p>
        </w:tc>
      </w:tr>
      <w:tr w:rsidR="00080832" w:rsidRPr="00FC34CD" w14:paraId="356C1D08" w14:textId="77777777" w:rsidTr="00F96EFD">
        <w:trPr>
          <w:trHeight w:val="315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9ED58" w14:textId="3933FA18" w:rsidR="00080832" w:rsidRPr="00FC34CD" w:rsidRDefault="00080832" w:rsidP="00FC34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4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08 01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332873" w14:textId="1A0E4430" w:rsidR="00080832" w:rsidRPr="00FC34CD" w:rsidRDefault="00080832" w:rsidP="00FC34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4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37F1E" w14:textId="4D4D06E4" w:rsidR="00080832" w:rsidRPr="00FC34CD" w:rsidRDefault="001F5587" w:rsidP="00FC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F03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187</w:t>
            </w:r>
            <w:r w:rsidR="00F03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037,00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509CB4" w14:textId="1BAA7CC3" w:rsidR="00080832" w:rsidRPr="00FC34CD" w:rsidRDefault="001F5587" w:rsidP="00FC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883</w:t>
            </w:r>
            <w:r w:rsidR="00F03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898,40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89A80" w14:textId="1EC58C77" w:rsidR="00080832" w:rsidRPr="00FC34CD" w:rsidRDefault="001F5587" w:rsidP="00FC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-303</w:t>
            </w:r>
            <w:r w:rsidR="00F03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138,60</w:t>
            </w:r>
          </w:p>
        </w:tc>
      </w:tr>
      <w:tr w:rsidR="00080832" w:rsidRPr="00FC34CD" w14:paraId="3DE873B5" w14:textId="77777777" w:rsidTr="00F96EFD">
        <w:trPr>
          <w:trHeight w:val="315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E72AD" w14:textId="0E231576" w:rsidR="00080832" w:rsidRPr="00FC34CD" w:rsidRDefault="00080832" w:rsidP="00FC34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4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10 01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21D0E" w14:textId="7C3F14DF" w:rsidR="00080832" w:rsidRPr="00FC34CD" w:rsidRDefault="00080832" w:rsidP="00FC34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4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Социальное обеспечение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1837E" w14:textId="0DDE1DBF" w:rsidR="00080832" w:rsidRPr="00FC34CD" w:rsidRDefault="001F5587" w:rsidP="00FC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  <w:r w:rsidR="00F03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E57B4" w14:textId="27C346B1" w:rsidR="00080832" w:rsidRPr="00FC34CD" w:rsidRDefault="001F5587" w:rsidP="00FC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799EB" w14:textId="1D27E694" w:rsidR="00080832" w:rsidRPr="00FC34CD" w:rsidRDefault="001F5587" w:rsidP="00FC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-25</w:t>
            </w:r>
            <w:r w:rsidR="00F03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000,00</w:t>
            </w:r>
          </w:p>
        </w:tc>
      </w:tr>
      <w:tr w:rsidR="00080832" w:rsidRPr="00FC34CD" w14:paraId="2C298D10" w14:textId="77777777" w:rsidTr="00F96EFD">
        <w:trPr>
          <w:trHeight w:val="315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D9FF2" w14:textId="77777777" w:rsidR="00080832" w:rsidRPr="00FC34CD" w:rsidRDefault="00080832" w:rsidP="00FC34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DEBEC" w14:textId="22100446" w:rsidR="00080832" w:rsidRPr="00FC34CD" w:rsidRDefault="00080832" w:rsidP="00FC34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4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06A83" w14:textId="3A349252" w:rsidR="00080832" w:rsidRPr="00FC34CD" w:rsidRDefault="001F5587" w:rsidP="00FC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 w:rsidR="00F03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355</w:t>
            </w:r>
            <w:r w:rsidR="00F03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719,38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3231D" w14:textId="33D12B8F" w:rsidR="00080832" w:rsidRPr="00FC34CD" w:rsidRDefault="001F5587" w:rsidP="00FC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 w:rsidR="00F03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038</w:t>
            </w:r>
            <w:r w:rsidR="00F03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098,16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715BB" w14:textId="493E0630" w:rsidR="00080832" w:rsidRPr="00FC34CD" w:rsidRDefault="001F5587" w:rsidP="00FC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-317</w:t>
            </w:r>
            <w:r w:rsidR="00F03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620,62</w:t>
            </w:r>
          </w:p>
        </w:tc>
      </w:tr>
    </w:tbl>
    <w:p w14:paraId="07243035" w14:textId="77777777" w:rsidR="00E621D8" w:rsidRPr="00FC34CD" w:rsidRDefault="00E621D8" w:rsidP="00FC34CD">
      <w:pPr>
        <w:pStyle w:val="a3"/>
        <w:ind w:firstLine="709"/>
        <w:jc w:val="right"/>
        <w:rPr>
          <w:rFonts w:ascii="Times New Roman" w:hAnsi="Times New Roman" w:cs="Times New Roman"/>
        </w:rPr>
      </w:pPr>
    </w:p>
    <w:p w14:paraId="125A05F9" w14:textId="1BFD4F40" w:rsidR="00E621D8" w:rsidRPr="00FC34CD" w:rsidRDefault="00E621D8" w:rsidP="00F03580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C34CD">
        <w:rPr>
          <w:rFonts w:ascii="Times New Roman" w:hAnsi="Times New Roman" w:cs="Times New Roman"/>
          <w:sz w:val="28"/>
          <w:szCs w:val="28"/>
        </w:rPr>
        <w:t>Изменение сводной бюджетной росписи и лимитов бюджетных обязательств осуществлялось Финансов</w:t>
      </w:r>
      <w:r w:rsidR="00785401" w:rsidRPr="00FC34CD">
        <w:rPr>
          <w:rFonts w:ascii="Times New Roman" w:hAnsi="Times New Roman" w:cs="Times New Roman"/>
          <w:sz w:val="28"/>
          <w:szCs w:val="28"/>
        </w:rPr>
        <w:t>о-экономическим управлением Администрации Суджанского района Курской области</w:t>
      </w:r>
      <w:r w:rsidRPr="00FC34CD">
        <w:rPr>
          <w:rFonts w:ascii="Times New Roman" w:hAnsi="Times New Roman" w:cs="Times New Roman"/>
          <w:sz w:val="28"/>
          <w:szCs w:val="28"/>
        </w:rPr>
        <w:t xml:space="preserve"> в связи с  принятием решения о внесении изменений в Решение о бюджете по предложениям главных распорядителей, на  основании статьи 217 БК РФ, а также в случае изменения лимитов бюджетных обязательств, не приводящих к изменению показателей сводной бюджетной росписи. </w:t>
      </w:r>
      <w:proofErr w:type="gramEnd"/>
    </w:p>
    <w:p w14:paraId="22A3D516" w14:textId="0A7B1332" w:rsidR="00E621D8" w:rsidRPr="00FC34CD" w:rsidRDefault="00E621D8" w:rsidP="00FC34C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 xml:space="preserve">Изменение показателей бюджетной росписи </w:t>
      </w:r>
      <w:r w:rsidR="00785401" w:rsidRPr="00FC34CD">
        <w:rPr>
          <w:rFonts w:ascii="Times New Roman" w:hAnsi="Times New Roman" w:cs="Times New Roman"/>
          <w:sz w:val="28"/>
          <w:szCs w:val="28"/>
        </w:rPr>
        <w:t>Главным распорядителем бюджетных сре</w:t>
      </w:r>
      <w:proofErr w:type="gramStart"/>
      <w:r w:rsidR="00785401" w:rsidRPr="00FC34CD">
        <w:rPr>
          <w:rFonts w:ascii="Times New Roman" w:hAnsi="Times New Roman" w:cs="Times New Roman"/>
          <w:sz w:val="28"/>
          <w:szCs w:val="28"/>
        </w:rPr>
        <w:t>дств</w:t>
      </w:r>
      <w:r w:rsidRPr="00FC34CD">
        <w:rPr>
          <w:rFonts w:ascii="Times New Roman" w:hAnsi="Times New Roman" w:cs="Times New Roman"/>
          <w:sz w:val="28"/>
          <w:szCs w:val="28"/>
        </w:rPr>
        <w:t xml:space="preserve"> пр</w:t>
      </w:r>
      <w:proofErr w:type="gramEnd"/>
      <w:r w:rsidRPr="00FC34CD">
        <w:rPr>
          <w:rFonts w:ascii="Times New Roman" w:hAnsi="Times New Roman" w:cs="Times New Roman"/>
          <w:sz w:val="28"/>
          <w:szCs w:val="28"/>
        </w:rPr>
        <w:t>оизводилось после внесения изменений в сводную бюджетную роспись.</w:t>
      </w:r>
    </w:p>
    <w:p w14:paraId="0232663E" w14:textId="77777777" w:rsidR="00E621D8" w:rsidRPr="00FC34CD" w:rsidRDefault="00E621D8" w:rsidP="00FC34C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 xml:space="preserve">При анализе показателей бюджетной росписи установлено, что в целом сумма изменений (увеличение) на конец отчетного периода составила </w:t>
      </w:r>
    </w:p>
    <w:p w14:paraId="6289034E" w14:textId="6869773E" w:rsidR="00E621D8" w:rsidRPr="00FC34CD" w:rsidRDefault="00681E92" w:rsidP="00FC34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100B2D">
        <w:rPr>
          <w:rFonts w:ascii="Times New Roman" w:hAnsi="Times New Roman" w:cs="Times New Roman"/>
          <w:b/>
          <w:bCs/>
          <w:sz w:val="28"/>
          <w:szCs w:val="28"/>
        </w:rPr>
        <w:t>17</w:t>
      </w:r>
      <w:r w:rsidR="00F0358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00B2D">
        <w:rPr>
          <w:rFonts w:ascii="Times New Roman" w:hAnsi="Times New Roman" w:cs="Times New Roman"/>
          <w:b/>
          <w:bCs/>
          <w:sz w:val="28"/>
          <w:szCs w:val="28"/>
        </w:rPr>
        <w:t>620,62</w:t>
      </w:r>
      <w:r w:rsidRPr="00FC34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C4F3B" w:rsidRPr="00FC34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621D8" w:rsidRPr="00FC34CD">
        <w:rPr>
          <w:rFonts w:ascii="Times New Roman" w:hAnsi="Times New Roman" w:cs="Times New Roman"/>
          <w:b/>
          <w:bCs/>
          <w:sz w:val="28"/>
          <w:szCs w:val="28"/>
        </w:rPr>
        <w:t>рублей</w:t>
      </w:r>
      <w:r w:rsidR="00E621D8" w:rsidRPr="00FC34CD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457E5E0" w14:textId="37A69F3E" w:rsidR="00063341" w:rsidRPr="00FC34CD" w:rsidRDefault="00063341" w:rsidP="00FC34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В соответствии со статьей 161 БК РФ особенности правового положения</w:t>
      </w:r>
    </w:p>
    <w:p w14:paraId="0B1A8045" w14:textId="77777777" w:rsidR="00063341" w:rsidRPr="00FC34CD" w:rsidRDefault="00063341" w:rsidP="00FC34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>казенных учреждений распространяются на органы местного самоуправления.</w:t>
      </w:r>
    </w:p>
    <w:p w14:paraId="18DBB227" w14:textId="4A23A8BA" w:rsidR="00063341" w:rsidRPr="00FC34CD" w:rsidRDefault="007C235F" w:rsidP="00FC34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</w:t>
      </w:r>
      <w:r w:rsidR="00063341"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Финансовое обеспечение  деятельности   </w:t>
      </w:r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>А</w:t>
      </w:r>
      <w:r w:rsidR="00063341"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дминистрации  </w:t>
      </w:r>
      <w:r w:rsidR="00485DD0"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>Малолокнянского</w:t>
      </w:r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 и подведомственного ему учреждения </w:t>
      </w:r>
      <w:r w:rsidR="00063341"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lastRenderedPageBreak/>
        <w:t>осуществляется</w:t>
      </w:r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>за</w:t>
      </w:r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>счет</w:t>
      </w:r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>средств</w:t>
      </w:r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бюджета муниципального образования </w:t>
      </w:r>
      <w:r w:rsidR="00063341"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>на основании бюджетной сметы.</w:t>
      </w:r>
    </w:p>
    <w:p w14:paraId="73484168" w14:textId="285482F6" w:rsidR="00063341" w:rsidRPr="00FC34CD" w:rsidRDefault="007C235F" w:rsidP="00FC34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</w:t>
      </w:r>
      <w:r w:rsidR="00063341"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>Согласно статье 221 БК РФ, бюджетная смета казенного учреждения</w:t>
      </w:r>
    </w:p>
    <w:p w14:paraId="55CBDB4C" w14:textId="44EDE869" w:rsidR="00063341" w:rsidRPr="00FC34CD" w:rsidRDefault="00063341" w:rsidP="00FC34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>составляется, утверждается и ведется в порядке, определенном главным</w:t>
      </w:r>
      <w:r w:rsidR="007C235F"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>распорядителем бюджетных средств, в ведении которого находится казенное</w:t>
      </w:r>
      <w:r w:rsidR="00F03580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>учреждение,</w:t>
      </w:r>
      <w:r w:rsidR="007C235F"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>в</w:t>
      </w:r>
      <w:r w:rsidR="007C235F"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>соответствии</w:t>
      </w:r>
      <w:r w:rsidR="007C235F"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>с</w:t>
      </w:r>
      <w:r w:rsidR="007C235F"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>общими</w:t>
      </w:r>
      <w:r w:rsidR="007C235F"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>требованиями,</w:t>
      </w:r>
      <w:r w:rsidR="007C235F"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681E92"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установленными </w:t>
      </w:r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>Министерством финансов Российской Федерации.</w:t>
      </w:r>
      <w:r w:rsidR="007C235F"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Приказом Минфина РФ от </w:t>
      </w:r>
      <w:r w:rsidR="00681E92"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>14</w:t>
      </w:r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>.</w:t>
      </w:r>
      <w:r w:rsidR="00681E92"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>02</w:t>
      </w:r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>.20</w:t>
      </w:r>
      <w:r w:rsidR="00681E92"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>18</w:t>
      </w:r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г. №</w:t>
      </w:r>
      <w:r w:rsidR="00681E92"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>26</w:t>
      </w:r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>н утверждены</w:t>
      </w:r>
      <w:r w:rsidR="007C235F"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>общие</w:t>
      </w:r>
      <w:r w:rsidR="007C235F"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>требования к порядку составления, утверждения и ведения бюджетных смет</w:t>
      </w:r>
      <w:r w:rsidR="007C235F"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>казенных учреждений.</w:t>
      </w:r>
    </w:p>
    <w:p w14:paraId="6D2B8EE6" w14:textId="6F3E6786" w:rsidR="00F013AA" w:rsidRPr="00FC34CD" w:rsidRDefault="007C235F" w:rsidP="00FC34CD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</w:t>
      </w:r>
      <w:proofErr w:type="gramStart"/>
      <w:r w:rsidR="00063341"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>Администраци</w:t>
      </w:r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>я</w:t>
      </w:r>
      <w:r w:rsidR="00063341"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proofErr w:type="spellStart"/>
      <w:r w:rsidR="00485DD0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Малолокнянского</w:t>
      </w:r>
      <w:proofErr w:type="spellEnd"/>
      <w:r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</w:t>
      </w:r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>в 20</w:t>
      </w:r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>2</w:t>
      </w:r>
      <w:r w:rsidR="00F03580">
        <w:rPr>
          <w:rFonts w:ascii="Times New Roman" w:eastAsia="Times New Roman" w:hAnsi="Times New Roman" w:cs="Times New Roman"/>
          <w:color w:val="1A1A1A"/>
          <w:sz w:val="28"/>
          <w:szCs w:val="28"/>
        </w:rPr>
        <w:t>4</w:t>
      </w:r>
      <w:r w:rsidR="00063341"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году осуществляла ведение бюджетных смет в соответствии с</w:t>
      </w:r>
      <w:r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F013AA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Постановлением Администрации Малолокнянского сельсовета Суджанского района Курской области № 34 от 03.11.2023 г. «Об утверждении Порядка составления, утверждения и ведения бюджетной сметы  казенным учреждением, подведомственным Администрации Малолокнянского сельсовета  Суджанского района Курской области (главного администратора источников финансирования дефицита бюджета Малолокнянского сельсовета Суджанского района курской области).</w:t>
      </w:r>
      <w:proofErr w:type="gramEnd"/>
    </w:p>
    <w:p w14:paraId="050EBC2E" w14:textId="724571CC" w:rsidR="00063341" w:rsidRPr="00FC34CD" w:rsidRDefault="00063341" w:rsidP="00FC34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555BCE5" w14:textId="20186B2A" w:rsidR="00063341" w:rsidRPr="00FC34CD" w:rsidRDefault="007C235F" w:rsidP="00A137C8">
      <w:pPr>
        <w:spacing w:after="0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</w:t>
      </w:r>
      <w:r w:rsidR="00063341"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>При сверке показателей бюджетн</w:t>
      </w:r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>ых</w:t>
      </w:r>
      <w:r w:rsidR="00063341"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смет и бюджетной росписи на</w:t>
      </w:r>
      <w:r w:rsidR="00681E92"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>20</w:t>
      </w:r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>2</w:t>
      </w:r>
      <w:r w:rsidR="00F03580">
        <w:rPr>
          <w:rFonts w:ascii="Times New Roman" w:eastAsia="Times New Roman" w:hAnsi="Times New Roman" w:cs="Times New Roman"/>
          <w:color w:val="1A1A1A"/>
          <w:sz w:val="28"/>
          <w:szCs w:val="28"/>
        </w:rPr>
        <w:t>4</w:t>
      </w:r>
      <w:r w:rsidR="00063341"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 установлено соответствие б</w:t>
      </w:r>
      <w:r w:rsidR="00681E92"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юджетной сметы ассигнованиям по </w:t>
      </w:r>
      <w:r w:rsidR="00063341"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расходам, установленным </w:t>
      </w:r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сводной </w:t>
      </w:r>
      <w:r w:rsidR="00063341"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бюджетной росписью. </w:t>
      </w:r>
    </w:p>
    <w:p w14:paraId="66E8EB1D" w14:textId="1090ACF3" w:rsidR="001D2A14" w:rsidRPr="00FC34CD" w:rsidRDefault="001D2A14" w:rsidP="00A137C8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71F077" w14:textId="4A0B3BB7" w:rsidR="001D2A14" w:rsidRPr="00FC34CD" w:rsidRDefault="00B70E35" w:rsidP="00FC34CD">
      <w:pPr>
        <w:pStyle w:val="a3"/>
        <w:ind w:left="127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C34CD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="001D2A14" w:rsidRPr="00FC34CD">
        <w:rPr>
          <w:rFonts w:ascii="Times New Roman" w:hAnsi="Times New Roman" w:cs="Times New Roman"/>
          <w:b/>
          <w:bCs/>
          <w:sz w:val="28"/>
          <w:szCs w:val="28"/>
        </w:rPr>
        <w:t>Финансирование учреждений и предприятий, в том числе подведомственных главному распорядителю бюджетных средств</w:t>
      </w:r>
    </w:p>
    <w:p w14:paraId="77595590" w14:textId="77777777" w:rsidR="001B475B" w:rsidRPr="00FC34CD" w:rsidRDefault="001B475B" w:rsidP="00FC34CD">
      <w:pPr>
        <w:pStyle w:val="a3"/>
        <w:jc w:val="both"/>
        <w:rPr>
          <w:rFonts w:ascii="Times New Roman" w:hAnsi="Times New Roman" w:cs="Times New Roman"/>
          <w:spacing w:val="6"/>
          <w:sz w:val="28"/>
          <w:szCs w:val="28"/>
          <w:shd w:val="clear" w:color="auto" w:fill="FFFFFF"/>
        </w:rPr>
      </w:pPr>
    </w:p>
    <w:p w14:paraId="3610F151" w14:textId="15775E69" w:rsidR="007825A7" w:rsidRPr="00FC34CD" w:rsidRDefault="00D30370" w:rsidP="00FC34CD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  </w:t>
      </w:r>
      <w:proofErr w:type="gramStart"/>
      <w:r w:rsidRPr="00FC34CD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Для профилактики рисков нецелевого </w:t>
      </w:r>
      <w:r w:rsidR="00931FB1" w:rsidRPr="00FC34CD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использования</w:t>
      </w:r>
      <w:r w:rsidRPr="00FC34CD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бюджетных средств, выплат сверх установленных бюджетных лимитов и недопущения несанкционированных платежей должностными лицами Финансово-экономического управления Администрации Суджанского района Курской области проводится предварительный контроль в соответствии </w:t>
      </w:r>
      <w:r w:rsidR="00931FB1" w:rsidRPr="00FC34CD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с </w:t>
      </w:r>
      <w:r w:rsidRPr="00FC34CD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Бюджетн</w:t>
      </w:r>
      <w:r w:rsidR="00931FB1" w:rsidRPr="00FC34CD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ым</w:t>
      </w:r>
      <w:r w:rsidRPr="00FC34CD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Кодекс</w:t>
      </w:r>
      <w:r w:rsidR="00931FB1" w:rsidRPr="00FC34CD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ом</w:t>
      </w:r>
      <w:r w:rsidRPr="00FC34CD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РФ</w:t>
      </w:r>
      <w:r w:rsidR="00FE1C8A" w:rsidRPr="00FC34CD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, Положением о Финансово-экономическом управлении Администрации Суджанского района Курской области, утвержденным Представительным Собранием Суджанского района Курской области №</w:t>
      </w:r>
      <w:r w:rsidR="00A137C8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</w:t>
      </w:r>
      <w:r w:rsidR="00FE1C8A" w:rsidRPr="00FC34CD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269 от 02 июня 2022 года </w:t>
      </w:r>
      <w:r w:rsidRPr="00FC34CD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и </w:t>
      </w:r>
      <w:r w:rsidRPr="00FC34CD">
        <w:rPr>
          <w:rFonts w:ascii="Times New Roman" w:eastAsia="Times New Roman" w:hAnsi="Times New Roman" w:cs="Times New Roman"/>
          <w:sz w:val="28"/>
          <w:szCs w:val="28"/>
        </w:rPr>
        <w:t>Решени</w:t>
      </w:r>
      <w:r w:rsidR="00931FB1" w:rsidRPr="00FC34CD">
        <w:rPr>
          <w:rFonts w:ascii="Times New Roman" w:eastAsia="Times New Roman" w:hAnsi="Times New Roman" w:cs="Times New Roman"/>
          <w:sz w:val="28"/>
          <w:szCs w:val="28"/>
        </w:rPr>
        <w:t>ем</w:t>
      </w:r>
      <w:r w:rsidRPr="00FC34CD">
        <w:rPr>
          <w:rFonts w:ascii="Times New Roman" w:eastAsia="Times New Roman" w:hAnsi="Times New Roman" w:cs="Times New Roman"/>
          <w:sz w:val="28"/>
          <w:szCs w:val="28"/>
        </w:rPr>
        <w:t xml:space="preserve"> Собрания депутатов</w:t>
      </w:r>
      <w:proofErr w:type="gramEnd"/>
      <w:r w:rsidRPr="00FC34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85DD0" w:rsidRPr="00FC34CD">
        <w:rPr>
          <w:rFonts w:ascii="Times New Roman" w:eastAsia="Times New Roman" w:hAnsi="Times New Roman" w:cs="Times New Roman"/>
          <w:sz w:val="28"/>
          <w:szCs w:val="28"/>
        </w:rPr>
        <w:t>Малолокнянского</w:t>
      </w:r>
      <w:r w:rsidRPr="00FC34CD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 «Об утверждении Положения о бюджетном процессе МО «</w:t>
      </w:r>
      <w:r w:rsidR="00485DD0" w:rsidRPr="00FC34CD">
        <w:rPr>
          <w:rFonts w:ascii="Times New Roman" w:eastAsia="Times New Roman" w:hAnsi="Times New Roman" w:cs="Times New Roman"/>
          <w:sz w:val="28"/>
          <w:szCs w:val="28"/>
        </w:rPr>
        <w:t>Малолокнянский</w:t>
      </w:r>
      <w:r w:rsidRPr="00FC34CD">
        <w:rPr>
          <w:rFonts w:ascii="Times New Roman" w:eastAsia="Times New Roman" w:hAnsi="Times New Roman" w:cs="Times New Roman"/>
          <w:sz w:val="28"/>
          <w:szCs w:val="28"/>
        </w:rPr>
        <w:t xml:space="preserve"> сельсовет» Суджанского района Курской области №</w:t>
      </w:r>
      <w:r w:rsidR="00166EDB" w:rsidRPr="00FC34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C4FF3" w:rsidRPr="00FC34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C34CD">
        <w:rPr>
          <w:rFonts w:ascii="Times New Roman" w:eastAsia="Times New Roman" w:hAnsi="Times New Roman" w:cs="Times New Roman"/>
          <w:sz w:val="28"/>
          <w:szCs w:val="28"/>
        </w:rPr>
        <w:t>1</w:t>
      </w:r>
      <w:r w:rsidR="00166EDB" w:rsidRPr="00FC34CD">
        <w:rPr>
          <w:rFonts w:ascii="Times New Roman" w:eastAsia="Times New Roman" w:hAnsi="Times New Roman" w:cs="Times New Roman"/>
          <w:sz w:val="28"/>
          <w:szCs w:val="28"/>
        </w:rPr>
        <w:t>1/1</w:t>
      </w:r>
      <w:r w:rsidRPr="00FC34CD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166EDB" w:rsidRPr="00FC34CD">
        <w:rPr>
          <w:rFonts w:ascii="Times New Roman" w:eastAsia="Times New Roman" w:hAnsi="Times New Roman" w:cs="Times New Roman"/>
          <w:sz w:val="28"/>
          <w:szCs w:val="28"/>
        </w:rPr>
        <w:t>11</w:t>
      </w:r>
      <w:r w:rsidRPr="00FC34CD">
        <w:rPr>
          <w:rFonts w:ascii="Times New Roman" w:eastAsia="Times New Roman" w:hAnsi="Times New Roman" w:cs="Times New Roman"/>
          <w:sz w:val="28"/>
          <w:szCs w:val="28"/>
        </w:rPr>
        <w:t>.0</w:t>
      </w:r>
      <w:r w:rsidR="00166EDB" w:rsidRPr="00FC34CD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FC34CD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A137C8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FC34CD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14:paraId="0E839A35" w14:textId="4F61D1DA" w:rsidR="00C10F68" w:rsidRPr="00FC34CD" w:rsidRDefault="00D30370" w:rsidP="00FC34CD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</w:t>
      </w:r>
      <w:r w:rsidR="00547F44" w:rsidRPr="00FC34CD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Администрацией </w:t>
      </w:r>
      <w:r w:rsidR="00485DD0" w:rsidRPr="00FC34CD">
        <w:rPr>
          <w:rFonts w:ascii="Times New Roman" w:eastAsia="Times New Roman" w:hAnsi="Times New Roman" w:cs="Times New Roman"/>
          <w:sz w:val="28"/>
          <w:szCs w:val="28"/>
        </w:rPr>
        <w:t>Малолокнянского</w:t>
      </w:r>
      <w:r w:rsidR="00547F44" w:rsidRPr="00FC34CD">
        <w:rPr>
          <w:rFonts w:ascii="Times New Roman" w:eastAsia="Times New Roman" w:hAnsi="Times New Roman" w:cs="Times New Roman"/>
          <w:sz w:val="28"/>
          <w:szCs w:val="28"/>
        </w:rPr>
        <w:t xml:space="preserve"> сельсовета оформляются Заявки на финансирование средств бюджета на определенные статьи и виды расходов бюджета поселения с одновременным предоставлением первичных документов (табель уч. раб</w:t>
      </w:r>
      <w:proofErr w:type="gramStart"/>
      <w:r w:rsidR="00547F44" w:rsidRPr="00FC34CD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="00547F44" w:rsidRPr="00FC34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547F44" w:rsidRPr="00FC34CD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="00547F44" w:rsidRPr="00FC34CD">
        <w:rPr>
          <w:rFonts w:ascii="Times New Roman" w:eastAsia="Times New Roman" w:hAnsi="Times New Roman" w:cs="Times New Roman"/>
          <w:sz w:val="28"/>
          <w:szCs w:val="28"/>
        </w:rPr>
        <w:t>рем, расчетн</w:t>
      </w:r>
      <w:r w:rsidR="0049074A" w:rsidRPr="00FC34CD">
        <w:rPr>
          <w:rFonts w:ascii="Times New Roman" w:eastAsia="Times New Roman" w:hAnsi="Times New Roman" w:cs="Times New Roman"/>
          <w:sz w:val="28"/>
          <w:szCs w:val="28"/>
        </w:rPr>
        <w:t>ые</w:t>
      </w:r>
      <w:r w:rsidR="00547F44" w:rsidRPr="00FC34CD">
        <w:rPr>
          <w:rFonts w:ascii="Times New Roman" w:eastAsia="Times New Roman" w:hAnsi="Times New Roman" w:cs="Times New Roman"/>
          <w:sz w:val="28"/>
          <w:szCs w:val="28"/>
        </w:rPr>
        <w:t xml:space="preserve"> ведомости, договора</w:t>
      </w:r>
      <w:r w:rsidR="00C10F68" w:rsidRPr="00FC34CD">
        <w:rPr>
          <w:rFonts w:ascii="Times New Roman" w:eastAsia="Times New Roman" w:hAnsi="Times New Roman" w:cs="Times New Roman"/>
          <w:sz w:val="28"/>
          <w:szCs w:val="28"/>
        </w:rPr>
        <w:t>, счета, накладные и т.д.).</w:t>
      </w:r>
    </w:p>
    <w:p w14:paraId="016F8546" w14:textId="4E668D32" w:rsidR="00D30370" w:rsidRPr="00FC34CD" w:rsidRDefault="00547F44" w:rsidP="00FC34CD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sz w:val="28"/>
          <w:szCs w:val="28"/>
        </w:rPr>
        <w:t xml:space="preserve">    При положительном  результате предварительного контроля и согласования должностным лицом ФЭУ Администрации Суджанского района  подготавливаются Распоряжения на перечисление средств бюджета </w:t>
      </w:r>
      <w:r w:rsidR="00931FB1" w:rsidRPr="00FC34CD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FC34CD">
        <w:rPr>
          <w:rFonts w:ascii="Times New Roman" w:eastAsia="Times New Roman" w:hAnsi="Times New Roman" w:cs="Times New Roman"/>
          <w:sz w:val="28"/>
          <w:szCs w:val="28"/>
        </w:rPr>
        <w:t xml:space="preserve"> утвержд</w:t>
      </w:r>
      <w:r w:rsidR="00931FB1" w:rsidRPr="00FC34CD">
        <w:rPr>
          <w:rFonts w:ascii="Times New Roman" w:eastAsia="Times New Roman" w:hAnsi="Times New Roman" w:cs="Times New Roman"/>
          <w:sz w:val="28"/>
          <w:szCs w:val="28"/>
        </w:rPr>
        <w:t>ения</w:t>
      </w:r>
      <w:r w:rsidRPr="00FC34CD">
        <w:rPr>
          <w:rFonts w:ascii="Times New Roman" w:eastAsia="Times New Roman" w:hAnsi="Times New Roman" w:cs="Times New Roman"/>
          <w:sz w:val="28"/>
          <w:szCs w:val="28"/>
        </w:rPr>
        <w:t xml:space="preserve"> Главой </w:t>
      </w:r>
      <w:r w:rsidR="00485DD0" w:rsidRPr="00FC34CD">
        <w:rPr>
          <w:rFonts w:ascii="Times New Roman" w:eastAsia="Times New Roman" w:hAnsi="Times New Roman" w:cs="Times New Roman"/>
          <w:sz w:val="28"/>
          <w:szCs w:val="28"/>
        </w:rPr>
        <w:t>Малолокнянского</w:t>
      </w:r>
      <w:r w:rsidRPr="00FC34CD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области.</w:t>
      </w:r>
    </w:p>
    <w:p w14:paraId="5872E1A6" w14:textId="77777777" w:rsidR="007825A7" w:rsidRPr="00FC34CD" w:rsidRDefault="007825A7" w:rsidP="00FC34CD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28B3BCE" w14:textId="21F3B2F3" w:rsidR="001D2A14" w:rsidRPr="00FC34CD" w:rsidRDefault="001D2A14" w:rsidP="00FC34CD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C34CD">
        <w:rPr>
          <w:rFonts w:ascii="Times New Roman" w:hAnsi="Times New Roman" w:cs="Times New Roman"/>
          <w:b/>
          <w:bCs/>
          <w:sz w:val="28"/>
          <w:szCs w:val="28"/>
        </w:rPr>
        <w:t>Соблюдение сроков завершения бюджетного года</w:t>
      </w:r>
    </w:p>
    <w:p w14:paraId="22EABA24" w14:textId="7F49EB14" w:rsidR="001D2A14" w:rsidRDefault="001D3285" w:rsidP="00FC34CD">
      <w:pPr>
        <w:pStyle w:val="a3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>На основании Графика совершения операций в конце 202</w:t>
      </w:r>
      <w:r w:rsidR="00A137C8">
        <w:rPr>
          <w:rFonts w:ascii="Times New Roman" w:hAnsi="Times New Roman" w:cs="Times New Roman"/>
          <w:sz w:val="28"/>
          <w:szCs w:val="28"/>
        </w:rPr>
        <w:t>4</w:t>
      </w:r>
      <w:r w:rsidRPr="00FC34CD">
        <w:rPr>
          <w:rFonts w:ascii="Times New Roman" w:hAnsi="Times New Roman" w:cs="Times New Roman"/>
          <w:sz w:val="28"/>
          <w:szCs w:val="28"/>
        </w:rPr>
        <w:t xml:space="preserve"> года</w:t>
      </w:r>
      <w:r w:rsidR="00EC4FF3" w:rsidRPr="00FC34CD">
        <w:rPr>
          <w:rFonts w:ascii="Times New Roman" w:hAnsi="Times New Roman" w:cs="Times New Roman"/>
          <w:sz w:val="28"/>
          <w:szCs w:val="28"/>
        </w:rPr>
        <w:t xml:space="preserve"> </w:t>
      </w:r>
      <w:r w:rsidRPr="00FC34CD">
        <w:rPr>
          <w:rFonts w:ascii="Times New Roman" w:hAnsi="Times New Roman" w:cs="Times New Roman"/>
          <w:sz w:val="28"/>
          <w:szCs w:val="28"/>
        </w:rPr>
        <w:t>-</w:t>
      </w:r>
      <w:r w:rsidR="00EC4FF3" w:rsidRPr="00FC34CD">
        <w:rPr>
          <w:rFonts w:ascii="Times New Roman" w:hAnsi="Times New Roman" w:cs="Times New Roman"/>
          <w:sz w:val="28"/>
          <w:szCs w:val="28"/>
        </w:rPr>
        <w:t xml:space="preserve"> </w:t>
      </w:r>
      <w:r w:rsidRPr="00FC34CD">
        <w:rPr>
          <w:rFonts w:ascii="Times New Roman" w:hAnsi="Times New Roman" w:cs="Times New Roman"/>
          <w:sz w:val="28"/>
          <w:szCs w:val="28"/>
        </w:rPr>
        <w:t>начале</w:t>
      </w:r>
      <w:r w:rsidR="00EC4FF3" w:rsidRPr="00FC34CD">
        <w:rPr>
          <w:rFonts w:ascii="Times New Roman" w:hAnsi="Times New Roman" w:cs="Times New Roman"/>
          <w:sz w:val="28"/>
          <w:szCs w:val="28"/>
        </w:rPr>
        <w:t xml:space="preserve"> </w:t>
      </w:r>
      <w:r w:rsidR="00D772BB" w:rsidRPr="00FC34CD">
        <w:rPr>
          <w:rFonts w:ascii="Times New Roman" w:hAnsi="Times New Roman" w:cs="Times New Roman"/>
          <w:sz w:val="28"/>
          <w:szCs w:val="28"/>
        </w:rPr>
        <w:t>202</w:t>
      </w:r>
      <w:r w:rsidR="00A137C8">
        <w:rPr>
          <w:rFonts w:ascii="Times New Roman" w:hAnsi="Times New Roman" w:cs="Times New Roman"/>
          <w:sz w:val="28"/>
          <w:szCs w:val="28"/>
        </w:rPr>
        <w:t>5</w:t>
      </w:r>
      <w:r w:rsidR="00D772BB" w:rsidRPr="00FC34CD">
        <w:rPr>
          <w:rFonts w:ascii="Times New Roman" w:hAnsi="Times New Roman" w:cs="Times New Roman"/>
          <w:sz w:val="28"/>
          <w:szCs w:val="28"/>
        </w:rPr>
        <w:t xml:space="preserve"> года</w:t>
      </w:r>
      <w:r w:rsidR="00321E02" w:rsidRPr="00321E02">
        <w:rPr>
          <w:rFonts w:ascii="Times New Roman" w:hAnsi="Times New Roman" w:cs="Times New Roman"/>
          <w:sz w:val="28"/>
          <w:szCs w:val="28"/>
        </w:rPr>
        <w:t xml:space="preserve"> </w:t>
      </w:r>
      <w:r w:rsidR="00321E02" w:rsidRPr="00FC34CD">
        <w:rPr>
          <w:rFonts w:ascii="Times New Roman" w:hAnsi="Times New Roman" w:cs="Times New Roman"/>
          <w:sz w:val="28"/>
          <w:szCs w:val="28"/>
        </w:rPr>
        <w:t>утвержденного</w:t>
      </w:r>
      <w:r w:rsidR="00D772BB" w:rsidRPr="00FC34CD">
        <w:rPr>
          <w:rFonts w:ascii="Times New Roman" w:hAnsi="Times New Roman" w:cs="Times New Roman"/>
          <w:sz w:val="28"/>
          <w:szCs w:val="28"/>
        </w:rPr>
        <w:t xml:space="preserve"> Управлением Федерального казначейства по Курской области, Администрацией </w:t>
      </w:r>
      <w:proofErr w:type="spellStart"/>
      <w:r w:rsidR="00485DD0" w:rsidRPr="00FC34CD">
        <w:rPr>
          <w:rFonts w:ascii="Times New Roman" w:hAnsi="Times New Roman" w:cs="Times New Roman"/>
          <w:sz w:val="28"/>
          <w:szCs w:val="28"/>
        </w:rPr>
        <w:t>Малолокнянского</w:t>
      </w:r>
      <w:proofErr w:type="spellEnd"/>
      <w:r w:rsidR="00D772BB" w:rsidRPr="00FC34CD">
        <w:rPr>
          <w:rFonts w:ascii="Times New Roman" w:hAnsi="Times New Roman" w:cs="Times New Roman"/>
          <w:sz w:val="28"/>
          <w:szCs w:val="28"/>
        </w:rPr>
        <w:t xml:space="preserve"> сельсовета  сроки завершения бюджетного года не нарушены.</w:t>
      </w:r>
    </w:p>
    <w:p w14:paraId="68886B52" w14:textId="77777777" w:rsidR="00A137C8" w:rsidRPr="00FC34CD" w:rsidRDefault="00A137C8" w:rsidP="00FC34CD">
      <w:pPr>
        <w:pStyle w:val="a3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271C1031" w14:textId="77777777" w:rsidR="00B70E35" w:rsidRPr="00FC34CD" w:rsidRDefault="00B70E35" w:rsidP="00A137C8">
      <w:pPr>
        <w:pStyle w:val="a3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b/>
          <w:bCs/>
          <w:sz w:val="28"/>
          <w:szCs w:val="28"/>
        </w:rPr>
        <w:t>Проверка соблюдения порядка предоставления бюджетной отчетности. Оценка полноты и своевременность предоставления годовой бюджетной отчетности главного администратора бюджетных средств, установленной Приказом Министерства финансов РФ от 28.12.2010 г. №191н.</w:t>
      </w:r>
    </w:p>
    <w:p w14:paraId="7AA5ED8E" w14:textId="77777777" w:rsidR="00B70E35" w:rsidRPr="00FC34CD" w:rsidRDefault="00B70E35" w:rsidP="00FC34CD">
      <w:pPr>
        <w:pStyle w:val="a3"/>
        <w:ind w:left="1429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A9764E9" w14:textId="1F7C6357" w:rsidR="00B70E35" w:rsidRPr="00FC34CD" w:rsidRDefault="00B70E35" w:rsidP="00FC34CD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FC34CD">
        <w:rPr>
          <w:rFonts w:ascii="Times New Roman" w:eastAsia="Times New Roman" w:hAnsi="Times New Roman" w:cs="Times New Roman"/>
          <w:sz w:val="28"/>
          <w:szCs w:val="28"/>
        </w:rPr>
        <w:t xml:space="preserve">Годовая бюджетная отчетность Администрации </w:t>
      </w:r>
      <w:proofErr w:type="spellStart"/>
      <w:r w:rsidRPr="00FC34CD">
        <w:rPr>
          <w:rFonts w:ascii="Times New Roman" w:eastAsia="Times New Roman" w:hAnsi="Times New Roman" w:cs="Times New Roman"/>
          <w:sz w:val="28"/>
          <w:szCs w:val="28"/>
        </w:rPr>
        <w:t>Малолокнянского</w:t>
      </w:r>
      <w:proofErr w:type="spellEnd"/>
      <w:r w:rsidRPr="00FC34CD">
        <w:rPr>
          <w:rFonts w:ascii="Times New Roman" w:eastAsia="Times New Roman" w:hAnsi="Times New Roman" w:cs="Times New Roman"/>
          <w:sz w:val="28"/>
          <w:szCs w:val="28"/>
        </w:rPr>
        <w:t xml:space="preserve"> сельсовета за 202</w:t>
      </w:r>
      <w:r w:rsidR="00A41D48" w:rsidRPr="00A41D48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FC34CD">
        <w:rPr>
          <w:rFonts w:ascii="Times New Roman" w:eastAsia="Times New Roman" w:hAnsi="Times New Roman" w:cs="Times New Roman"/>
          <w:sz w:val="28"/>
          <w:szCs w:val="28"/>
        </w:rPr>
        <w:t xml:space="preserve"> год (далее – бюджетная отчетность) представлена в </w:t>
      </w:r>
      <w:bookmarkStart w:id="6" w:name="_Hlk129874064"/>
      <w:r w:rsidRPr="00FC34CD">
        <w:rPr>
          <w:rFonts w:ascii="Times New Roman" w:eastAsia="Times New Roman" w:hAnsi="Times New Roman" w:cs="Times New Roman"/>
          <w:sz w:val="28"/>
          <w:szCs w:val="28"/>
        </w:rPr>
        <w:t>Финансово-экономическое управление Администрации Суджанского района Курской области</w:t>
      </w:r>
      <w:bookmarkEnd w:id="6"/>
      <w:r w:rsidRPr="00FC34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41D48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FC34CD">
        <w:rPr>
          <w:rFonts w:ascii="Times New Roman" w:eastAsia="Times New Roman" w:hAnsi="Times New Roman" w:cs="Times New Roman"/>
          <w:sz w:val="28"/>
          <w:szCs w:val="28"/>
        </w:rPr>
        <w:t xml:space="preserve"> соответств</w:t>
      </w:r>
      <w:r w:rsidR="00A41D48">
        <w:rPr>
          <w:rFonts w:ascii="Times New Roman" w:eastAsia="Times New Roman" w:hAnsi="Times New Roman" w:cs="Times New Roman"/>
          <w:sz w:val="28"/>
          <w:szCs w:val="28"/>
        </w:rPr>
        <w:t>ии</w:t>
      </w:r>
      <w:r w:rsidRPr="00FC34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41D48">
        <w:rPr>
          <w:rFonts w:ascii="Times New Roman" w:eastAsia="Times New Roman" w:hAnsi="Times New Roman" w:cs="Times New Roman"/>
          <w:sz w:val="28"/>
          <w:szCs w:val="28"/>
        </w:rPr>
        <w:t xml:space="preserve">со </w:t>
      </w:r>
      <w:r w:rsidRPr="00FC34CD">
        <w:rPr>
          <w:rFonts w:ascii="Times New Roman" w:eastAsia="Times New Roman" w:hAnsi="Times New Roman" w:cs="Times New Roman"/>
          <w:sz w:val="28"/>
          <w:szCs w:val="28"/>
        </w:rPr>
        <w:t>срок</w:t>
      </w:r>
      <w:r w:rsidR="00A41D48">
        <w:rPr>
          <w:rFonts w:ascii="Times New Roman" w:eastAsia="Times New Roman" w:hAnsi="Times New Roman" w:cs="Times New Roman"/>
          <w:sz w:val="28"/>
          <w:szCs w:val="28"/>
        </w:rPr>
        <w:t>ом</w:t>
      </w:r>
      <w:r w:rsidRPr="00FC34CD">
        <w:rPr>
          <w:rFonts w:ascii="Times New Roman" w:eastAsia="Times New Roman" w:hAnsi="Times New Roman" w:cs="Times New Roman"/>
          <w:sz w:val="28"/>
          <w:szCs w:val="28"/>
        </w:rPr>
        <w:t xml:space="preserve"> ее представления, установленному </w:t>
      </w:r>
      <w:bookmarkStart w:id="7" w:name="_Hlk37868877"/>
      <w:r w:rsidRPr="00F96EFD">
        <w:rPr>
          <w:rFonts w:ascii="Times New Roman" w:eastAsia="Times New Roman" w:hAnsi="Times New Roman" w:cs="Times New Roman"/>
          <w:sz w:val="28"/>
          <w:szCs w:val="28"/>
        </w:rPr>
        <w:t xml:space="preserve">приказом Финансово-экономическое управление Администрации Суджанского района Курской области от </w:t>
      </w:r>
      <w:r w:rsidR="00F96EFD" w:rsidRPr="00F96EFD"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F96EFD">
        <w:rPr>
          <w:rFonts w:ascii="Times New Roman" w:eastAsia="Times New Roman" w:hAnsi="Times New Roman" w:cs="Times New Roman"/>
          <w:sz w:val="28"/>
          <w:szCs w:val="28"/>
        </w:rPr>
        <w:t>.01.202</w:t>
      </w:r>
      <w:r w:rsidR="00F96EFD" w:rsidRPr="00F96EFD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F96EFD">
        <w:rPr>
          <w:rFonts w:ascii="Times New Roman" w:eastAsia="Times New Roman" w:hAnsi="Times New Roman" w:cs="Times New Roman"/>
          <w:sz w:val="28"/>
          <w:szCs w:val="28"/>
        </w:rPr>
        <w:t xml:space="preserve"> г. №</w:t>
      </w:r>
      <w:bookmarkEnd w:id="7"/>
      <w:r w:rsidRPr="00F96EFD">
        <w:rPr>
          <w:rFonts w:ascii="Times New Roman" w:eastAsia="Times New Roman" w:hAnsi="Times New Roman" w:cs="Times New Roman"/>
          <w:sz w:val="28"/>
          <w:szCs w:val="28"/>
        </w:rPr>
        <w:t>2 «О сроках представления годовой отчетности об исполнении консолидированного бюджета за 202</w:t>
      </w:r>
      <w:r w:rsidR="00A137C8" w:rsidRPr="00F96EFD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F96EFD">
        <w:rPr>
          <w:rFonts w:ascii="Times New Roman" w:eastAsia="Times New Roman" w:hAnsi="Times New Roman" w:cs="Times New Roman"/>
          <w:sz w:val="28"/>
          <w:szCs w:val="28"/>
        </w:rPr>
        <w:t xml:space="preserve"> год, месячной и квартальной отчетности в 202</w:t>
      </w:r>
      <w:r w:rsidR="00A137C8" w:rsidRPr="00F96EFD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F96EFD">
        <w:rPr>
          <w:rFonts w:ascii="Times New Roman" w:eastAsia="Times New Roman" w:hAnsi="Times New Roman" w:cs="Times New Roman"/>
          <w:sz w:val="28"/>
          <w:szCs w:val="28"/>
        </w:rPr>
        <w:t xml:space="preserve"> году».</w:t>
      </w:r>
      <w:r w:rsidRPr="00FC34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End"/>
    </w:p>
    <w:p w14:paraId="2D071018" w14:textId="279ABEF1" w:rsidR="00B70E35" w:rsidRPr="00FC34CD" w:rsidRDefault="00B70E35" w:rsidP="00FC34CD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>Б</w:t>
      </w:r>
      <w:r w:rsidRPr="00FC34CD">
        <w:rPr>
          <w:rFonts w:ascii="Times New Roman" w:eastAsia="Times New Roman" w:hAnsi="Times New Roman" w:cs="Times New Roman"/>
          <w:sz w:val="28"/>
          <w:szCs w:val="28"/>
        </w:rPr>
        <w:t>юджетная отчетность сформирована с использованием информационно-аналитической системы «</w:t>
      </w:r>
      <w:r w:rsidR="00321E02">
        <w:rPr>
          <w:rFonts w:ascii="Times New Roman" w:eastAsia="Times New Roman" w:hAnsi="Times New Roman" w:cs="Times New Roman"/>
          <w:sz w:val="28"/>
          <w:szCs w:val="28"/>
        </w:rPr>
        <w:t xml:space="preserve">1С: свод отчетов </w:t>
      </w:r>
      <w:proofErr w:type="gramStart"/>
      <w:r w:rsidR="00321E02">
        <w:rPr>
          <w:rFonts w:ascii="Times New Roman" w:eastAsia="Times New Roman" w:hAnsi="Times New Roman" w:cs="Times New Roman"/>
          <w:sz w:val="28"/>
          <w:szCs w:val="28"/>
        </w:rPr>
        <w:t>ПРОФ</w:t>
      </w:r>
      <w:proofErr w:type="gramEnd"/>
      <w:r w:rsidRPr="00FC34CD">
        <w:rPr>
          <w:rFonts w:ascii="Times New Roman" w:eastAsia="Times New Roman" w:hAnsi="Times New Roman" w:cs="Times New Roman"/>
          <w:sz w:val="28"/>
          <w:szCs w:val="28"/>
        </w:rPr>
        <w:t xml:space="preserve">» (программа для сбора отчетности в технологии </w:t>
      </w:r>
      <w:r w:rsidRPr="00FC34CD">
        <w:rPr>
          <w:rFonts w:ascii="Times New Roman" w:eastAsia="Times New Roman" w:hAnsi="Times New Roman" w:cs="Times New Roman"/>
          <w:sz w:val="28"/>
          <w:szCs w:val="28"/>
          <w:lang w:val="en-US"/>
        </w:rPr>
        <w:t>WEB</w:t>
      </w:r>
      <w:r w:rsidRPr="00FC34CD"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03012D35" w14:textId="77777777" w:rsidR="00B70E35" w:rsidRPr="00FC34CD" w:rsidRDefault="00B70E35" w:rsidP="00FC34CD">
      <w:pPr>
        <w:tabs>
          <w:tab w:val="left" w:pos="426"/>
          <w:tab w:val="left" w:pos="540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</w:rPr>
        <w:t xml:space="preserve">            </w:t>
      </w:r>
      <w:r w:rsidRPr="00FC34CD">
        <w:rPr>
          <w:rFonts w:ascii="Times New Roman" w:eastAsia="Times New Roman" w:hAnsi="Times New Roman" w:cs="Times New Roman"/>
          <w:sz w:val="28"/>
          <w:szCs w:val="28"/>
        </w:rPr>
        <w:t xml:space="preserve">В результате </w:t>
      </w:r>
      <w:proofErr w:type="gramStart"/>
      <w:r w:rsidRPr="00FC34CD">
        <w:rPr>
          <w:rFonts w:ascii="Times New Roman" w:eastAsia="Times New Roman" w:hAnsi="Times New Roman" w:cs="Times New Roman"/>
          <w:sz w:val="28"/>
          <w:szCs w:val="28"/>
        </w:rPr>
        <w:t>оценки полноты бюджетной отчетности главного распорядителя бюджетных средств</w:t>
      </w:r>
      <w:proofErr w:type="gramEnd"/>
      <w:r w:rsidRPr="00FC34CD">
        <w:rPr>
          <w:rFonts w:ascii="Times New Roman" w:eastAsia="Times New Roman" w:hAnsi="Times New Roman" w:cs="Times New Roman"/>
          <w:sz w:val="28"/>
          <w:szCs w:val="28"/>
        </w:rPr>
        <w:t xml:space="preserve"> по составу и формам, установленным пунктом 3 статьи 264.1 Бюджетного кодекса РФ, пунктом 11.1 </w:t>
      </w:r>
      <w:bookmarkStart w:id="8" w:name="_Hlk37613174"/>
      <w:r w:rsidRPr="00FC34CD">
        <w:rPr>
          <w:rFonts w:ascii="Times New Roman" w:eastAsia="Times New Roman" w:hAnsi="Times New Roman" w:cs="Times New Roman"/>
          <w:sz w:val="28"/>
          <w:szCs w:val="28"/>
        </w:rPr>
        <w:t>Инструкции № 191н</w:t>
      </w:r>
      <w:bookmarkEnd w:id="8"/>
      <w:r w:rsidRPr="00FC34CD">
        <w:rPr>
          <w:rFonts w:ascii="Times New Roman" w:eastAsia="Times New Roman" w:hAnsi="Times New Roman" w:cs="Times New Roman"/>
          <w:sz w:val="28"/>
          <w:szCs w:val="28"/>
        </w:rPr>
        <w:t xml:space="preserve"> установлено следующее:</w:t>
      </w:r>
    </w:p>
    <w:p w14:paraId="5F2FFE7A" w14:textId="77777777" w:rsidR="00B70E35" w:rsidRPr="00FC34CD" w:rsidRDefault="00B70E35" w:rsidP="00FC34CD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sz w:val="28"/>
          <w:szCs w:val="28"/>
        </w:rPr>
        <w:t>Бюджетная отчетность включает все формы, предусмотренные Инструкцией № 191н.</w:t>
      </w:r>
      <w:r w:rsidRPr="00FC34CD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</w:p>
    <w:p w14:paraId="4F427F50" w14:textId="77777777" w:rsidR="00B70E35" w:rsidRPr="00FC34CD" w:rsidRDefault="00B70E35" w:rsidP="00FC34CD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sz w:val="28"/>
          <w:szCs w:val="28"/>
        </w:rPr>
        <w:t>Проверке были подвергнуты все представленные формы, показатели форм – выборочным методом.</w:t>
      </w:r>
    </w:p>
    <w:p w14:paraId="451B0D9C" w14:textId="77777777" w:rsidR="00B70E35" w:rsidRPr="00FC34CD" w:rsidRDefault="00B70E35" w:rsidP="00FC34CD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sz w:val="28"/>
          <w:szCs w:val="28"/>
        </w:rPr>
        <w:lastRenderedPageBreak/>
        <w:t>К проверке представлены следующие формы бюджетной отчетности:</w:t>
      </w:r>
    </w:p>
    <w:p w14:paraId="39E5E294" w14:textId="77777777" w:rsidR="00B70E35" w:rsidRPr="00FC34CD" w:rsidRDefault="00B70E35" w:rsidP="00FC34CD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FC34CD">
        <w:rPr>
          <w:rFonts w:ascii="Times New Roman" w:eastAsia="Times New Roman" w:hAnsi="Times New Roman" w:cs="Times New Roman"/>
          <w:sz w:val="28"/>
          <w:szCs w:val="28"/>
        </w:rPr>
        <w:t>- Баланс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(ф.0503130) (далее – Баланс (ф. 0503130);</w:t>
      </w:r>
      <w:proofErr w:type="gramEnd"/>
    </w:p>
    <w:p w14:paraId="4332177D" w14:textId="77777777" w:rsidR="00B70E35" w:rsidRPr="00FC34CD" w:rsidRDefault="00B70E35" w:rsidP="00FC34CD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sz w:val="28"/>
          <w:szCs w:val="28"/>
        </w:rPr>
        <w:t>- Справка по заключению счетов бюджетного учета отчетного финансового года (ф.0503110);</w:t>
      </w:r>
    </w:p>
    <w:p w14:paraId="73BBFA70" w14:textId="77777777" w:rsidR="00B70E35" w:rsidRPr="00FC34CD" w:rsidRDefault="00B70E35" w:rsidP="00FC34CD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sz w:val="28"/>
          <w:szCs w:val="28"/>
        </w:rPr>
        <w:t>- Отчет о финансовых результатах деятельность (ф.0503121);</w:t>
      </w:r>
    </w:p>
    <w:p w14:paraId="0D838756" w14:textId="77777777" w:rsidR="00B70E35" w:rsidRPr="00FC34CD" w:rsidRDefault="00B70E35" w:rsidP="00FC34CD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sz w:val="28"/>
          <w:szCs w:val="28"/>
        </w:rPr>
        <w:t>- Отчет о движении денежных средств (ф.0503123);</w:t>
      </w:r>
    </w:p>
    <w:p w14:paraId="09EBB068" w14:textId="77777777" w:rsidR="00B70E35" w:rsidRPr="00FC34CD" w:rsidRDefault="00B70E35" w:rsidP="00FC34CD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sz w:val="28"/>
          <w:szCs w:val="28"/>
        </w:rPr>
        <w:t>-  Справка по консолидируемым расчетам (ф. 0503125),</w:t>
      </w:r>
    </w:p>
    <w:p w14:paraId="31DB482B" w14:textId="77777777" w:rsidR="00B70E35" w:rsidRPr="00FC34CD" w:rsidRDefault="00B70E35" w:rsidP="00FC34CD">
      <w:pPr>
        <w:pStyle w:val="s1"/>
        <w:spacing w:before="0" w:beforeAutospacing="0" w:after="0" w:afterAutospacing="0"/>
        <w:rPr>
          <w:color w:val="464C55"/>
          <w:sz w:val="28"/>
          <w:szCs w:val="28"/>
        </w:rPr>
      </w:pPr>
      <w:r w:rsidRPr="00FC34CD">
        <w:rPr>
          <w:color w:val="464C55"/>
          <w:sz w:val="28"/>
          <w:szCs w:val="28"/>
        </w:rPr>
        <w:t xml:space="preserve">            -Справка о суммах консолидируемых поступлений, подлежащих зачислению на счет бюджета (</w:t>
      </w:r>
      <w:hyperlink r:id="rId9" w:anchor="block_503184" w:history="1">
        <w:r w:rsidRPr="00FC34CD">
          <w:rPr>
            <w:rStyle w:val="af3"/>
            <w:color w:val="3272C0"/>
            <w:sz w:val="28"/>
            <w:szCs w:val="28"/>
          </w:rPr>
          <w:t>ф. 0503184</w:t>
        </w:r>
      </w:hyperlink>
      <w:r w:rsidRPr="00FC34CD">
        <w:rPr>
          <w:color w:val="464C55"/>
          <w:sz w:val="28"/>
          <w:szCs w:val="28"/>
        </w:rPr>
        <w:t>);</w:t>
      </w:r>
    </w:p>
    <w:p w14:paraId="446C70EA" w14:textId="77777777" w:rsidR="00B70E35" w:rsidRPr="00FC34CD" w:rsidRDefault="00B70E35" w:rsidP="00FC34CD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sz w:val="28"/>
          <w:szCs w:val="28"/>
        </w:rPr>
        <w:t>- Отчет об исполнении бюджета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(ф.0503127);</w:t>
      </w:r>
    </w:p>
    <w:p w14:paraId="0F348BF0" w14:textId="77777777" w:rsidR="00B70E35" w:rsidRPr="00FC34CD" w:rsidRDefault="00B70E35" w:rsidP="00FC34CD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sz w:val="28"/>
          <w:szCs w:val="28"/>
        </w:rPr>
        <w:t>- Отчет о бюджетных назначениях (ф.0503127);</w:t>
      </w:r>
    </w:p>
    <w:p w14:paraId="6DE9423D" w14:textId="77777777" w:rsidR="00B70E35" w:rsidRPr="00FC34CD" w:rsidRDefault="00B70E35" w:rsidP="00FC34CD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sz w:val="28"/>
          <w:szCs w:val="28"/>
        </w:rPr>
        <w:t>- Отчет о бюджетных обязательствах (ф.0503128);</w:t>
      </w:r>
    </w:p>
    <w:p w14:paraId="289F0603" w14:textId="77777777" w:rsidR="00B70E35" w:rsidRPr="00FC34CD" w:rsidRDefault="00B70E35" w:rsidP="00FC34CD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sz w:val="28"/>
          <w:szCs w:val="28"/>
        </w:rPr>
        <w:t xml:space="preserve">- Пояснительная записка </w:t>
      </w:r>
      <w:bookmarkStart w:id="9" w:name="_Hlk37615443"/>
      <w:r w:rsidRPr="00FC34CD">
        <w:rPr>
          <w:rFonts w:ascii="Times New Roman" w:eastAsia="Times New Roman" w:hAnsi="Times New Roman" w:cs="Times New Roman"/>
          <w:sz w:val="28"/>
          <w:szCs w:val="28"/>
        </w:rPr>
        <w:t>(ф.0503160)</w:t>
      </w:r>
      <w:bookmarkEnd w:id="9"/>
      <w:r w:rsidRPr="00FC34CD">
        <w:rPr>
          <w:rFonts w:ascii="Times New Roman" w:eastAsia="Times New Roman" w:hAnsi="Times New Roman" w:cs="Times New Roman"/>
          <w:sz w:val="28"/>
          <w:szCs w:val="28"/>
        </w:rPr>
        <w:t xml:space="preserve"> с приложениями.</w:t>
      </w:r>
    </w:p>
    <w:p w14:paraId="77B671A2" w14:textId="77777777" w:rsidR="00B70E35" w:rsidRPr="00FC34CD" w:rsidRDefault="00B70E35" w:rsidP="00FC34CD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D325E2C" w14:textId="77777777" w:rsidR="00B70E35" w:rsidRPr="00FC34CD" w:rsidRDefault="00B70E35" w:rsidP="00FC34CD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C34CD">
        <w:rPr>
          <w:rFonts w:ascii="Times New Roman" w:hAnsi="Times New Roman" w:cs="Times New Roman"/>
          <w:sz w:val="28"/>
          <w:szCs w:val="28"/>
        </w:rPr>
        <w:t>Согласно пункту 7 Инструкции о порядке составления и предоставления годовой, квартальной и месячной отчетности об исполнении бюджетов бюджетной системы Российской Федерации, утвержденной приказом Минфина России от 28.12.2010 г. № 191н (далее — Инструкция № 191н), бюджетная отчетность составлена на основе данных регистров бюджетного учета, с обязательным проведением сверки оборотов и остатков по регистрам аналитического учета с оборотами и остатками по регистрам синтетического учета.</w:t>
      </w:r>
      <w:proofErr w:type="gramEnd"/>
    </w:p>
    <w:p w14:paraId="00537D74" w14:textId="77777777" w:rsidR="00B70E35" w:rsidRPr="00FC34CD" w:rsidRDefault="00B70E35" w:rsidP="00FC34CD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 xml:space="preserve">Формы отчетности подготовлены в соответствии с требованиями </w:t>
      </w:r>
      <w:r w:rsidRPr="00FC34C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43980B5" wp14:editId="4D0B5D32">
            <wp:extent cx="9525" cy="9525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47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C34CD">
        <w:rPr>
          <w:rFonts w:ascii="Times New Roman" w:hAnsi="Times New Roman" w:cs="Times New Roman"/>
          <w:sz w:val="28"/>
          <w:szCs w:val="28"/>
        </w:rPr>
        <w:t>Инструкции № 191н.</w:t>
      </w:r>
    </w:p>
    <w:p w14:paraId="1E0078D9" w14:textId="77777777" w:rsidR="00B70E35" w:rsidRPr="00FC34CD" w:rsidRDefault="00B70E35" w:rsidP="00FC34CD">
      <w:pPr>
        <w:spacing w:line="240" w:lineRule="auto"/>
        <w:ind w:left="57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>В соответствии с пунктом 9 Инструкции №191н бюджетная отчетность составлена с нарастающим итогом с начала года, в рублях с точностью до второго десятичного знака после запятой.</w:t>
      </w:r>
    </w:p>
    <w:p w14:paraId="1328EF08" w14:textId="05DD3BBC" w:rsidR="00B70E35" w:rsidRPr="00FC34CD" w:rsidRDefault="00B70E35" w:rsidP="00FC34CD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C34CD">
        <w:rPr>
          <w:rFonts w:ascii="Times New Roman" w:eastAsia="Times New Roman" w:hAnsi="Times New Roman" w:cs="Times New Roman"/>
          <w:sz w:val="28"/>
          <w:szCs w:val="28"/>
        </w:rPr>
        <w:t xml:space="preserve">Плановые назначения в формах отчетности соответствуют плановым показателям, утвержденным </w:t>
      </w:r>
      <w:r w:rsidRPr="00FC34CD">
        <w:rPr>
          <w:rFonts w:ascii="Times New Roman" w:hAnsi="Times New Roman" w:cs="Times New Roman"/>
          <w:sz w:val="28"/>
          <w:szCs w:val="28"/>
          <w:shd w:val="clear" w:color="auto" w:fill="FFFFFF"/>
        </w:rPr>
        <w:t>Решением Собрания депутатов Малолокнянского  сельсовета Суджанского района Курской области №</w:t>
      </w:r>
      <w:r w:rsidR="007F4E6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40</w:t>
      </w:r>
      <w:r w:rsidRPr="00FC34C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от 2</w:t>
      </w:r>
      <w:r w:rsidR="007F4E6B"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Pr="00FC34CD">
        <w:rPr>
          <w:rFonts w:ascii="Times New Roman" w:hAnsi="Times New Roman" w:cs="Times New Roman"/>
          <w:sz w:val="28"/>
          <w:szCs w:val="28"/>
          <w:shd w:val="clear" w:color="auto" w:fill="FFFFFF"/>
        </w:rPr>
        <w:t>.12.202</w:t>
      </w:r>
      <w:r w:rsidR="007F4E6B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Pr="00FC34C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года «О бюджете муниципального образования «Малолокнянский сельсовет» Суджанского района Курской области  на 202</w:t>
      </w:r>
      <w:r w:rsidR="008A763E"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Pr="00FC34C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 и плановый период 202</w:t>
      </w:r>
      <w:r w:rsidR="008A763E">
        <w:rPr>
          <w:rFonts w:ascii="Times New Roman" w:hAnsi="Times New Roman" w:cs="Times New Roman"/>
          <w:sz w:val="28"/>
          <w:szCs w:val="28"/>
          <w:shd w:val="clear" w:color="auto" w:fill="FFFFFF"/>
        </w:rPr>
        <w:t>5</w:t>
      </w:r>
      <w:r w:rsidRPr="00FC34C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202</w:t>
      </w:r>
      <w:r w:rsidR="008A763E">
        <w:rPr>
          <w:rFonts w:ascii="Times New Roman" w:hAnsi="Times New Roman" w:cs="Times New Roman"/>
          <w:sz w:val="28"/>
          <w:szCs w:val="28"/>
          <w:shd w:val="clear" w:color="auto" w:fill="FFFFFF"/>
        </w:rPr>
        <w:t>6</w:t>
      </w:r>
      <w:r w:rsidRPr="00FC34C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годов» (с учётом последующих изменений и дополнений).</w:t>
      </w:r>
    </w:p>
    <w:p w14:paraId="2466D1BC" w14:textId="77777777" w:rsidR="00B70E35" w:rsidRPr="00FC34CD" w:rsidRDefault="00B70E35" w:rsidP="00FC34CD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788EC3F" w14:textId="77777777" w:rsidR="00B70E35" w:rsidRPr="00FC34CD" w:rsidRDefault="00B70E35" w:rsidP="00FC34CD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sz w:val="28"/>
          <w:szCs w:val="28"/>
        </w:rPr>
        <w:t xml:space="preserve">Формы бюджетной отчетности подписаны ответственными лицами: Главой Малолокнянского сельсовета Суджанского района Курской области </w:t>
      </w:r>
      <w:proofErr w:type="spellStart"/>
      <w:r w:rsidRPr="00FC34CD">
        <w:rPr>
          <w:rFonts w:ascii="Times New Roman" w:eastAsia="Times New Roman" w:hAnsi="Times New Roman" w:cs="Times New Roman"/>
          <w:sz w:val="28"/>
          <w:szCs w:val="28"/>
        </w:rPr>
        <w:t>Дубейским</w:t>
      </w:r>
      <w:proofErr w:type="spellEnd"/>
      <w:r w:rsidRPr="00FC34CD">
        <w:rPr>
          <w:rFonts w:ascii="Times New Roman" w:eastAsia="Times New Roman" w:hAnsi="Times New Roman" w:cs="Times New Roman"/>
          <w:sz w:val="28"/>
          <w:szCs w:val="28"/>
        </w:rPr>
        <w:t xml:space="preserve"> Д.В.,   </w:t>
      </w:r>
      <w:r w:rsidRPr="00FC34CD">
        <w:rPr>
          <w:rFonts w:ascii="Times New Roman" w:hAnsi="Times New Roman" w:cs="Times New Roman"/>
          <w:sz w:val="28"/>
          <w:szCs w:val="28"/>
        </w:rPr>
        <w:t xml:space="preserve">директором-главным бухгалтером муниципального </w:t>
      </w:r>
      <w:r w:rsidRPr="00FC34CD">
        <w:rPr>
          <w:rFonts w:ascii="Times New Roman" w:hAnsi="Times New Roman" w:cs="Times New Roman"/>
          <w:sz w:val="28"/>
          <w:szCs w:val="28"/>
        </w:rPr>
        <w:lastRenderedPageBreak/>
        <w:t>казенного учреждения «Центр бюджетного учета Суджанского района» Курской области Жуковой Е.В., ведущим специалистом (исполнитель) муниципального казенного учреждения «Центр бюджетного учета Суджанского района» Курской области Марченко Т.М.</w:t>
      </w:r>
    </w:p>
    <w:p w14:paraId="7ADBE348" w14:textId="77777777" w:rsidR="00B70E35" w:rsidRPr="00FC34CD" w:rsidRDefault="00B70E35" w:rsidP="00FC34CD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14:paraId="5FD846D7" w14:textId="3DA98D13" w:rsidR="007E3BB0" w:rsidRPr="00FC34CD" w:rsidRDefault="00A41D48" w:rsidP="00A41D48">
      <w:pPr>
        <w:pStyle w:val="a3"/>
        <w:tabs>
          <w:tab w:val="left" w:pos="3443"/>
        </w:tabs>
        <w:ind w:firstLine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</w:p>
    <w:p w14:paraId="74F3106A" w14:textId="77777777" w:rsidR="00E82779" w:rsidRPr="00FC34CD" w:rsidRDefault="00E82779" w:rsidP="00FC34CD">
      <w:pPr>
        <w:pStyle w:val="ab"/>
        <w:numPr>
          <w:ilvl w:val="0"/>
          <w:numId w:val="7"/>
        </w:num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C34CD">
        <w:rPr>
          <w:rFonts w:ascii="Times New Roman" w:hAnsi="Times New Roman" w:cs="Times New Roman"/>
          <w:b/>
          <w:bCs/>
          <w:sz w:val="28"/>
          <w:szCs w:val="28"/>
        </w:rPr>
        <w:t>Анализ бюджетной отчетности    главного администратора бюджетных средств.</w:t>
      </w:r>
    </w:p>
    <w:p w14:paraId="2BC9A66C" w14:textId="350A4B08" w:rsidR="00E82779" w:rsidRPr="00FC34CD" w:rsidRDefault="00E82779" w:rsidP="00FC34CD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 xml:space="preserve">Согласно Отчету ф.0503127 расход бюджета составил </w:t>
      </w:r>
      <w:r w:rsidR="005A2B54">
        <w:rPr>
          <w:rFonts w:ascii="Times New Roman" w:hAnsi="Times New Roman" w:cs="Times New Roman"/>
          <w:sz w:val="28"/>
          <w:szCs w:val="28"/>
        </w:rPr>
        <w:t>2 375 977,44</w:t>
      </w:r>
      <w:r w:rsidRPr="00FC34CD">
        <w:rPr>
          <w:rFonts w:ascii="Times New Roman" w:hAnsi="Times New Roman" w:cs="Times New Roman"/>
          <w:sz w:val="28"/>
          <w:szCs w:val="28"/>
        </w:rPr>
        <w:t xml:space="preserve"> руб., согласно Отчету ф.0503123 расходование составило </w:t>
      </w:r>
      <w:r w:rsidR="00D00A63">
        <w:rPr>
          <w:rFonts w:ascii="Times New Roman" w:hAnsi="Times New Roman" w:cs="Times New Roman"/>
          <w:sz w:val="28"/>
          <w:szCs w:val="28"/>
        </w:rPr>
        <w:t>2 375 977,44</w:t>
      </w:r>
      <w:r w:rsidR="00D00A63" w:rsidRPr="00FC34CD">
        <w:rPr>
          <w:rFonts w:ascii="Times New Roman" w:hAnsi="Times New Roman" w:cs="Times New Roman"/>
          <w:sz w:val="28"/>
          <w:szCs w:val="28"/>
        </w:rPr>
        <w:t xml:space="preserve"> </w:t>
      </w:r>
      <w:r w:rsidRPr="00FC34CD">
        <w:rPr>
          <w:rFonts w:ascii="Times New Roman" w:hAnsi="Times New Roman" w:cs="Times New Roman"/>
          <w:sz w:val="28"/>
          <w:szCs w:val="28"/>
        </w:rPr>
        <w:t>руб., разница составила 0 руб. (</w:t>
      </w:r>
      <w:r w:rsidRPr="00FC34CD">
        <w:rPr>
          <w:rFonts w:ascii="Times New Roman" w:hAnsi="Times New Roman" w:cs="Times New Roman"/>
          <w:i/>
          <w:iCs/>
          <w:sz w:val="28"/>
          <w:szCs w:val="28"/>
        </w:rPr>
        <w:t>не включены: выбытия по представленным заимствованиям на приобретение финансовых активов в сумме __ руб., выбытия по внутренним привлеченным заимствованиям на погашение государственного (муниципального) долга __руб.</w:t>
      </w:r>
      <w:r w:rsidRPr="00FC34CD">
        <w:rPr>
          <w:rFonts w:ascii="Times New Roman" w:hAnsi="Times New Roman" w:cs="Times New Roman"/>
          <w:sz w:val="28"/>
          <w:szCs w:val="28"/>
        </w:rPr>
        <w:t>).</w:t>
      </w:r>
    </w:p>
    <w:p w14:paraId="72025712" w14:textId="77777777" w:rsidR="00E82779" w:rsidRPr="00FC34CD" w:rsidRDefault="00E82779" w:rsidP="00FC34CD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>Отчет ф.0503127 составлен на основании данных по исполнению бюджета получателей бюджетных сре</w:t>
      </w:r>
      <w:proofErr w:type="gramStart"/>
      <w:r w:rsidRPr="00FC34CD">
        <w:rPr>
          <w:rFonts w:ascii="Times New Roman" w:hAnsi="Times New Roman" w:cs="Times New Roman"/>
          <w:sz w:val="28"/>
          <w:szCs w:val="28"/>
        </w:rPr>
        <w:t>дств в р</w:t>
      </w:r>
      <w:proofErr w:type="gramEnd"/>
      <w:r w:rsidRPr="00FC34CD">
        <w:rPr>
          <w:rFonts w:ascii="Times New Roman" w:hAnsi="Times New Roman" w:cs="Times New Roman"/>
          <w:sz w:val="28"/>
          <w:szCs w:val="28"/>
        </w:rPr>
        <w:t>амках осуществляемой ими бюджетной деятельности.</w:t>
      </w:r>
    </w:p>
    <w:p w14:paraId="5ED34593" w14:textId="77777777" w:rsidR="00E82779" w:rsidRPr="00FC34CD" w:rsidRDefault="00E82779" w:rsidP="00FC34CD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>Утвержденные бюджетные назначения, отраженные в Отчете ф.0503127, по доходам и расходам соответствуют уточненным плановым назначениям.</w:t>
      </w:r>
    </w:p>
    <w:p w14:paraId="6A20F1F0" w14:textId="1F673BC1" w:rsidR="00E82779" w:rsidRPr="00FC34CD" w:rsidRDefault="00E82779" w:rsidP="00FC34CD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 xml:space="preserve">Доходы утверждены в сумме </w:t>
      </w:r>
      <w:r w:rsidR="00D00A63">
        <w:rPr>
          <w:rFonts w:ascii="Times New Roman" w:hAnsi="Times New Roman" w:cs="Times New Roman"/>
          <w:sz w:val="28"/>
          <w:szCs w:val="28"/>
        </w:rPr>
        <w:t>2 423 276,00</w:t>
      </w:r>
      <w:r w:rsidRPr="00FC34CD">
        <w:rPr>
          <w:rFonts w:ascii="Times New Roman" w:hAnsi="Times New Roman" w:cs="Times New Roman"/>
          <w:sz w:val="28"/>
          <w:szCs w:val="28"/>
        </w:rPr>
        <w:t xml:space="preserve"> руб. Исполнение доходной части бюджета за 202</w:t>
      </w:r>
      <w:r w:rsidR="00D00A63">
        <w:rPr>
          <w:rFonts w:ascii="Times New Roman" w:hAnsi="Times New Roman" w:cs="Times New Roman"/>
          <w:sz w:val="28"/>
          <w:szCs w:val="28"/>
        </w:rPr>
        <w:t>4</w:t>
      </w:r>
      <w:r w:rsidRPr="00FC34CD">
        <w:rPr>
          <w:rFonts w:ascii="Times New Roman" w:hAnsi="Times New Roman" w:cs="Times New Roman"/>
          <w:sz w:val="28"/>
          <w:szCs w:val="28"/>
        </w:rPr>
        <w:t xml:space="preserve"> год составило  </w:t>
      </w:r>
      <w:r w:rsidR="00D00A63">
        <w:rPr>
          <w:rFonts w:ascii="Times New Roman" w:hAnsi="Times New Roman" w:cs="Times New Roman"/>
          <w:sz w:val="28"/>
          <w:szCs w:val="28"/>
        </w:rPr>
        <w:t>2 371 124,99</w:t>
      </w:r>
      <w:r w:rsidR="00D00A63" w:rsidRPr="00FC34CD">
        <w:rPr>
          <w:rFonts w:ascii="Times New Roman" w:hAnsi="Times New Roman" w:cs="Times New Roman"/>
          <w:sz w:val="28"/>
          <w:szCs w:val="28"/>
        </w:rPr>
        <w:t xml:space="preserve"> </w:t>
      </w:r>
      <w:r w:rsidRPr="00FC34CD">
        <w:rPr>
          <w:rFonts w:ascii="Times New Roman" w:hAnsi="Times New Roman" w:cs="Times New Roman"/>
          <w:sz w:val="28"/>
          <w:szCs w:val="28"/>
        </w:rPr>
        <w:t xml:space="preserve">руб. или </w:t>
      </w:r>
      <w:r w:rsidR="00D00A63">
        <w:rPr>
          <w:rFonts w:ascii="Times New Roman" w:hAnsi="Times New Roman" w:cs="Times New Roman"/>
          <w:sz w:val="28"/>
          <w:szCs w:val="28"/>
        </w:rPr>
        <w:t>97,8</w:t>
      </w:r>
      <w:r w:rsidRPr="00FC34CD">
        <w:rPr>
          <w:rFonts w:ascii="Times New Roman" w:hAnsi="Times New Roman" w:cs="Times New Roman"/>
          <w:sz w:val="28"/>
          <w:szCs w:val="28"/>
        </w:rPr>
        <w:t xml:space="preserve"> %.</w:t>
      </w:r>
    </w:p>
    <w:p w14:paraId="0CEE86B7" w14:textId="3FB0C232" w:rsidR="00E82779" w:rsidRPr="00FC34CD" w:rsidRDefault="00E82779" w:rsidP="00FC34CD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 xml:space="preserve">Расходы получателя бюджетных средств утверждены в сумме </w:t>
      </w:r>
      <w:r w:rsidR="00D00A63">
        <w:rPr>
          <w:rFonts w:ascii="Times New Roman" w:hAnsi="Times New Roman" w:cs="Times New Roman"/>
          <w:sz w:val="28"/>
          <w:szCs w:val="28"/>
        </w:rPr>
        <w:t>6 038 098,16</w:t>
      </w:r>
      <w:r w:rsidRPr="00FC34CD">
        <w:rPr>
          <w:rFonts w:ascii="Times New Roman" w:hAnsi="Times New Roman" w:cs="Times New Roman"/>
          <w:sz w:val="28"/>
          <w:szCs w:val="28"/>
        </w:rPr>
        <w:t xml:space="preserve"> руб. Исполнение расходной части бюджета за 202</w:t>
      </w:r>
      <w:r w:rsidR="00D00A63">
        <w:rPr>
          <w:rFonts w:ascii="Times New Roman" w:hAnsi="Times New Roman" w:cs="Times New Roman"/>
          <w:sz w:val="28"/>
          <w:szCs w:val="28"/>
        </w:rPr>
        <w:t>4</w:t>
      </w:r>
      <w:r w:rsidRPr="00FC34CD">
        <w:rPr>
          <w:rFonts w:ascii="Times New Roman" w:hAnsi="Times New Roman" w:cs="Times New Roman"/>
          <w:sz w:val="28"/>
          <w:szCs w:val="28"/>
        </w:rPr>
        <w:t xml:space="preserve"> год составило 2</w:t>
      </w:r>
      <w:r w:rsidR="00D00A63">
        <w:rPr>
          <w:rFonts w:ascii="Times New Roman" w:hAnsi="Times New Roman" w:cs="Times New Roman"/>
          <w:sz w:val="28"/>
          <w:szCs w:val="28"/>
        </w:rPr>
        <w:t xml:space="preserve"> 3</w:t>
      </w:r>
      <w:r w:rsidRPr="00FC34CD">
        <w:rPr>
          <w:rFonts w:ascii="Times New Roman" w:hAnsi="Times New Roman" w:cs="Times New Roman"/>
          <w:sz w:val="28"/>
          <w:szCs w:val="28"/>
        </w:rPr>
        <w:t>75</w:t>
      </w:r>
      <w:r w:rsidR="00D00A63">
        <w:rPr>
          <w:rFonts w:ascii="Times New Roman" w:hAnsi="Times New Roman" w:cs="Times New Roman"/>
          <w:sz w:val="28"/>
          <w:szCs w:val="28"/>
        </w:rPr>
        <w:t xml:space="preserve"> 977</w:t>
      </w:r>
      <w:r w:rsidRPr="00FC34CD">
        <w:rPr>
          <w:rFonts w:ascii="Times New Roman" w:hAnsi="Times New Roman" w:cs="Times New Roman"/>
          <w:sz w:val="28"/>
          <w:szCs w:val="28"/>
        </w:rPr>
        <w:t>,</w:t>
      </w:r>
      <w:r w:rsidR="00D00A63">
        <w:rPr>
          <w:rFonts w:ascii="Times New Roman" w:hAnsi="Times New Roman" w:cs="Times New Roman"/>
          <w:sz w:val="28"/>
          <w:szCs w:val="28"/>
        </w:rPr>
        <w:t>44</w:t>
      </w:r>
      <w:r w:rsidRPr="00FC34CD">
        <w:rPr>
          <w:rFonts w:ascii="Times New Roman" w:hAnsi="Times New Roman" w:cs="Times New Roman"/>
          <w:sz w:val="28"/>
          <w:szCs w:val="28"/>
        </w:rPr>
        <w:t xml:space="preserve">  руб. или 3</w:t>
      </w:r>
      <w:r w:rsidR="00D00A63">
        <w:rPr>
          <w:rFonts w:ascii="Times New Roman" w:hAnsi="Times New Roman" w:cs="Times New Roman"/>
          <w:sz w:val="28"/>
          <w:szCs w:val="28"/>
        </w:rPr>
        <w:t>9</w:t>
      </w:r>
      <w:r w:rsidRPr="00FC34CD">
        <w:rPr>
          <w:rFonts w:ascii="Times New Roman" w:hAnsi="Times New Roman" w:cs="Times New Roman"/>
          <w:sz w:val="28"/>
          <w:szCs w:val="28"/>
        </w:rPr>
        <w:t>,</w:t>
      </w:r>
      <w:r w:rsidR="00D00A63">
        <w:rPr>
          <w:rFonts w:ascii="Times New Roman" w:hAnsi="Times New Roman" w:cs="Times New Roman"/>
          <w:sz w:val="28"/>
          <w:szCs w:val="28"/>
        </w:rPr>
        <w:t>3</w:t>
      </w:r>
      <w:r w:rsidRPr="00FC34CD">
        <w:rPr>
          <w:rFonts w:ascii="Times New Roman" w:hAnsi="Times New Roman" w:cs="Times New Roman"/>
          <w:sz w:val="28"/>
          <w:szCs w:val="28"/>
        </w:rPr>
        <w:t xml:space="preserve"> %, неисполненные назначения составили 3 </w:t>
      </w:r>
      <w:r w:rsidR="00D00A63">
        <w:rPr>
          <w:rFonts w:ascii="Times New Roman" w:hAnsi="Times New Roman" w:cs="Times New Roman"/>
          <w:sz w:val="28"/>
          <w:szCs w:val="28"/>
        </w:rPr>
        <w:t>662</w:t>
      </w:r>
      <w:r w:rsidRPr="00FC34CD">
        <w:rPr>
          <w:rFonts w:ascii="Times New Roman" w:hAnsi="Times New Roman" w:cs="Times New Roman"/>
          <w:sz w:val="28"/>
          <w:szCs w:val="28"/>
        </w:rPr>
        <w:t xml:space="preserve"> </w:t>
      </w:r>
      <w:r w:rsidR="00D00A63">
        <w:rPr>
          <w:rFonts w:ascii="Times New Roman" w:hAnsi="Times New Roman" w:cs="Times New Roman"/>
          <w:sz w:val="28"/>
          <w:szCs w:val="28"/>
        </w:rPr>
        <w:t>1</w:t>
      </w:r>
      <w:r w:rsidRPr="00FC34CD">
        <w:rPr>
          <w:rFonts w:ascii="Times New Roman" w:hAnsi="Times New Roman" w:cs="Times New Roman"/>
          <w:sz w:val="28"/>
          <w:szCs w:val="28"/>
        </w:rPr>
        <w:t>2</w:t>
      </w:r>
      <w:r w:rsidR="00D00A63">
        <w:rPr>
          <w:rFonts w:ascii="Times New Roman" w:hAnsi="Times New Roman" w:cs="Times New Roman"/>
          <w:sz w:val="28"/>
          <w:szCs w:val="28"/>
        </w:rPr>
        <w:t>0</w:t>
      </w:r>
      <w:r w:rsidRPr="00FC34CD">
        <w:rPr>
          <w:rFonts w:ascii="Times New Roman" w:hAnsi="Times New Roman" w:cs="Times New Roman"/>
          <w:sz w:val="28"/>
          <w:szCs w:val="28"/>
        </w:rPr>
        <w:t>,</w:t>
      </w:r>
      <w:r w:rsidR="00D00A63">
        <w:rPr>
          <w:rFonts w:ascii="Times New Roman" w:hAnsi="Times New Roman" w:cs="Times New Roman"/>
          <w:sz w:val="28"/>
          <w:szCs w:val="28"/>
        </w:rPr>
        <w:t>72</w:t>
      </w:r>
      <w:r w:rsidRPr="00FC34CD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35B2DDFE" w14:textId="402CB56E" w:rsidR="00E82779" w:rsidRPr="00FC34CD" w:rsidRDefault="00E82779" w:rsidP="00FC34CD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>Отчет ф.0503128 составлен на основании данных о принятии и исполнении получателями бюджетных средств бюджетных обязательств в рамках осуществляемой ими бюджетной деятельности. Показатели граф 4, 5 и 10 разделов «Бюджетные обязательства текущего (отчетного) финансового года по расходам», «Бюджетные обязательства текущего (отчетного) финансового года по выплатам источников финансирования дефицита бюджета» Отчета ф.050З128 соответствуют показателям граф 4, 5 и 9 Отчета ф.0503127.  Согласно отчетным данным по Отчету ф.0503128 по состоянию на 01.01.2024 превышение принятых бюджетных и денежных обязательств над утвержденными на 202</w:t>
      </w:r>
      <w:r w:rsidR="00D00A63">
        <w:rPr>
          <w:rFonts w:ascii="Times New Roman" w:hAnsi="Times New Roman" w:cs="Times New Roman"/>
          <w:sz w:val="28"/>
          <w:szCs w:val="28"/>
        </w:rPr>
        <w:t>4</w:t>
      </w:r>
      <w:r w:rsidRPr="00FC34CD">
        <w:rPr>
          <w:rFonts w:ascii="Times New Roman" w:hAnsi="Times New Roman" w:cs="Times New Roman"/>
          <w:sz w:val="28"/>
          <w:szCs w:val="28"/>
        </w:rPr>
        <w:t xml:space="preserve"> год лимитами бюджетных обязательств не установлено.</w:t>
      </w:r>
    </w:p>
    <w:p w14:paraId="29FB2600" w14:textId="35C83EEF" w:rsidR="00E82779" w:rsidRPr="00FC34CD" w:rsidRDefault="00E82779" w:rsidP="00FC34CD">
      <w:pPr>
        <w:spacing w:after="62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>Отчет ф.0503121 содержит данные о финансовых результатах деятельности в разрезе кодов КОСГУ по состоянию на 01.01.202</w:t>
      </w:r>
      <w:r w:rsidR="00D00A63">
        <w:rPr>
          <w:rFonts w:ascii="Times New Roman" w:hAnsi="Times New Roman" w:cs="Times New Roman"/>
          <w:sz w:val="28"/>
          <w:szCs w:val="28"/>
        </w:rPr>
        <w:t>5</w:t>
      </w:r>
      <w:r w:rsidRPr="00FC34CD">
        <w:rPr>
          <w:rFonts w:ascii="Times New Roman" w:hAnsi="Times New Roman" w:cs="Times New Roman"/>
          <w:sz w:val="28"/>
          <w:szCs w:val="28"/>
        </w:rPr>
        <w:t>. В отчете отражены показатели в разрезе бюджетной деятельности (графа 4), средств во временном распоряжении (графа 5).</w:t>
      </w:r>
    </w:p>
    <w:p w14:paraId="22EDA7D7" w14:textId="03B0623B" w:rsidR="00E82779" w:rsidRPr="00FC34CD" w:rsidRDefault="00E82779" w:rsidP="00FC34CD">
      <w:pPr>
        <w:tabs>
          <w:tab w:val="center" w:pos="1661"/>
          <w:tab w:val="right" w:pos="10010"/>
        </w:tabs>
        <w:spacing w:after="4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 xml:space="preserve"> По состоянию на 01.01.202</w:t>
      </w:r>
      <w:r w:rsidR="00D00A63">
        <w:rPr>
          <w:rFonts w:ascii="Times New Roman" w:hAnsi="Times New Roman" w:cs="Times New Roman"/>
          <w:sz w:val="28"/>
          <w:szCs w:val="28"/>
        </w:rPr>
        <w:t>5</w:t>
      </w:r>
      <w:r w:rsidRPr="00FC34CD">
        <w:rPr>
          <w:rFonts w:ascii="Times New Roman" w:hAnsi="Times New Roman" w:cs="Times New Roman"/>
          <w:sz w:val="28"/>
          <w:szCs w:val="28"/>
        </w:rPr>
        <w:t xml:space="preserve">   доходы по бюджетной деятельности</w:t>
      </w:r>
    </w:p>
    <w:p w14:paraId="124CB4C8" w14:textId="0B746C6E" w:rsidR="00E82779" w:rsidRPr="00FC34CD" w:rsidRDefault="00E82779" w:rsidP="00FC34CD">
      <w:pPr>
        <w:tabs>
          <w:tab w:val="center" w:pos="1661"/>
          <w:tab w:val="right" w:pos="10010"/>
        </w:tabs>
        <w:spacing w:after="4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proofErr w:type="gramStart"/>
      <w:r w:rsidRPr="00FC34CD">
        <w:rPr>
          <w:rFonts w:ascii="Times New Roman" w:hAnsi="Times New Roman" w:cs="Times New Roman"/>
          <w:sz w:val="28"/>
          <w:szCs w:val="28"/>
        </w:rPr>
        <w:t xml:space="preserve">Составили  </w:t>
      </w:r>
      <w:r w:rsidR="00D00A63">
        <w:rPr>
          <w:rFonts w:ascii="Times New Roman" w:hAnsi="Times New Roman" w:cs="Times New Roman"/>
          <w:sz w:val="28"/>
          <w:szCs w:val="28"/>
        </w:rPr>
        <w:t>2 330 149,62</w:t>
      </w:r>
      <w:r w:rsidRPr="00FC34CD">
        <w:rPr>
          <w:rFonts w:ascii="Times New Roman" w:hAnsi="Times New Roman" w:cs="Times New Roman"/>
          <w:sz w:val="28"/>
          <w:szCs w:val="28"/>
        </w:rPr>
        <w:t xml:space="preserve"> руб., из них налоговые доходы </w:t>
      </w:r>
      <w:r w:rsidR="00D00A63">
        <w:rPr>
          <w:rFonts w:ascii="Times New Roman" w:hAnsi="Times New Roman" w:cs="Times New Roman"/>
          <w:sz w:val="28"/>
          <w:szCs w:val="28"/>
        </w:rPr>
        <w:t>1 086 250,6</w:t>
      </w:r>
      <w:r w:rsidRPr="00FC34CD">
        <w:rPr>
          <w:rFonts w:ascii="Times New Roman" w:hAnsi="Times New Roman" w:cs="Times New Roman"/>
          <w:sz w:val="28"/>
          <w:szCs w:val="28"/>
        </w:rPr>
        <w:t xml:space="preserve"> руб.,  </w:t>
      </w:r>
      <w:r w:rsidRPr="00FC34CD"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6D981FD5" wp14:editId="000A14CF">
                <wp:simplePos x="0" y="0"/>
                <wp:positionH relativeFrom="column">
                  <wp:posOffset>3863340</wp:posOffset>
                </wp:positionH>
                <wp:positionV relativeFrom="paragraph">
                  <wp:posOffset>245110</wp:posOffset>
                </wp:positionV>
                <wp:extent cx="639445" cy="8890"/>
                <wp:effectExtent l="0" t="0" r="27305" b="10160"/>
                <wp:wrapNone/>
                <wp:docPr id="125287" name="Группа 125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9445" cy="8890"/>
                          <a:chOff x="0" y="0"/>
                          <a:chExt cx="639305" cy="9137"/>
                        </a:xfrm>
                      </wpg:grpSpPr>
                      <wps:wsp>
                        <wps:cNvPr id="125286" name="Shape 125286"/>
                        <wps:cNvSpPr/>
                        <wps:spPr>
                          <a:xfrm>
                            <a:off x="0" y="0"/>
                            <a:ext cx="639305" cy="91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9305" h="9137">
                                <a:moveTo>
                                  <a:pt x="0" y="4569"/>
                                </a:moveTo>
                                <a:lnTo>
                                  <a:pt x="639305" y="4569"/>
                                </a:lnTo>
                              </a:path>
                            </a:pathLst>
                          </a:custGeom>
                          <a:noFill/>
                          <a:ln w="9137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25287" o:spid="_x0000_s1026" style="position:absolute;margin-left:304.2pt;margin-top:19.3pt;width:50.35pt;height:.7pt;z-index:-251657216" coordsize="6393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">
                <v:shape id="Shape 125286" o:spid="_x0000_s1027" style="position:absolute;width:6393;height:91;visibility:visible;mso-wrap-style:square;v-text-anchor:top" coordsize="639305,91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sd9SsIA&#10;AADfAAAADwAAAGRycy9kb3ducmV2LnhtbERPW2vCMBR+H+w/hCP4NhMLSulMZcgGvjmdIH07NKcX&#10;bE5Kkmn998tgsMeP777ZTnYQN/Khd6xhuVAgiGtnem41nL8+XnIQISIbHByThgcF2JbPTxssjLvz&#10;kW6n2IoUwqFADV2MYyFlqDuyGBZuJE5c47zFmKBvpfF4T+F2kJlSa2mx59TQ4Ui7jurr6dtqqPx7&#10;dWiwuuw/vZVhd74eVa60ns+mt1cQkab4L/5z702an62yfA2/fxIAWf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+x31KwgAAAN8AAAAPAAAAAAAAAAAAAAAAAJgCAABkcnMvZG93&#10;bnJldi54bWxQSwUGAAAAAAQABAD1AAAAhwMAAAAA&#10;" path="m,4569r639305,e" filled="f" strokeweight=".25381mm">
                  <v:stroke miterlimit="1" joinstyle="miter"/>
                  <v:path arrowok="t" textboxrect="0,0,639305,9137"/>
                </v:shape>
              </v:group>
            </w:pict>
          </mc:Fallback>
        </mc:AlternateContent>
      </w:r>
      <w:r w:rsidRPr="00FC34CD">
        <w:rPr>
          <w:rFonts w:ascii="Times New Roman" w:hAnsi="Times New Roman" w:cs="Times New Roman"/>
          <w:sz w:val="28"/>
          <w:szCs w:val="28"/>
        </w:rPr>
        <w:t xml:space="preserve">доходы от </w:t>
      </w:r>
      <w:r w:rsidR="00D00A63">
        <w:rPr>
          <w:rFonts w:ascii="Times New Roman" w:hAnsi="Times New Roman" w:cs="Times New Roman"/>
          <w:sz w:val="28"/>
          <w:szCs w:val="28"/>
        </w:rPr>
        <w:t>пользования природными ресурсами</w:t>
      </w:r>
      <w:r w:rsidRPr="00FC34CD">
        <w:rPr>
          <w:rFonts w:ascii="Times New Roman" w:hAnsi="Times New Roman" w:cs="Times New Roman"/>
          <w:sz w:val="28"/>
          <w:szCs w:val="28"/>
        </w:rPr>
        <w:t xml:space="preserve"> </w:t>
      </w:r>
      <w:r w:rsidR="00BD3E42">
        <w:rPr>
          <w:rFonts w:ascii="Times New Roman" w:hAnsi="Times New Roman" w:cs="Times New Roman"/>
          <w:sz w:val="28"/>
          <w:szCs w:val="28"/>
        </w:rPr>
        <w:t>166 248,00</w:t>
      </w:r>
      <w:r w:rsidRPr="00FC34CD">
        <w:rPr>
          <w:rFonts w:ascii="Times New Roman" w:hAnsi="Times New Roman" w:cs="Times New Roman"/>
          <w:sz w:val="28"/>
          <w:szCs w:val="28"/>
        </w:rPr>
        <w:t xml:space="preserve"> руб., доходы от оказания платных услуг (работ), компенсаций затрат 0 руб., штрафы, пени, неустойки, возмещения ущерба _ руб., безвозмездные денежные поступления текущего характера  </w:t>
      </w:r>
      <w:r w:rsidR="00D00A63" w:rsidRPr="00D00A63">
        <w:rPr>
          <w:rFonts w:ascii="Times New Roman" w:hAnsi="Times New Roman" w:cs="Times New Roman"/>
          <w:sz w:val="28"/>
          <w:szCs w:val="28"/>
        </w:rPr>
        <w:t>1</w:t>
      </w:r>
      <w:r w:rsidR="00D00A63">
        <w:rPr>
          <w:rFonts w:ascii="Times New Roman" w:hAnsi="Times New Roman" w:cs="Times New Roman"/>
          <w:sz w:val="28"/>
          <w:szCs w:val="28"/>
        </w:rPr>
        <w:t xml:space="preserve"> </w:t>
      </w:r>
      <w:r w:rsidR="00D00A63" w:rsidRPr="00D00A63">
        <w:rPr>
          <w:rFonts w:ascii="Times New Roman" w:hAnsi="Times New Roman" w:cs="Times New Roman"/>
          <w:sz w:val="28"/>
          <w:szCs w:val="28"/>
        </w:rPr>
        <w:t>073</w:t>
      </w:r>
      <w:r w:rsidR="00D00A63">
        <w:rPr>
          <w:rFonts w:ascii="Times New Roman" w:hAnsi="Times New Roman" w:cs="Times New Roman"/>
          <w:sz w:val="28"/>
          <w:szCs w:val="28"/>
        </w:rPr>
        <w:t xml:space="preserve"> </w:t>
      </w:r>
      <w:r w:rsidR="00D00A63" w:rsidRPr="00D00A63">
        <w:rPr>
          <w:rFonts w:ascii="Times New Roman" w:hAnsi="Times New Roman" w:cs="Times New Roman"/>
          <w:sz w:val="28"/>
          <w:szCs w:val="28"/>
        </w:rPr>
        <w:t>003</w:t>
      </w:r>
      <w:r w:rsidRPr="00FC34CD">
        <w:rPr>
          <w:rFonts w:ascii="Times New Roman" w:hAnsi="Times New Roman" w:cs="Times New Roman"/>
          <w:sz w:val="28"/>
          <w:szCs w:val="28"/>
        </w:rPr>
        <w:t>,00 руб., доходы от операций активами —</w:t>
      </w:r>
      <w:r w:rsidR="00D00A63">
        <w:rPr>
          <w:rFonts w:ascii="Times New Roman" w:hAnsi="Times New Roman" w:cs="Times New Roman"/>
          <w:sz w:val="28"/>
          <w:szCs w:val="28"/>
        </w:rPr>
        <w:t>6 300</w:t>
      </w:r>
      <w:r w:rsidRPr="00FC34CD">
        <w:rPr>
          <w:rFonts w:ascii="Times New Roman" w:hAnsi="Times New Roman" w:cs="Times New Roman"/>
          <w:sz w:val="28"/>
          <w:szCs w:val="28"/>
        </w:rPr>
        <w:t xml:space="preserve">,00 руб., прочие доходы </w:t>
      </w:r>
      <w:r w:rsidR="00BD3E42">
        <w:rPr>
          <w:rFonts w:ascii="Times New Roman" w:hAnsi="Times New Roman" w:cs="Times New Roman"/>
          <w:sz w:val="28"/>
          <w:szCs w:val="28"/>
        </w:rPr>
        <w:t>(-)1 652,00</w:t>
      </w:r>
      <w:r w:rsidRPr="00FC34CD">
        <w:rPr>
          <w:rFonts w:ascii="Times New Roman" w:hAnsi="Times New Roman" w:cs="Times New Roman"/>
          <w:sz w:val="28"/>
          <w:szCs w:val="28"/>
        </w:rPr>
        <w:t xml:space="preserve"> руб., безвозмездные </w:t>
      </w:r>
      <w:proofErr w:type="spellStart"/>
      <w:r w:rsidRPr="00FC34CD">
        <w:rPr>
          <w:rFonts w:ascii="Times New Roman" w:hAnsi="Times New Roman" w:cs="Times New Roman"/>
          <w:sz w:val="28"/>
          <w:szCs w:val="28"/>
        </w:rPr>
        <w:t>неденежные</w:t>
      </w:r>
      <w:proofErr w:type="spellEnd"/>
      <w:proofErr w:type="gramEnd"/>
      <w:r w:rsidRPr="00FC34CD">
        <w:rPr>
          <w:rFonts w:ascii="Times New Roman" w:hAnsi="Times New Roman" w:cs="Times New Roman"/>
          <w:sz w:val="28"/>
          <w:szCs w:val="28"/>
        </w:rPr>
        <w:t xml:space="preserve"> поступления в сектор государственного управления 0 руб.</w:t>
      </w:r>
    </w:p>
    <w:p w14:paraId="23C00FAF" w14:textId="317AC0D9" w:rsidR="00E82779" w:rsidRPr="00FC34CD" w:rsidRDefault="00E82779" w:rsidP="00FC34CD">
      <w:pPr>
        <w:tabs>
          <w:tab w:val="center" w:pos="567"/>
          <w:tab w:val="right" w:pos="10010"/>
        </w:tabs>
        <w:spacing w:after="4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C34CD">
        <w:rPr>
          <w:rFonts w:ascii="Times New Roman" w:hAnsi="Times New Roman" w:cs="Times New Roman"/>
          <w:sz w:val="28"/>
          <w:szCs w:val="28"/>
        </w:rPr>
        <w:t>Расходы по бюджетной деятельности на 01.01.202</w:t>
      </w:r>
      <w:r w:rsidR="00BD3E42">
        <w:rPr>
          <w:rFonts w:ascii="Times New Roman" w:hAnsi="Times New Roman" w:cs="Times New Roman"/>
          <w:sz w:val="28"/>
          <w:szCs w:val="28"/>
        </w:rPr>
        <w:t>5 составили 2 374</w:t>
      </w:r>
      <w:r w:rsidRPr="00FC34CD">
        <w:rPr>
          <w:rFonts w:ascii="Times New Roman" w:hAnsi="Times New Roman" w:cs="Times New Roman"/>
          <w:sz w:val="28"/>
          <w:szCs w:val="28"/>
        </w:rPr>
        <w:t xml:space="preserve"> </w:t>
      </w:r>
      <w:r w:rsidR="00BD3E42">
        <w:rPr>
          <w:rFonts w:ascii="Times New Roman" w:hAnsi="Times New Roman" w:cs="Times New Roman"/>
          <w:sz w:val="28"/>
          <w:szCs w:val="28"/>
        </w:rPr>
        <w:t>0</w:t>
      </w:r>
      <w:r w:rsidRPr="00FC34CD">
        <w:rPr>
          <w:rFonts w:ascii="Times New Roman" w:hAnsi="Times New Roman" w:cs="Times New Roman"/>
          <w:sz w:val="28"/>
          <w:szCs w:val="28"/>
        </w:rPr>
        <w:t>7</w:t>
      </w:r>
      <w:r w:rsidR="00BD3E42">
        <w:rPr>
          <w:rFonts w:ascii="Times New Roman" w:hAnsi="Times New Roman" w:cs="Times New Roman"/>
          <w:sz w:val="28"/>
          <w:szCs w:val="28"/>
        </w:rPr>
        <w:t>7</w:t>
      </w:r>
      <w:r w:rsidRPr="00FC34CD">
        <w:rPr>
          <w:rFonts w:ascii="Times New Roman" w:hAnsi="Times New Roman" w:cs="Times New Roman"/>
          <w:sz w:val="28"/>
          <w:szCs w:val="28"/>
        </w:rPr>
        <w:t>,</w:t>
      </w:r>
      <w:r w:rsidR="00BD3E42">
        <w:rPr>
          <w:rFonts w:ascii="Times New Roman" w:hAnsi="Times New Roman" w:cs="Times New Roman"/>
          <w:sz w:val="28"/>
          <w:szCs w:val="28"/>
        </w:rPr>
        <w:t>44</w:t>
      </w:r>
      <w:r w:rsidRPr="00FC34CD">
        <w:rPr>
          <w:rFonts w:ascii="Times New Roman" w:hAnsi="Times New Roman" w:cs="Times New Roman"/>
          <w:sz w:val="28"/>
          <w:szCs w:val="28"/>
        </w:rPr>
        <w:t xml:space="preserve"> руб., из них оплата труда и начисления на выплаты по оплате труда  </w:t>
      </w:r>
      <w:r w:rsidR="00BD3E42">
        <w:rPr>
          <w:rFonts w:ascii="Times New Roman" w:hAnsi="Times New Roman" w:cs="Times New Roman"/>
          <w:sz w:val="28"/>
          <w:szCs w:val="28"/>
        </w:rPr>
        <w:t>955 304,61</w:t>
      </w:r>
      <w:r w:rsidRPr="00FC34CD">
        <w:rPr>
          <w:rFonts w:ascii="Times New Roman" w:hAnsi="Times New Roman" w:cs="Times New Roman"/>
          <w:sz w:val="28"/>
          <w:szCs w:val="28"/>
        </w:rPr>
        <w:t xml:space="preserve"> руб., оплата работ, услуг  </w:t>
      </w:r>
      <w:r w:rsidR="00BD3E42">
        <w:rPr>
          <w:rFonts w:ascii="Times New Roman" w:hAnsi="Times New Roman" w:cs="Times New Roman"/>
          <w:sz w:val="28"/>
          <w:szCs w:val="28"/>
        </w:rPr>
        <w:t>241 216,69</w:t>
      </w:r>
      <w:r w:rsidRPr="00FC34CD">
        <w:rPr>
          <w:rFonts w:ascii="Times New Roman" w:hAnsi="Times New Roman" w:cs="Times New Roman"/>
          <w:sz w:val="28"/>
          <w:szCs w:val="28"/>
        </w:rPr>
        <w:t xml:space="preserve"> руб., обслуживание государственного (муниципального) долга _ руб., безвозмездные перечисления бюджетам </w:t>
      </w:r>
      <w:r w:rsidR="00BD3E42">
        <w:rPr>
          <w:rFonts w:ascii="Times New Roman" w:hAnsi="Times New Roman" w:cs="Times New Roman"/>
          <w:sz w:val="28"/>
          <w:szCs w:val="28"/>
        </w:rPr>
        <w:t>964 450</w:t>
      </w:r>
      <w:r w:rsidRPr="00FC34CD">
        <w:rPr>
          <w:rFonts w:ascii="Times New Roman" w:hAnsi="Times New Roman" w:cs="Times New Roman"/>
          <w:sz w:val="28"/>
          <w:szCs w:val="28"/>
        </w:rPr>
        <w:t xml:space="preserve">,00 руб., социальное обеспечение </w:t>
      </w:r>
      <w:r w:rsidR="00BD3E42">
        <w:rPr>
          <w:rFonts w:ascii="Times New Roman" w:hAnsi="Times New Roman" w:cs="Times New Roman"/>
          <w:sz w:val="28"/>
          <w:szCs w:val="28"/>
        </w:rPr>
        <w:t>2 033,91</w:t>
      </w:r>
      <w:r w:rsidRPr="00FC34CD">
        <w:rPr>
          <w:rFonts w:ascii="Times New Roman" w:hAnsi="Times New Roman" w:cs="Times New Roman"/>
          <w:sz w:val="28"/>
          <w:szCs w:val="28"/>
        </w:rPr>
        <w:t xml:space="preserve"> руб., расходы по операциям с активами 65 658,08 руб.,</w:t>
      </w:r>
      <w:r w:rsidR="00BD3E42">
        <w:rPr>
          <w:rFonts w:ascii="Times New Roman" w:hAnsi="Times New Roman" w:cs="Times New Roman"/>
          <w:sz w:val="28"/>
          <w:szCs w:val="28"/>
        </w:rPr>
        <w:t xml:space="preserve"> </w:t>
      </w:r>
      <w:r w:rsidRPr="00FC34CD">
        <w:rPr>
          <w:rFonts w:ascii="Times New Roman" w:hAnsi="Times New Roman" w:cs="Times New Roman"/>
          <w:sz w:val="28"/>
          <w:szCs w:val="28"/>
        </w:rPr>
        <w:t xml:space="preserve">прочие расходы </w:t>
      </w:r>
      <w:r w:rsidR="00BD3E42">
        <w:rPr>
          <w:rFonts w:ascii="Times New Roman" w:hAnsi="Times New Roman" w:cs="Times New Roman"/>
          <w:sz w:val="28"/>
          <w:szCs w:val="28"/>
        </w:rPr>
        <w:t xml:space="preserve"> 211 072,23</w:t>
      </w:r>
      <w:r w:rsidRPr="00FC34CD">
        <w:rPr>
          <w:rFonts w:ascii="Times New Roman" w:hAnsi="Times New Roman" w:cs="Times New Roman"/>
          <w:sz w:val="28"/>
          <w:szCs w:val="28"/>
        </w:rPr>
        <w:t xml:space="preserve"> руб.</w:t>
      </w:r>
      <w:proofErr w:type="gramEnd"/>
    </w:p>
    <w:p w14:paraId="1A267ACD" w14:textId="77777777" w:rsidR="00E82779" w:rsidRPr="00FC34CD" w:rsidRDefault="00E82779" w:rsidP="00FC34CD">
      <w:pPr>
        <w:spacing w:after="62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>Отчет ф.0503123  содержит сведения о движении денежных средств на счетах в рублях, открытых в органах, осуществляющих кассовое обслуживание исполнения бюджета, в том числе средства во временном распоряжении.</w:t>
      </w:r>
    </w:p>
    <w:p w14:paraId="5141D639" w14:textId="60C9AB23" w:rsidR="00E82779" w:rsidRPr="00FC34CD" w:rsidRDefault="00E82779" w:rsidP="00FC34CD">
      <w:pPr>
        <w:spacing w:after="46" w:line="240" w:lineRule="auto"/>
        <w:ind w:left="43" w:right="43"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proofErr w:type="gramStart"/>
      <w:r w:rsidRPr="00FC34CD">
        <w:rPr>
          <w:rFonts w:ascii="Times New Roman" w:hAnsi="Times New Roman" w:cs="Times New Roman"/>
          <w:sz w:val="28"/>
          <w:szCs w:val="28"/>
        </w:rPr>
        <w:t>Согласно Отчета</w:t>
      </w:r>
      <w:proofErr w:type="gramEnd"/>
      <w:r w:rsidRPr="00FC34CD">
        <w:rPr>
          <w:rFonts w:ascii="Times New Roman" w:hAnsi="Times New Roman" w:cs="Times New Roman"/>
          <w:sz w:val="28"/>
          <w:szCs w:val="28"/>
        </w:rPr>
        <w:t xml:space="preserve"> ф.0503123 поступления за 202</w:t>
      </w:r>
      <w:r w:rsidR="00BD3E42">
        <w:rPr>
          <w:rFonts w:ascii="Times New Roman" w:hAnsi="Times New Roman" w:cs="Times New Roman"/>
          <w:sz w:val="28"/>
          <w:szCs w:val="28"/>
        </w:rPr>
        <w:t>4</w:t>
      </w:r>
      <w:r w:rsidRPr="00FC34CD">
        <w:rPr>
          <w:rFonts w:ascii="Times New Roman" w:hAnsi="Times New Roman" w:cs="Times New Roman"/>
          <w:sz w:val="28"/>
          <w:szCs w:val="28"/>
        </w:rPr>
        <w:t xml:space="preserve"> год составили</w:t>
      </w:r>
      <w:r w:rsidRPr="00FC34CD">
        <w:rPr>
          <w:rFonts w:ascii="Times New Roman" w:hAnsi="Times New Roman" w:cs="Times New Roman"/>
          <w:sz w:val="28"/>
          <w:szCs w:val="28"/>
        </w:rPr>
        <w:tab/>
      </w:r>
      <w:r w:rsidR="000826F7">
        <w:rPr>
          <w:rFonts w:ascii="Times New Roman" w:hAnsi="Times New Roman" w:cs="Times New Roman"/>
          <w:sz w:val="28"/>
          <w:szCs w:val="28"/>
        </w:rPr>
        <w:t>2 371 124,99</w:t>
      </w:r>
      <w:r w:rsidRPr="00FC34CD">
        <w:rPr>
          <w:rFonts w:ascii="Times New Roman" w:hAnsi="Times New Roman" w:cs="Times New Roman"/>
          <w:sz w:val="28"/>
          <w:szCs w:val="28"/>
        </w:rPr>
        <w:t xml:space="preserve"> руб., в том числе: поступления по текущим операциям </w:t>
      </w:r>
      <w:r w:rsidR="000826F7">
        <w:rPr>
          <w:rFonts w:ascii="Times New Roman" w:hAnsi="Times New Roman" w:cs="Times New Roman"/>
          <w:sz w:val="28"/>
          <w:szCs w:val="28"/>
        </w:rPr>
        <w:t>2 371 124,99</w:t>
      </w:r>
      <w:r w:rsidRPr="00FC34CD">
        <w:rPr>
          <w:rFonts w:ascii="Times New Roman" w:hAnsi="Times New Roman" w:cs="Times New Roman"/>
          <w:sz w:val="28"/>
          <w:szCs w:val="28"/>
        </w:rPr>
        <w:t xml:space="preserve">руб., поступления от инвестиционных операций </w:t>
      </w:r>
      <w:r w:rsidR="000826F7">
        <w:rPr>
          <w:rFonts w:ascii="Times New Roman" w:hAnsi="Times New Roman" w:cs="Times New Roman"/>
          <w:sz w:val="28"/>
          <w:szCs w:val="28"/>
        </w:rPr>
        <w:t>0,00</w:t>
      </w:r>
      <w:r w:rsidRPr="00FC34CD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65C43B0C" w14:textId="4446DF48" w:rsidR="00E82779" w:rsidRPr="00FC34CD" w:rsidRDefault="00E82779" w:rsidP="00FC34CD">
      <w:pPr>
        <w:spacing w:after="3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>Выбытия в 202</w:t>
      </w:r>
      <w:r w:rsidR="00BD3E42">
        <w:rPr>
          <w:rFonts w:ascii="Times New Roman" w:hAnsi="Times New Roman" w:cs="Times New Roman"/>
          <w:sz w:val="28"/>
          <w:szCs w:val="28"/>
        </w:rPr>
        <w:t>4</w:t>
      </w:r>
      <w:r w:rsidRPr="00FC34CD">
        <w:rPr>
          <w:rFonts w:ascii="Times New Roman" w:hAnsi="Times New Roman" w:cs="Times New Roman"/>
          <w:sz w:val="28"/>
          <w:szCs w:val="28"/>
        </w:rPr>
        <w:t xml:space="preserve"> году составили </w:t>
      </w:r>
      <w:r w:rsidR="000826F7">
        <w:rPr>
          <w:rFonts w:ascii="Times New Roman" w:hAnsi="Times New Roman" w:cs="Times New Roman"/>
          <w:sz w:val="28"/>
          <w:szCs w:val="28"/>
        </w:rPr>
        <w:t>2 375 977,00</w:t>
      </w:r>
      <w:r w:rsidRPr="00FC34CD">
        <w:rPr>
          <w:rFonts w:ascii="Times New Roman" w:hAnsi="Times New Roman" w:cs="Times New Roman"/>
          <w:sz w:val="28"/>
          <w:szCs w:val="28"/>
        </w:rPr>
        <w:t xml:space="preserve"> руб., в том числе: выбытия по текущим операциям </w:t>
      </w:r>
      <w:r w:rsidR="000826F7">
        <w:rPr>
          <w:rFonts w:ascii="Times New Roman" w:hAnsi="Times New Roman" w:cs="Times New Roman"/>
          <w:sz w:val="28"/>
          <w:szCs w:val="28"/>
        </w:rPr>
        <w:t xml:space="preserve">2 375 977,00 </w:t>
      </w:r>
      <w:r w:rsidRPr="00FC34CD">
        <w:rPr>
          <w:rFonts w:ascii="Times New Roman" w:hAnsi="Times New Roman" w:cs="Times New Roman"/>
          <w:sz w:val="28"/>
          <w:szCs w:val="28"/>
        </w:rPr>
        <w:t>руб., выбытия по финансовым операциям 0 руб., выбытия по инвестиционным операциям  0,00 руб.</w:t>
      </w:r>
    </w:p>
    <w:p w14:paraId="341A1C3E" w14:textId="72A2AAF8" w:rsidR="00E82779" w:rsidRPr="00FC34CD" w:rsidRDefault="00E82779" w:rsidP="00FC34CD">
      <w:pPr>
        <w:spacing w:after="26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 xml:space="preserve">Согласно Отчету ф.0503127 доход бюджета составил </w:t>
      </w:r>
      <w:r w:rsidR="000826F7">
        <w:rPr>
          <w:rFonts w:ascii="Times New Roman" w:hAnsi="Times New Roman" w:cs="Times New Roman"/>
          <w:sz w:val="28"/>
          <w:szCs w:val="28"/>
        </w:rPr>
        <w:t>2 371 124,99</w:t>
      </w:r>
      <w:r w:rsidRPr="00FC34CD">
        <w:rPr>
          <w:rFonts w:ascii="Times New Roman" w:hAnsi="Times New Roman" w:cs="Times New Roman"/>
          <w:sz w:val="28"/>
          <w:szCs w:val="28"/>
        </w:rPr>
        <w:t xml:space="preserve">руб., согласно Отчету ф.0503123 поступление составило </w:t>
      </w:r>
      <w:r w:rsidR="000826F7">
        <w:rPr>
          <w:rFonts w:ascii="Times New Roman" w:hAnsi="Times New Roman" w:cs="Times New Roman"/>
          <w:sz w:val="28"/>
          <w:szCs w:val="28"/>
        </w:rPr>
        <w:t>2 371 124,99</w:t>
      </w:r>
      <w:r w:rsidRPr="00FC34CD">
        <w:rPr>
          <w:rFonts w:ascii="Times New Roman" w:hAnsi="Times New Roman" w:cs="Times New Roman"/>
          <w:sz w:val="28"/>
          <w:szCs w:val="28"/>
        </w:rPr>
        <w:t>руб., разница составила 0 руб., (не включены: поступления по представленным заимствованиям в сумме _ руб., возврат остатков субсидий, субвенций, и иных межбюджетных трансферов, имеющих целевое назначение, прошлых лет _руб.).</w:t>
      </w:r>
    </w:p>
    <w:p w14:paraId="68BA4B0A" w14:textId="1A59C9D6" w:rsidR="00E82779" w:rsidRPr="00FC34CD" w:rsidRDefault="00E82779" w:rsidP="00FC34CD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 xml:space="preserve">Согласно аналитической информации по выбытиям раздела 4 Отчета ф.0503123 расходы составляют  </w:t>
      </w:r>
      <w:r w:rsidR="000826F7">
        <w:rPr>
          <w:rFonts w:ascii="Times New Roman" w:hAnsi="Times New Roman" w:cs="Times New Roman"/>
          <w:sz w:val="28"/>
          <w:szCs w:val="28"/>
        </w:rPr>
        <w:t xml:space="preserve">2 375 977,00 </w:t>
      </w:r>
      <w:r w:rsidRPr="00FC34CD">
        <w:rPr>
          <w:rFonts w:ascii="Times New Roman" w:hAnsi="Times New Roman" w:cs="Times New Roman"/>
          <w:sz w:val="28"/>
          <w:szCs w:val="28"/>
        </w:rPr>
        <w:t xml:space="preserve"> руб., что соответствует информации раздела 2 «Расходы бюджета» по графе 5 Отчета ф.0503127</w:t>
      </w:r>
      <w:r w:rsidRPr="00FC34C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DCD085E" wp14:editId="5DC6B658">
            <wp:extent cx="19050" cy="1905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45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DDBAA3" w14:textId="109FF656" w:rsidR="00E82779" w:rsidRPr="00FC34CD" w:rsidRDefault="00E82779" w:rsidP="00FC34CD">
      <w:pPr>
        <w:tabs>
          <w:tab w:val="center" w:pos="2244"/>
          <w:tab w:val="center" w:pos="6774"/>
        </w:tabs>
        <w:spacing w:after="5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>Представленный Баланс ф.0503130 сформирован с учетом проведенных 31. 12.202</w:t>
      </w:r>
      <w:r w:rsidR="000826F7">
        <w:rPr>
          <w:rFonts w:ascii="Times New Roman" w:hAnsi="Times New Roman" w:cs="Times New Roman"/>
          <w:sz w:val="28"/>
          <w:szCs w:val="28"/>
        </w:rPr>
        <w:t>4</w:t>
      </w:r>
      <w:r w:rsidRPr="00FC34CD">
        <w:rPr>
          <w:rFonts w:ascii="Times New Roman" w:hAnsi="Times New Roman" w:cs="Times New Roman"/>
          <w:sz w:val="28"/>
          <w:szCs w:val="28"/>
        </w:rPr>
        <w:t xml:space="preserve"> при завершении </w:t>
      </w:r>
      <w:r w:rsidRPr="00FC34CD">
        <w:rPr>
          <w:rFonts w:ascii="Times New Roman" w:hAnsi="Times New Roman" w:cs="Times New Roman"/>
          <w:noProof/>
          <w:sz w:val="28"/>
          <w:szCs w:val="28"/>
        </w:rPr>
        <w:t>финансового года</w:t>
      </w:r>
      <w:r w:rsidRPr="00FC34CD">
        <w:rPr>
          <w:rFonts w:ascii="Times New Roman" w:hAnsi="Times New Roman" w:cs="Times New Roman"/>
          <w:sz w:val="28"/>
          <w:szCs w:val="28"/>
        </w:rPr>
        <w:t xml:space="preserve"> заключительных оборотов </w:t>
      </w:r>
      <w:r w:rsidRPr="00FC34CD">
        <w:rPr>
          <w:rFonts w:ascii="Times New Roman" w:hAnsi="Times New Roman" w:cs="Times New Roman"/>
          <w:noProof/>
          <w:sz w:val="28"/>
          <w:szCs w:val="28"/>
        </w:rPr>
        <w:t>по счетам.</w:t>
      </w:r>
    </w:p>
    <w:p w14:paraId="4E4DF0A8" w14:textId="77777777" w:rsidR="00E82779" w:rsidRPr="00FC34CD" w:rsidRDefault="00E82779" w:rsidP="00FC34CD">
      <w:pPr>
        <w:spacing w:after="5" w:line="240" w:lineRule="auto"/>
        <w:ind w:right="4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>Дебиторская задолженность по выплатам на конец отчетного периода, отраженная по строке 260 Баланса ф.0503130 получателя бюджетных сре</w:t>
      </w:r>
      <w:proofErr w:type="gramStart"/>
      <w:r w:rsidRPr="00FC34CD">
        <w:rPr>
          <w:rFonts w:ascii="Times New Roman" w:hAnsi="Times New Roman" w:cs="Times New Roman"/>
          <w:sz w:val="28"/>
          <w:szCs w:val="28"/>
        </w:rPr>
        <w:t>дств в с</w:t>
      </w:r>
      <w:proofErr w:type="gramEnd"/>
      <w:r w:rsidRPr="00FC34CD">
        <w:rPr>
          <w:rFonts w:ascii="Times New Roman" w:hAnsi="Times New Roman" w:cs="Times New Roman"/>
          <w:sz w:val="28"/>
          <w:szCs w:val="28"/>
        </w:rPr>
        <w:t xml:space="preserve">умме 0 руб., соответствует данным счетов 1 206, 1 208, 1 303 Сведений </w:t>
      </w:r>
      <w:r w:rsidRPr="00FC34CD">
        <w:rPr>
          <w:rFonts w:ascii="Times New Roman" w:hAnsi="Times New Roman" w:cs="Times New Roman"/>
          <w:noProof/>
          <w:sz w:val="28"/>
          <w:szCs w:val="28"/>
        </w:rPr>
        <w:t>ф.0503169, ф.0504072</w:t>
      </w:r>
      <w:r w:rsidRPr="00FC34CD">
        <w:rPr>
          <w:rFonts w:ascii="Times New Roman" w:hAnsi="Times New Roman" w:cs="Times New Roman"/>
          <w:sz w:val="28"/>
          <w:szCs w:val="28"/>
        </w:rPr>
        <w:t xml:space="preserve"> «Главная книга».</w:t>
      </w:r>
    </w:p>
    <w:p w14:paraId="1F163706" w14:textId="77777777" w:rsidR="00E82779" w:rsidRPr="00FC34CD" w:rsidRDefault="00E82779" w:rsidP="00FC34CD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 xml:space="preserve">Кредиторская задолженность по выплатам (стр. 410) на конец отчетного периода составила 0,00 руб., что соответствует данным счета </w:t>
      </w:r>
      <w:r w:rsidRPr="00FC34CD">
        <w:rPr>
          <w:rFonts w:ascii="Times New Roman" w:hAnsi="Times New Roman" w:cs="Times New Roman"/>
          <w:sz w:val="28"/>
          <w:szCs w:val="28"/>
        </w:rPr>
        <w:lastRenderedPageBreak/>
        <w:t xml:space="preserve">130200000 Сведений ф.0503169, ф.0504072 «Главная книга» </w:t>
      </w:r>
      <w:r w:rsidRPr="00FC34C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B4E3E4A" wp14:editId="73B85B12">
            <wp:extent cx="9525" cy="9525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30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C34CD">
        <w:rPr>
          <w:rFonts w:ascii="Times New Roman" w:hAnsi="Times New Roman" w:cs="Times New Roman"/>
          <w:sz w:val="28"/>
          <w:szCs w:val="28"/>
        </w:rPr>
        <w:t>и подтверждается актами сверки.</w:t>
      </w:r>
      <w:r w:rsidRPr="00FC34C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28AB89B" wp14:editId="1ED8B78D">
            <wp:extent cx="9525" cy="1905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30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499A6D" w14:textId="77777777" w:rsidR="00E82779" w:rsidRPr="00FC34CD" w:rsidRDefault="00E82779" w:rsidP="00FC34CD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>Согласно Балансу ф.0503130 финансовый результат получателя бюджетных средств составил  8999149,30  руб.</w:t>
      </w:r>
    </w:p>
    <w:p w14:paraId="4CB618BF" w14:textId="77777777" w:rsidR="00E82779" w:rsidRPr="00FC34CD" w:rsidRDefault="00E82779" w:rsidP="00FC34CD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>В составе Баланса ф.0503130 получателем бюджетных сре</w:t>
      </w:r>
      <w:proofErr w:type="gramStart"/>
      <w:r w:rsidRPr="00FC34CD">
        <w:rPr>
          <w:rFonts w:ascii="Times New Roman" w:hAnsi="Times New Roman" w:cs="Times New Roman"/>
          <w:sz w:val="28"/>
          <w:szCs w:val="28"/>
        </w:rPr>
        <w:t>дств сф</w:t>
      </w:r>
      <w:proofErr w:type="gramEnd"/>
      <w:r w:rsidRPr="00FC34CD">
        <w:rPr>
          <w:rFonts w:ascii="Times New Roman" w:hAnsi="Times New Roman" w:cs="Times New Roman"/>
          <w:sz w:val="28"/>
          <w:szCs w:val="28"/>
        </w:rPr>
        <w:t xml:space="preserve">ормирована Справка о наличии имущества и обязательств, отраженных на </w:t>
      </w:r>
      <w:proofErr w:type="spellStart"/>
      <w:r w:rsidRPr="00FC34CD">
        <w:rPr>
          <w:rFonts w:ascii="Times New Roman" w:hAnsi="Times New Roman" w:cs="Times New Roman"/>
          <w:sz w:val="28"/>
          <w:szCs w:val="28"/>
        </w:rPr>
        <w:t>забалансовых</w:t>
      </w:r>
      <w:proofErr w:type="spellEnd"/>
      <w:r w:rsidRPr="00FC34CD">
        <w:rPr>
          <w:rFonts w:ascii="Times New Roman" w:hAnsi="Times New Roman" w:cs="Times New Roman"/>
          <w:sz w:val="28"/>
          <w:szCs w:val="28"/>
        </w:rPr>
        <w:t xml:space="preserve"> счетах.</w:t>
      </w:r>
    </w:p>
    <w:p w14:paraId="00E0265E" w14:textId="18E1D22A" w:rsidR="00E82779" w:rsidRPr="00FC34CD" w:rsidRDefault="00E82779" w:rsidP="00FC34CD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ab/>
        <w:t xml:space="preserve">По данным Баланса ф.0503130 средства на счетах бюджета в органе Федерального казначейства на начало отчетного периода составляли </w:t>
      </w:r>
      <w:r w:rsidR="00CB27C0" w:rsidRPr="00FC34CD">
        <w:rPr>
          <w:rFonts w:ascii="Times New Roman" w:hAnsi="Times New Roman" w:cs="Times New Roman"/>
          <w:sz w:val="28"/>
          <w:szCs w:val="28"/>
        </w:rPr>
        <w:t xml:space="preserve">3 614 822,16 </w:t>
      </w:r>
      <w:r w:rsidRPr="00FC34CD">
        <w:rPr>
          <w:rFonts w:ascii="Times New Roman" w:hAnsi="Times New Roman" w:cs="Times New Roman"/>
          <w:sz w:val="28"/>
          <w:szCs w:val="28"/>
        </w:rPr>
        <w:t xml:space="preserve">руб.,  на конец отчетного периода составили  </w:t>
      </w:r>
      <w:r w:rsidR="001C41FC">
        <w:rPr>
          <w:rFonts w:ascii="Times New Roman" w:hAnsi="Times New Roman" w:cs="Times New Roman"/>
          <w:sz w:val="28"/>
          <w:szCs w:val="28"/>
        </w:rPr>
        <w:t xml:space="preserve">4 </w:t>
      </w:r>
      <w:r w:rsidR="00CB27C0">
        <w:rPr>
          <w:rFonts w:ascii="Times New Roman" w:hAnsi="Times New Roman" w:cs="Times New Roman"/>
          <w:sz w:val="28"/>
          <w:szCs w:val="28"/>
        </w:rPr>
        <w:t>852,45</w:t>
      </w:r>
      <w:r w:rsidRPr="00FC34CD">
        <w:rPr>
          <w:rFonts w:ascii="Times New Roman" w:hAnsi="Times New Roman" w:cs="Times New Roman"/>
          <w:sz w:val="28"/>
          <w:szCs w:val="28"/>
        </w:rPr>
        <w:t xml:space="preserve"> руб. </w:t>
      </w:r>
    </w:p>
    <w:p w14:paraId="70970B44" w14:textId="77777777" w:rsidR="00E82779" w:rsidRPr="00FC34CD" w:rsidRDefault="00E82779" w:rsidP="00FC34CD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</w:p>
    <w:p w14:paraId="7CB68141" w14:textId="77777777" w:rsidR="00E82779" w:rsidRPr="00FC34CD" w:rsidRDefault="00E82779" w:rsidP="00FC34CD">
      <w:pPr>
        <w:pStyle w:val="ab"/>
        <w:numPr>
          <w:ilvl w:val="0"/>
          <w:numId w:val="7"/>
        </w:num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C34CD">
        <w:rPr>
          <w:rFonts w:ascii="Times New Roman" w:hAnsi="Times New Roman" w:cs="Times New Roman"/>
          <w:b/>
          <w:bCs/>
          <w:sz w:val="28"/>
          <w:szCs w:val="28"/>
        </w:rPr>
        <w:t>Выборочная проверка правомерности и надлежащего отражения в учете и отчетности показателей и операций, активов и обязательств.</w:t>
      </w:r>
    </w:p>
    <w:p w14:paraId="00899A5F" w14:textId="77777777" w:rsidR="00E82779" w:rsidRPr="00FC34CD" w:rsidRDefault="00E82779" w:rsidP="00FC34CD">
      <w:p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9F3D673" w14:textId="77777777" w:rsidR="00E82779" w:rsidRPr="00FC34CD" w:rsidRDefault="00E82779" w:rsidP="00FC34CD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>В соответствии со статьей 9 Федерального закона  от 06.12.2011 №402-ФЗ «О бухгалтерском учете» (далее – Закон 402-ФЗ) в Администрации  муниципального образования каждый факт хозяйственной деятельности подтверждается первичным учетным документом, который составлен при совершении факта хозяйственной деятельности, а если это не представляется возможным – непосредственно после его окончания.</w:t>
      </w:r>
    </w:p>
    <w:p w14:paraId="5A76CC80" w14:textId="77777777" w:rsidR="00E82779" w:rsidRPr="00FC34CD" w:rsidRDefault="00E82779" w:rsidP="00FC34CD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C34CD">
        <w:rPr>
          <w:rFonts w:ascii="Times New Roman" w:hAnsi="Times New Roman" w:cs="Times New Roman"/>
          <w:sz w:val="28"/>
          <w:szCs w:val="28"/>
        </w:rPr>
        <w:t>На основании приказа Министерства финансов Российской Федерации от 31.12.2016 № 256н «Об утверждении федерального стандарта бухгалтерского учета для организаций государственного сектора  «Концептуальные основы бухгалтерского учета и отчетности организаций государственного сектора» ведение бухгалтерского учета и составление бухгалтерской (финансовой) отчетности при передаче полномочий МКУ «ЦБУ Суджанского района» осуществляется в соответствии с единой учетной политикой при централизации учета для всех субъектов бюджетного учета, передавших</w:t>
      </w:r>
      <w:proofErr w:type="gramEnd"/>
      <w:r w:rsidRPr="00FC34CD">
        <w:rPr>
          <w:rFonts w:ascii="Times New Roman" w:hAnsi="Times New Roman" w:cs="Times New Roman"/>
          <w:sz w:val="28"/>
          <w:szCs w:val="28"/>
        </w:rPr>
        <w:t xml:space="preserve"> данные полномочия.</w:t>
      </w:r>
    </w:p>
    <w:p w14:paraId="1A901DD3" w14:textId="77777777" w:rsidR="00E82779" w:rsidRPr="00FC34CD" w:rsidRDefault="00E82779" w:rsidP="00FC34CD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>Единая учетная политика при централизации учета сформирована 04.05.2022, утверждена приказом Финансово-экономического управления Администрации Суджанского района Курской области от 04.05.2022 №10 (далее – Учетная политика).</w:t>
      </w:r>
    </w:p>
    <w:p w14:paraId="25D4DA88" w14:textId="77777777" w:rsidR="00E82779" w:rsidRPr="00FC34CD" w:rsidRDefault="00E82779" w:rsidP="00FC34CD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>В соответствии с Учетной политикой ведение учета осуществляется автоматизировано с применением программного продукта «1С</w:t>
      </w:r>
      <w:proofErr w:type="gramStart"/>
      <w:r w:rsidRPr="00FC34CD">
        <w:rPr>
          <w:rFonts w:ascii="Times New Roman" w:hAnsi="Times New Roman" w:cs="Times New Roman"/>
          <w:sz w:val="28"/>
          <w:szCs w:val="28"/>
        </w:rPr>
        <w:t>:П</w:t>
      </w:r>
      <w:proofErr w:type="gramEnd"/>
      <w:r w:rsidRPr="00FC34CD">
        <w:rPr>
          <w:rFonts w:ascii="Times New Roman" w:hAnsi="Times New Roman" w:cs="Times New Roman"/>
          <w:sz w:val="28"/>
          <w:szCs w:val="28"/>
        </w:rPr>
        <w:t xml:space="preserve">редприятие». </w:t>
      </w:r>
      <w:proofErr w:type="gramStart"/>
      <w:r w:rsidRPr="00FC34CD">
        <w:rPr>
          <w:rFonts w:ascii="Times New Roman" w:hAnsi="Times New Roman" w:cs="Times New Roman"/>
          <w:sz w:val="28"/>
          <w:szCs w:val="28"/>
        </w:rPr>
        <w:t>Для отражения фактов хозяйственной жизни используются  формы первичных учетных документов, утвержденные приказом Министерства финансов Российской Федерации от 30.03.2015 №52н «Об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учреждениями, и Методических указаний по их применению» (далее – Приказ 52н), а также самостоятельно разработанные формы</w:t>
      </w:r>
      <w:proofErr w:type="gramEnd"/>
      <w:r w:rsidRPr="00FC34CD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FC34CD">
        <w:rPr>
          <w:rFonts w:ascii="Times New Roman" w:hAnsi="Times New Roman" w:cs="Times New Roman"/>
          <w:sz w:val="28"/>
          <w:szCs w:val="28"/>
        </w:rPr>
        <w:t>приведенные</w:t>
      </w:r>
      <w:proofErr w:type="gramEnd"/>
      <w:r w:rsidRPr="00FC34CD">
        <w:rPr>
          <w:rFonts w:ascii="Times New Roman" w:hAnsi="Times New Roman" w:cs="Times New Roman"/>
          <w:sz w:val="28"/>
          <w:szCs w:val="28"/>
        </w:rPr>
        <w:t xml:space="preserve"> в Приложении № 2 к Учетной политике. </w:t>
      </w:r>
    </w:p>
    <w:p w14:paraId="71D053B1" w14:textId="77777777" w:rsidR="00E82779" w:rsidRPr="00FC34CD" w:rsidRDefault="00E82779" w:rsidP="00FC34CD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lastRenderedPageBreak/>
        <w:t>Первичные учетные документы составляются на бумажном носителе, в случае определенных требований законодательства в виде электронных документов, подписанных электронной подписью.</w:t>
      </w:r>
    </w:p>
    <w:p w14:paraId="6027A7A8" w14:textId="594139BD" w:rsidR="00E82779" w:rsidRPr="00FC34CD" w:rsidRDefault="00E82779" w:rsidP="00FC34CD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>К первичным документам Администрации за 202</w:t>
      </w:r>
      <w:r w:rsidR="00764C7F">
        <w:rPr>
          <w:rFonts w:ascii="Times New Roman" w:hAnsi="Times New Roman" w:cs="Times New Roman"/>
          <w:sz w:val="28"/>
          <w:szCs w:val="28"/>
        </w:rPr>
        <w:t>4</w:t>
      </w:r>
      <w:r w:rsidRPr="00FC34CD">
        <w:rPr>
          <w:rFonts w:ascii="Times New Roman" w:hAnsi="Times New Roman" w:cs="Times New Roman"/>
          <w:sz w:val="28"/>
          <w:szCs w:val="28"/>
        </w:rPr>
        <w:t xml:space="preserve"> год относятся: штатное расписание, график отпусков, постановления о приеме на работу, распоряжения о предоставлении отпуска, распоряжения о поощрении, табель учета рабочего времени, контракты, договоры, товарные накладные, счет-фактуры, исполнительные листы, листки временной нетрудоспособности и прочие </w:t>
      </w:r>
      <w:proofErr w:type="gramStart"/>
      <w:r w:rsidRPr="00FC34CD">
        <w:rPr>
          <w:rFonts w:ascii="Times New Roman" w:hAnsi="Times New Roman" w:cs="Times New Roman"/>
          <w:sz w:val="28"/>
          <w:szCs w:val="28"/>
        </w:rPr>
        <w:t>документы</w:t>
      </w:r>
      <w:proofErr w:type="gramEnd"/>
      <w:r w:rsidRPr="00FC34CD">
        <w:rPr>
          <w:rFonts w:ascii="Times New Roman" w:hAnsi="Times New Roman" w:cs="Times New Roman"/>
          <w:sz w:val="28"/>
          <w:szCs w:val="28"/>
        </w:rPr>
        <w:t xml:space="preserve"> подтверждающие факты хозяйственной жизни.</w:t>
      </w:r>
    </w:p>
    <w:p w14:paraId="6C57C9B2" w14:textId="77777777" w:rsidR="00E82779" w:rsidRPr="00FC34CD" w:rsidRDefault="00E82779" w:rsidP="00FC34CD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>Выборочной проверкой финансовых и первичных учетных документов при оформлении фактов хозяйственной жизни Администрации сельсовета установлено следующее.</w:t>
      </w:r>
    </w:p>
    <w:p w14:paraId="7EE1A08E" w14:textId="77777777" w:rsidR="00E82779" w:rsidRPr="00FC34CD" w:rsidRDefault="00E82779" w:rsidP="00FC34CD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>Табель учета использования рабочего времени оформляется Администрацией сельсовета по форме 0504421, утвержденной Приказом 52н.</w:t>
      </w:r>
    </w:p>
    <w:p w14:paraId="30D96132" w14:textId="77777777" w:rsidR="00E82779" w:rsidRPr="00FC34CD" w:rsidRDefault="00E82779" w:rsidP="00FC34CD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>Табель учета использования рабочего времени ведется ежемесячно в целом по Администрации сельсовета.</w:t>
      </w:r>
    </w:p>
    <w:p w14:paraId="1E728D83" w14:textId="77777777" w:rsidR="00E82779" w:rsidRPr="00FC34CD" w:rsidRDefault="00E82779" w:rsidP="00FC34CD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>Заполненный Табель подписывается исполнителем и ответственным лицом исполнителем, проставляется дата документа.</w:t>
      </w:r>
    </w:p>
    <w:p w14:paraId="2BABA5F8" w14:textId="77777777" w:rsidR="00E82779" w:rsidRPr="00FC34CD" w:rsidRDefault="00E82779" w:rsidP="00FC34CD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>Выборочной проверкой установлено, что документы содержат все необходимые реквизиты первичного документа и формируются на бумажном носителе.</w:t>
      </w:r>
    </w:p>
    <w:p w14:paraId="730AEA97" w14:textId="574104AC" w:rsidR="00E82779" w:rsidRPr="00FC34CD" w:rsidRDefault="00E82779" w:rsidP="00FC34CD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 xml:space="preserve">Выборочной проверкой </w:t>
      </w:r>
      <w:proofErr w:type="gramStart"/>
      <w:r w:rsidRPr="00FC34CD">
        <w:rPr>
          <w:rFonts w:ascii="Times New Roman" w:hAnsi="Times New Roman" w:cs="Times New Roman"/>
          <w:sz w:val="28"/>
          <w:szCs w:val="28"/>
        </w:rPr>
        <w:t>правильности оформления первичных учетных документов Администрации сельсовета</w:t>
      </w:r>
      <w:proofErr w:type="gramEnd"/>
      <w:r w:rsidRPr="00FC34CD">
        <w:rPr>
          <w:rFonts w:ascii="Times New Roman" w:hAnsi="Times New Roman" w:cs="Times New Roman"/>
          <w:sz w:val="28"/>
          <w:szCs w:val="28"/>
        </w:rPr>
        <w:t xml:space="preserve"> в сфере закупок товаров, работ и услуг проанализированы муниципальные контракты, счета на оплату, акты выполненных работ, акты указанных услуг за 202</w:t>
      </w:r>
      <w:r w:rsidR="00764C7F">
        <w:rPr>
          <w:rFonts w:ascii="Times New Roman" w:hAnsi="Times New Roman" w:cs="Times New Roman"/>
          <w:sz w:val="28"/>
          <w:szCs w:val="28"/>
        </w:rPr>
        <w:t>4</w:t>
      </w:r>
      <w:r w:rsidRPr="00FC34CD">
        <w:rPr>
          <w:rFonts w:ascii="Times New Roman" w:hAnsi="Times New Roman" w:cs="Times New Roman"/>
          <w:sz w:val="28"/>
          <w:szCs w:val="28"/>
        </w:rPr>
        <w:t xml:space="preserve"> год на наличие необходимых реквизитов, предусмотренных Законом 402-ФЗ. </w:t>
      </w:r>
    </w:p>
    <w:p w14:paraId="04D69859" w14:textId="77777777" w:rsidR="00E82779" w:rsidRPr="00FC34CD" w:rsidRDefault="00E82779" w:rsidP="00FC34CD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79F3A9E" w14:textId="33237757" w:rsidR="00E82779" w:rsidRPr="00FC34CD" w:rsidRDefault="00E82779" w:rsidP="00FC34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>Выборочной проверкой установлена полнота и своевременность формирования финансовых и первичных учетных документов при оформлении фактов хозяйственной жизни Администрации  в 202</w:t>
      </w:r>
      <w:r w:rsidR="00764C7F">
        <w:rPr>
          <w:rFonts w:ascii="Times New Roman" w:hAnsi="Times New Roman" w:cs="Times New Roman"/>
          <w:sz w:val="28"/>
          <w:szCs w:val="28"/>
        </w:rPr>
        <w:t>4</w:t>
      </w:r>
      <w:r w:rsidRPr="00FC34CD">
        <w:rPr>
          <w:rFonts w:ascii="Times New Roman" w:hAnsi="Times New Roman" w:cs="Times New Roman"/>
          <w:sz w:val="28"/>
          <w:szCs w:val="28"/>
        </w:rPr>
        <w:t xml:space="preserve"> году.</w:t>
      </w:r>
    </w:p>
    <w:p w14:paraId="72988049" w14:textId="77777777" w:rsidR="00E82779" w:rsidRPr="00FC34CD" w:rsidRDefault="00E82779" w:rsidP="00FC34CD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418DA2A" w14:textId="77777777" w:rsidR="00E82779" w:rsidRPr="00FC34CD" w:rsidRDefault="00E82779" w:rsidP="00FC34CD">
      <w:pPr>
        <w:pStyle w:val="ab"/>
        <w:numPr>
          <w:ilvl w:val="0"/>
          <w:numId w:val="7"/>
        </w:num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C34CD">
        <w:rPr>
          <w:rFonts w:ascii="Times New Roman" w:hAnsi="Times New Roman" w:cs="Times New Roman"/>
          <w:b/>
          <w:bCs/>
          <w:sz w:val="28"/>
          <w:szCs w:val="28"/>
        </w:rPr>
        <w:t>Полнота отражения показателей  в годовой отчетности  поступлений и выбытий основных средств</w:t>
      </w:r>
    </w:p>
    <w:p w14:paraId="68763D52" w14:textId="77777777" w:rsidR="00E82779" w:rsidRPr="00FC34CD" w:rsidRDefault="00E82779" w:rsidP="00FC34CD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</w:p>
    <w:p w14:paraId="1B1B583F" w14:textId="093A5F84" w:rsidR="00E82779" w:rsidRPr="00FC34CD" w:rsidRDefault="00E82779" w:rsidP="00FC34CD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 xml:space="preserve"> Исходя из  формы годовой отчетности «Сведения  о движении нефинансовых активов консолидированного бюджета» нефинансовые активы  в 202</w:t>
      </w:r>
      <w:r w:rsidR="00764C7F">
        <w:rPr>
          <w:rFonts w:ascii="Times New Roman" w:hAnsi="Times New Roman" w:cs="Times New Roman"/>
          <w:sz w:val="28"/>
          <w:szCs w:val="28"/>
        </w:rPr>
        <w:t>4</w:t>
      </w:r>
      <w:r w:rsidRPr="00FC34CD">
        <w:rPr>
          <w:rFonts w:ascii="Times New Roman" w:hAnsi="Times New Roman" w:cs="Times New Roman"/>
          <w:sz w:val="28"/>
          <w:szCs w:val="28"/>
        </w:rPr>
        <w:t xml:space="preserve"> году представлены в Таблице №</w:t>
      </w:r>
      <w:r w:rsidR="00AD1161" w:rsidRPr="00FC34CD">
        <w:rPr>
          <w:rFonts w:ascii="Times New Roman" w:hAnsi="Times New Roman" w:cs="Times New Roman"/>
          <w:sz w:val="28"/>
          <w:szCs w:val="28"/>
        </w:rPr>
        <w:t>2</w:t>
      </w:r>
    </w:p>
    <w:p w14:paraId="03151A1E" w14:textId="77777777" w:rsidR="00E82779" w:rsidRPr="00FC34CD" w:rsidRDefault="00E82779" w:rsidP="00FC34CD">
      <w:pPr>
        <w:spacing w:after="5" w:line="240" w:lineRule="auto"/>
        <w:ind w:right="43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5B97B156" w14:textId="019942D3" w:rsidR="00E82779" w:rsidRPr="00FC34CD" w:rsidRDefault="00E82779" w:rsidP="00FC34CD">
      <w:pPr>
        <w:spacing w:after="5" w:line="240" w:lineRule="auto"/>
        <w:ind w:right="43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FC34CD">
        <w:rPr>
          <w:rFonts w:ascii="Times New Roman" w:hAnsi="Times New Roman" w:cs="Times New Roman"/>
          <w:i/>
          <w:iCs/>
          <w:sz w:val="28"/>
          <w:szCs w:val="28"/>
        </w:rPr>
        <w:t>Таблица №</w:t>
      </w:r>
      <w:r w:rsidR="00AD1161" w:rsidRPr="00FC34CD">
        <w:rPr>
          <w:rFonts w:ascii="Times New Roman" w:hAnsi="Times New Roman" w:cs="Times New Roman"/>
          <w:i/>
          <w:iCs/>
          <w:sz w:val="28"/>
          <w:szCs w:val="28"/>
        </w:rPr>
        <w:t>2</w:t>
      </w:r>
      <w:r w:rsidRPr="00FC34CD">
        <w:rPr>
          <w:rFonts w:ascii="Times New Roman" w:hAnsi="Times New Roman" w:cs="Times New Roman"/>
          <w:i/>
          <w:iCs/>
          <w:sz w:val="28"/>
          <w:szCs w:val="28"/>
        </w:rPr>
        <w:t xml:space="preserve">  «Движение основных средств в 202</w:t>
      </w:r>
      <w:r w:rsidR="00764C7F">
        <w:rPr>
          <w:rFonts w:ascii="Times New Roman" w:hAnsi="Times New Roman" w:cs="Times New Roman"/>
          <w:i/>
          <w:iCs/>
          <w:sz w:val="28"/>
          <w:szCs w:val="28"/>
        </w:rPr>
        <w:t>4</w:t>
      </w:r>
      <w:r w:rsidRPr="00FC34CD">
        <w:rPr>
          <w:rFonts w:ascii="Times New Roman" w:hAnsi="Times New Roman" w:cs="Times New Roman"/>
          <w:i/>
          <w:iCs/>
          <w:sz w:val="28"/>
          <w:szCs w:val="28"/>
        </w:rPr>
        <w:t xml:space="preserve"> году»</w:t>
      </w:r>
    </w:p>
    <w:p w14:paraId="657B122D" w14:textId="77777777" w:rsidR="00E82779" w:rsidRPr="00FC34CD" w:rsidRDefault="00E82779" w:rsidP="00FC34CD">
      <w:pPr>
        <w:spacing w:after="5" w:line="240" w:lineRule="auto"/>
        <w:ind w:right="43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FC34CD">
        <w:rPr>
          <w:rFonts w:ascii="Times New Roman" w:hAnsi="Times New Roman" w:cs="Times New Roman"/>
          <w:i/>
          <w:iCs/>
          <w:sz w:val="28"/>
          <w:szCs w:val="28"/>
        </w:rPr>
        <w:t xml:space="preserve">                                                                                                                     </w:t>
      </w:r>
      <w:r w:rsidRPr="00FC34CD">
        <w:rPr>
          <w:rFonts w:ascii="Times New Roman" w:hAnsi="Times New Roman" w:cs="Times New Roman"/>
          <w:i/>
          <w:iCs/>
          <w:sz w:val="24"/>
          <w:szCs w:val="24"/>
        </w:rPr>
        <w:t>(рублей)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41"/>
        <w:gridCol w:w="1550"/>
        <w:gridCol w:w="2105"/>
        <w:gridCol w:w="1981"/>
        <w:gridCol w:w="2253"/>
      </w:tblGrid>
      <w:tr w:rsidR="00E82779" w:rsidRPr="00FC34CD" w14:paraId="45546142" w14:textId="77777777" w:rsidTr="005830F0">
        <w:tc>
          <w:tcPr>
            <w:tcW w:w="1545" w:type="dxa"/>
          </w:tcPr>
          <w:p w14:paraId="3D752256" w14:textId="77777777" w:rsidR="00E82779" w:rsidRPr="00FC34CD" w:rsidRDefault="00E82779" w:rsidP="00FC34CD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555" w:type="dxa"/>
          </w:tcPr>
          <w:p w14:paraId="51B31CDA" w14:textId="77777777" w:rsidR="00E82779" w:rsidRPr="00FC34CD" w:rsidRDefault="00E82779" w:rsidP="00FC34CD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C34C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Наличие на начало года</w:t>
            </w:r>
          </w:p>
        </w:tc>
        <w:tc>
          <w:tcPr>
            <w:tcW w:w="2111" w:type="dxa"/>
          </w:tcPr>
          <w:p w14:paraId="5F66A857" w14:textId="77777777" w:rsidR="00E82779" w:rsidRPr="00FC34CD" w:rsidRDefault="00E82779" w:rsidP="00FC34CD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C34C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Поступление (увеличение)</w:t>
            </w:r>
          </w:p>
        </w:tc>
        <w:tc>
          <w:tcPr>
            <w:tcW w:w="1985" w:type="dxa"/>
          </w:tcPr>
          <w:p w14:paraId="005506F3" w14:textId="77777777" w:rsidR="00E82779" w:rsidRPr="00FC34CD" w:rsidRDefault="00E82779" w:rsidP="00FC34CD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C34C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Выбытие (уменьшение)</w:t>
            </w:r>
          </w:p>
        </w:tc>
        <w:tc>
          <w:tcPr>
            <w:tcW w:w="2268" w:type="dxa"/>
          </w:tcPr>
          <w:p w14:paraId="58F8369F" w14:textId="77777777" w:rsidR="00E82779" w:rsidRPr="00FC34CD" w:rsidRDefault="00E82779" w:rsidP="00FC34CD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C34C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Наличие на конец года</w:t>
            </w:r>
          </w:p>
        </w:tc>
      </w:tr>
      <w:tr w:rsidR="00E82779" w:rsidRPr="00FC34CD" w14:paraId="2C9CBBF7" w14:textId="77777777" w:rsidTr="005830F0">
        <w:tc>
          <w:tcPr>
            <w:tcW w:w="1545" w:type="dxa"/>
          </w:tcPr>
          <w:p w14:paraId="5123EDA1" w14:textId="77777777" w:rsidR="00E82779" w:rsidRPr="00FC34CD" w:rsidRDefault="00E82779" w:rsidP="00FC34CD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C34C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Основные средства</w:t>
            </w:r>
          </w:p>
        </w:tc>
        <w:tc>
          <w:tcPr>
            <w:tcW w:w="1555" w:type="dxa"/>
          </w:tcPr>
          <w:p w14:paraId="6A600C5B" w14:textId="7937EEC0" w:rsidR="00E82779" w:rsidRPr="00FC34CD" w:rsidRDefault="00E82779" w:rsidP="00FC34CD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C34C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575</w:t>
            </w:r>
            <w:r w:rsidR="001B481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FC34C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739,00</w:t>
            </w:r>
          </w:p>
        </w:tc>
        <w:tc>
          <w:tcPr>
            <w:tcW w:w="2111" w:type="dxa"/>
          </w:tcPr>
          <w:p w14:paraId="01C6FB38" w14:textId="77777777" w:rsidR="00E82779" w:rsidRPr="00FC34CD" w:rsidRDefault="00E82779" w:rsidP="00FC34CD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C34C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1985" w:type="dxa"/>
          </w:tcPr>
          <w:p w14:paraId="49A045FF" w14:textId="77777777" w:rsidR="00E82779" w:rsidRPr="00FC34CD" w:rsidRDefault="00E82779" w:rsidP="00FC34CD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C34C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2268" w:type="dxa"/>
          </w:tcPr>
          <w:p w14:paraId="24AA1963" w14:textId="3CC82EFB" w:rsidR="00E82779" w:rsidRPr="00FC34CD" w:rsidRDefault="00BD3F00" w:rsidP="00FC34CD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720 711,0</w:t>
            </w:r>
          </w:p>
        </w:tc>
      </w:tr>
    </w:tbl>
    <w:p w14:paraId="13E3B3C5" w14:textId="77777777" w:rsidR="00E82779" w:rsidRPr="00FC34CD" w:rsidRDefault="00E82779" w:rsidP="00FC34CD">
      <w:pPr>
        <w:spacing w:after="5" w:line="240" w:lineRule="auto"/>
        <w:ind w:right="43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21745985" w14:textId="77777777" w:rsidR="00E82779" w:rsidRPr="00FC34CD" w:rsidRDefault="00E82779" w:rsidP="00FC34CD">
      <w:pPr>
        <w:pStyle w:val="ab"/>
        <w:spacing w:after="0" w:line="240" w:lineRule="auto"/>
        <w:ind w:left="0"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FC34CD">
        <w:rPr>
          <w:rFonts w:ascii="Times New Roman" w:hAnsi="Times New Roman" w:cs="Times New Roman"/>
          <w:sz w:val="28"/>
          <w:szCs w:val="28"/>
        </w:rPr>
        <w:t>Согласно статье 51 Федерального закона РФ от 06.10.2003 года №131-ФЗ «Об общих принципах организации местного самоуправления в РФ», органы местного самоуправления от имени муниципального образования самостоятельно владеют, пользуются и распоряжаются муниципальным имуществом в соответствии с Конституцией РФ, федеральными законами и принимаемыми в соответствии с ними нормативными правовыми актами органов местного самоуправления.</w:t>
      </w:r>
      <w:proofErr w:type="gramEnd"/>
    </w:p>
    <w:p w14:paraId="079B0BB3" w14:textId="77777777" w:rsidR="00E82779" w:rsidRPr="00FC34CD" w:rsidRDefault="00E82779" w:rsidP="00FC34CD">
      <w:pPr>
        <w:pStyle w:val="ab"/>
        <w:spacing w:after="0" w:line="240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>Органом, осуществляющим проведение единой политики в сфере имущественных и земельных отношений на территории муниципального образования «Малолокнянский сельсовет», является Администрация Малолокнянского сельсовета.</w:t>
      </w:r>
    </w:p>
    <w:p w14:paraId="621C9756" w14:textId="77777777" w:rsidR="00E82779" w:rsidRPr="00FC34CD" w:rsidRDefault="00E82779" w:rsidP="00FC34CD">
      <w:pPr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>Решением Собрания депутатов Малолокнянского сельсовета Суджанского района Курской области от 29.12.2011 года № 37 утверждено Положение о порядке управления и распоряжения муниципальным имуществом, находящимся в собственности муниципального образования Малолокнянского сельсовета Суджанского района Курской области.</w:t>
      </w:r>
    </w:p>
    <w:p w14:paraId="7DE698C1" w14:textId="77777777" w:rsidR="00E82779" w:rsidRPr="00FC34CD" w:rsidRDefault="00E82779" w:rsidP="00FC34CD">
      <w:pPr>
        <w:pStyle w:val="ab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 xml:space="preserve">            Положение регулирует отношения в области  учета, закрепления муниципального имущества, порядка приватизации, аренды, безвозмездного пользования, списания муниципального имущества, находящегося в  муниципальной собственности Малолокнянского сельсовета.</w:t>
      </w:r>
    </w:p>
    <w:p w14:paraId="127F0E24" w14:textId="77777777" w:rsidR="00E82779" w:rsidRPr="00FC34CD" w:rsidRDefault="00E82779" w:rsidP="00FC34CD">
      <w:pPr>
        <w:pStyle w:val="ab"/>
        <w:spacing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 xml:space="preserve">Согласно Федеральному закону № 402-ФЗ «О бухгалтерском учете» от 06.12.2011 года (с последующими изменениями и дополнениями) учет   основных    средств   осуществляется   на счетах аналитического учета   10100 «Основные средства». Основные    средства   принимаются к бухгалтерскому учету по их первоначальной стоимости.   </w:t>
      </w:r>
    </w:p>
    <w:p w14:paraId="2F4E2F74" w14:textId="77777777" w:rsidR="00E82779" w:rsidRPr="00FC34CD" w:rsidRDefault="00E82779" w:rsidP="00FC34CD">
      <w:pPr>
        <w:pStyle w:val="ab"/>
        <w:spacing w:line="240" w:lineRule="auto"/>
        <w:ind w:left="0" w:firstLine="284"/>
        <w:jc w:val="both"/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</w:pPr>
      <w:r w:rsidRPr="00FC34CD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>Проверка поступления и своевременности постановки на бухгалтерский учет основных средств за проверяемый период проведена сплошным методом.  Проведено сличение платежных поручений со счетами-фактурами, товарными накладными.</w:t>
      </w:r>
    </w:p>
    <w:p w14:paraId="657F4DB4" w14:textId="1C62EEC4" w:rsidR="00E82779" w:rsidRDefault="00E82779" w:rsidP="00FC34CD">
      <w:pPr>
        <w:pStyle w:val="ab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 xml:space="preserve">    Объекты незавершенного строительства по состоянию на 01.01.202</w:t>
      </w:r>
      <w:r w:rsidR="00764C7F">
        <w:rPr>
          <w:rFonts w:ascii="Times New Roman" w:hAnsi="Times New Roman" w:cs="Times New Roman"/>
          <w:sz w:val="28"/>
          <w:szCs w:val="28"/>
        </w:rPr>
        <w:t>4</w:t>
      </w:r>
      <w:r w:rsidRPr="00FC34CD">
        <w:rPr>
          <w:rFonts w:ascii="Times New Roman" w:hAnsi="Times New Roman" w:cs="Times New Roman"/>
          <w:sz w:val="28"/>
          <w:szCs w:val="28"/>
        </w:rPr>
        <w:t xml:space="preserve"> года и 31.12.202</w:t>
      </w:r>
      <w:r w:rsidR="00764C7F">
        <w:rPr>
          <w:rFonts w:ascii="Times New Roman" w:hAnsi="Times New Roman" w:cs="Times New Roman"/>
          <w:sz w:val="28"/>
          <w:szCs w:val="28"/>
        </w:rPr>
        <w:t>4</w:t>
      </w:r>
      <w:r w:rsidRPr="00FC34CD">
        <w:rPr>
          <w:rFonts w:ascii="Times New Roman" w:hAnsi="Times New Roman" w:cs="Times New Roman"/>
          <w:sz w:val="28"/>
          <w:szCs w:val="28"/>
        </w:rPr>
        <w:t xml:space="preserve"> года  отсутствуют.</w:t>
      </w:r>
    </w:p>
    <w:p w14:paraId="1A6E883B" w14:textId="77777777" w:rsidR="00764C7F" w:rsidRPr="00FC34CD" w:rsidRDefault="00764C7F" w:rsidP="00FC34CD">
      <w:pPr>
        <w:pStyle w:val="ab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4FA6FBB4" w14:textId="77777777" w:rsidR="00E82779" w:rsidRPr="00FC34CD" w:rsidRDefault="00E82779" w:rsidP="00FC34CD">
      <w:pPr>
        <w:pStyle w:val="ab"/>
        <w:numPr>
          <w:ilvl w:val="0"/>
          <w:numId w:val="7"/>
        </w:num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C34CD">
        <w:rPr>
          <w:rFonts w:ascii="Times New Roman" w:hAnsi="Times New Roman" w:cs="Times New Roman"/>
          <w:b/>
          <w:bCs/>
          <w:sz w:val="28"/>
          <w:szCs w:val="28"/>
        </w:rPr>
        <w:t xml:space="preserve">Инвентаризация имущества и финансовых обязательств, соответствия их данным учета и отчетности.  </w:t>
      </w:r>
    </w:p>
    <w:p w14:paraId="5412FC76" w14:textId="77777777" w:rsidR="00E82779" w:rsidRPr="00FC34CD" w:rsidRDefault="00E82779" w:rsidP="00FC34CD">
      <w:pPr>
        <w:pStyle w:val="ab"/>
        <w:spacing w:after="5" w:line="240" w:lineRule="auto"/>
        <w:ind w:left="1637"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76C0D0F" w14:textId="77777777" w:rsidR="00E82779" w:rsidRPr="00FC34CD" w:rsidRDefault="00E82779" w:rsidP="00FC34CD">
      <w:pPr>
        <w:pStyle w:val="ab"/>
        <w:spacing w:after="5" w:line="240" w:lineRule="auto"/>
        <w:ind w:left="-567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 xml:space="preserve">Основанием для проведения инвентаризации в Администрации Малолокнянского сельсовета является распоряжение. В распоряжении указываются наименование имущества и обязательств, подлежащих инвентаризации, даты начала и окончания проведения инвентаризации, а также причина ее проведения. Инвентаризации подлежат все виды финансовых обязательств и все имущество независимо от его местонахождения, учтенные на балансовых и </w:t>
      </w:r>
      <w:proofErr w:type="spellStart"/>
      <w:r w:rsidRPr="00FC34CD">
        <w:rPr>
          <w:rFonts w:ascii="Times New Roman" w:hAnsi="Times New Roman" w:cs="Times New Roman"/>
          <w:sz w:val="28"/>
          <w:szCs w:val="28"/>
        </w:rPr>
        <w:t>забалансовых</w:t>
      </w:r>
      <w:proofErr w:type="spellEnd"/>
      <w:r w:rsidRPr="00FC34CD">
        <w:rPr>
          <w:rFonts w:ascii="Times New Roman" w:hAnsi="Times New Roman" w:cs="Times New Roman"/>
          <w:sz w:val="28"/>
          <w:szCs w:val="28"/>
        </w:rPr>
        <w:t xml:space="preserve"> счетах. Инвентаризация проводится в соответствии </w:t>
      </w:r>
      <w:r w:rsidRPr="00FC34CD">
        <w:rPr>
          <w:rFonts w:ascii="Times New Roman" w:hAnsi="Times New Roman" w:cs="Times New Roman"/>
          <w:sz w:val="28"/>
          <w:szCs w:val="28"/>
        </w:rPr>
        <w:lastRenderedPageBreak/>
        <w:t>с Приказом Министерства финансов РФ от 13.06.1995 №49 «Об утверждении Методических указаний по инвентаризации имущества и финансовых обязательств» (с учетом внесенных изменений).</w:t>
      </w:r>
    </w:p>
    <w:p w14:paraId="073E029F" w14:textId="68710F1D" w:rsidR="00E82779" w:rsidRDefault="00764C7F" w:rsidP="00FC34CD">
      <w:pPr>
        <w:pStyle w:val="ab"/>
        <w:spacing w:after="5" w:line="240" w:lineRule="auto"/>
        <w:ind w:left="-567" w:right="4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2024</w:t>
      </w:r>
      <w:r w:rsidR="00E82779" w:rsidRPr="00FC34CD">
        <w:rPr>
          <w:rFonts w:ascii="Times New Roman" w:hAnsi="Times New Roman" w:cs="Times New Roman"/>
          <w:sz w:val="28"/>
          <w:szCs w:val="28"/>
        </w:rPr>
        <w:t xml:space="preserve"> году Администрацией сельсовета инвентаризации финансовых активов, обязательств, а также нефинансовых активов </w:t>
      </w:r>
      <w:r w:rsidR="00BD3F00">
        <w:rPr>
          <w:rFonts w:ascii="Times New Roman" w:hAnsi="Times New Roman" w:cs="Times New Roman"/>
          <w:sz w:val="28"/>
          <w:szCs w:val="28"/>
        </w:rPr>
        <w:t xml:space="preserve">не </w:t>
      </w:r>
      <w:r w:rsidR="00E82779" w:rsidRPr="00FC34CD">
        <w:rPr>
          <w:rFonts w:ascii="Times New Roman" w:hAnsi="Times New Roman" w:cs="Times New Roman"/>
          <w:sz w:val="28"/>
          <w:szCs w:val="28"/>
        </w:rPr>
        <w:t xml:space="preserve">проводилась на  основании распоряжения Администрации </w:t>
      </w:r>
      <w:proofErr w:type="spellStart"/>
      <w:r w:rsidR="00E82779" w:rsidRPr="00FC34CD">
        <w:rPr>
          <w:rFonts w:ascii="Times New Roman" w:hAnsi="Times New Roman" w:cs="Times New Roman"/>
          <w:sz w:val="28"/>
          <w:szCs w:val="28"/>
        </w:rPr>
        <w:t>Малолокнянского</w:t>
      </w:r>
      <w:proofErr w:type="spellEnd"/>
      <w:r w:rsidR="00E82779" w:rsidRPr="00FC34CD">
        <w:rPr>
          <w:rFonts w:ascii="Times New Roman" w:hAnsi="Times New Roman" w:cs="Times New Roman"/>
          <w:sz w:val="28"/>
          <w:szCs w:val="28"/>
        </w:rPr>
        <w:t xml:space="preserve"> сельсовета от </w:t>
      </w:r>
      <w:r w:rsidR="00BD3F00" w:rsidRPr="00BD3F00">
        <w:rPr>
          <w:rFonts w:ascii="Times New Roman" w:hAnsi="Times New Roman" w:cs="Times New Roman"/>
          <w:sz w:val="28"/>
          <w:szCs w:val="28"/>
        </w:rPr>
        <w:t>25</w:t>
      </w:r>
      <w:r w:rsidR="00E82779" w:rsidRPr="00BD3F00">
        <w:rPr>
          <w:rFonts w:ascii="Times New Roman" w:hAnsi="Times New Roman" w:cs="Times New Roman"/>
          <w:sz w:val="28"/>
          <w:szCs w:val="28"/>
        </w:rPr>
        <w:t>.1</w:t>
      </w:r>
      <w:r w:rsidR="00BD3F00" w:rsidRPr="00BD3F00">
        <w:rPr>
          <w:rFonts w:ascii="Times New Roman" w:hAnsi="Times New Roman" w:cs="Times New Roman"/>
          <w:sz w:val="28"/>
          <w:szCs w:val="28"/>
        </w:rPr>
        <w:t>2</w:t>
      </w:r>
      <w:r w:rsidR="00E82779" w:rsidRPr="00BD3F00">
        <w:rPr>
          <w:rFonts w:ascii="Times New Roman" w:hAnsi="Times New Roman" w:cs="Times New Roman"/>
          <w:sz w:val="28"/>
          <w:szCs w:val="28"/>
        </w:rPr>
        <w:t>.202</w:t>
      </w:r>
      <w:r w:rsidR="00BD3F00" w:rsidRPr="00BD3F00">
        <w:rPr>
          <w:rFonts w:ascii="Times New Roman" w:hAnsi="Times New Roman" w:cs="Times New Roman"/>
          <w:sz w:val="28"/>
          <w:szCs w:val="28"/>
        </w:rPr>
        <w:t>4</w:t>
      </w:r>
      <w:r w:rsidR="00E82779" w:rsidRPr="00BD3F00">
        <w:rPr>
          <w:rFonts w:ascii="Times New Roman" w:hAnsi="Times New Roman" w:cs="Times New Roman"/>
          <w:sz w:val="28"/>
          <w:szCs w:val="28"/>
        </w:rPr>
        <w:t xml:space="preserve"> г. № </w:t>
      </w:r>
      <w:r w:rsidR="00BD3F00" w:rsidRPr="00BD3F00">
        <w:rPr>
          <w:rFonts w:ascii="Times New Roman" w:hAnsi="Times New Roman" w:cs="Times New Roman"/>
          <w:sz w:val="28"/>
          <w:szCs w:val="28"/>
        </w:rPr>
        <w:t>10</w:t>
      </w:r>
      <w:r w:rsidR="00E82779" w:rsidRPr="00BD3F00">
        <w:rPr>
          <w:rFonts w:ascii="Times New Roman" w:hAnsi="Times New Roman" w:cs="Times New Roman"/>
          <w:sz w:val="28"/>
          <w:szCs w:val="28"/>
        </w:rPr>
        <w:t xml:space="preserve"> «О </w:t>
      </w:r>
      <w:r w:rsidR="00BD3F00" w:rsidRPr="00BD3F00">
        <w:rPr>
          <w:rFonts w:ascii="Times New Roman" w:hAnsi="Times New Roman" w:cs="Times New Roman"/>
          <w:sz w:val="28"/>
          <w:szCs w:val="28"/>
        </w:rPr>
        <w:t>невозможности</w:t>
      </w:r>
      <w:r w:rsidR="00BD3F00">
        <w:rPr>
          <w:rFonts w:ascii="Times New Roman" w:hAnsi="Times New Roman" w:cs="Times New Roman"/>
          <w:sz w:val="28"/>
          <w:szCs w:val="28"/>
        </w:rPr>
        <w:t xml:space="preserve"> </w:t>
      </w:r>
      <w:r w:rsidR="00E82779" w:rsidRPr="00FC34CD">
        <w:rPr>
          <w:rFonts w:ascii="Times New Roman" w:hAnsi="Times New Roman" w:cs="Times New Roman"/>
          <w:sz w:val="28"/>
          <w:szCs w:val="28"/>
        </w:rPr>
        <w:t>проведени</w:t>
      </w:r>
      <w:r w:rsidR="00BD3F00">
        <w:rPr>
          <w:rFonts w:ascii="Times New Roman" w:hAnsi="Times New Roman" w:cs="Times New Roman"/>
          <w:sz w:val="28"/>
          <w:szCs w:val="28"/>
        </w:rPr>
        <w:t>я</w:t>
      </w:r>
      <w:r w:rsidR="00E82779" w:rsidRPr="00FC34CD">
        <w:rPr>
          <w:rFonts w:ascii="Times New Roman" w:hAnsi="Times New Roman" w:cs="Times New Roman"/>
          <w:sz w:val="28"/>
          <w:szCs w:val="28"/>
        </w:rPr>
        <w:t xml:space="preserve"> инвентаризации», в </w:t>
      </w:r>
      <w:r w:rsidR="00BD3F00">
        <w:rPr>
          <w:rFonts w:ascii="Times New Roman" w:hAnsi="Times New Roman" w:cs="Times New Roman"/>
          <w:sz w:val="28"/>
          <w:szCs w:val="28"/>
        </w:rPr>
        <w:t>связи с режимом ЧС федерального характера. Инвентаризация будет проведена после стабилизации ситуации.</w:t>
      </w:r>
    </w:p>
    <w:p w14:paraId="6FCDB297" w14:textId="77777777" w:rsidR="00BD3F00" w:rsidRPr="00FC34CD" w:rsidRDefault="00BD3F00" w:rsidP="00FC34CD">
      <w:pPr>
        <w:pStyle w:val="ab"/>
        <w:spacing w:after="5" w:line="240" w:lineRule="auto"/>
        <w:ind w:left="-567" w:right="43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0AA8190" w14:textId="60491C40" w:rsidR="00E82779" w:rsidRPr="00FC34CD" w:rsidRDefault="00E82779" w:rsidP="00FC34CD">
      <w:pPr>
        <w:pStyle w:val="ab"/>
        <w:numPr>
          <w:ilvl w:val="0"/>
          <w:numId w:val="7"/>
        </w:num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C34CD">
        <w:rPr>
          <w:rFonts w:ascii="Times New Roman" w:hAnsi="Times New Roman" w:cs="Times New Roman"/>
          <w:b/>
          <w:bCs/>
          <w:sz w:val="28"/>
          <w:szCs w:val="28"/>
        </w:rPr>
        <w:t>Анализ дебиторской и кредиторской задолженности</w:t>
      </w:r>
    </w:p>
    <w:p w14:paraId="18394037" w14:textId="77777777" w:rsidR="00E82779" w:rsidRPr="00FC34CD" w:rsidRDefault="00E82779" w:rsidP="00FC34CD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</w:p>
    <w:p w14:paraId="67613BB8" w14:textId="28A699A7" w:rsidR="00E82779" w:rsidRPr="00FC34CD" w:rsidRDefault="00E82779" w:rsidP="00FC34CD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sz w:val="28"/>
          <w:szCs w:val="28"/>
        </w:rPr>
        <w:t xml:space="preserve">    Сведения по дебиторской  и кредиторской задолженности за 202</w:t>
      </w:r>
      <w:r w:rsidR="00BD3F00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FC34CD">
        <w:rPr>
          <w:rFonts w:ascii="Times New Roman" w:eastAsia="Times New Roman" w:hAnsi="Times New Roman" w:cs="Times New Roman"/>
          <w:sz w:val="28"/>
          <w:szCs w:val="28"/>
        </w:rPr>
        <w:t xml:space="preserve"> год отражены в табличной части (Таблица №</w:t>
      </w:r>
      <w:r w:rsidR="00AD1161" w:rsidRPr="00FC34CD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FC34CD"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183CF576" w14:textId="77777777" w:rsidR="00E82779" w:rsidRPr="00FC34CD" w:rsidRDefault="00E82779" w:rsidP="00FC34CD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5A16DC1" w14:textId="718A95CA" w:rsidR="00E82779" w:rsidRPr="00FC34CD" w:rsidRDefault="00E82779" w:rsidP="00FC34CD">
      <w:pPr>
        <w:spacing w:after="5" w:line="240" w:lineRule="auto"/>
        <w:ind w:right="43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i/>
          <w:iCs/>
          <w:sz w:val="28"/>
          <w:szCs w:val="28"/>
        </w:rPr>
        <w:t>Таблица №</w:t>
      </w:r>
      <w:r w:rsidR="00AD1161" w:rsidRPr="00FC34CD">
        <w:rPr>
          <w:rFonts w:ascii="Times New Roman" w:eastAsia="Times New Roman" w:hAnsi="Times New Roman" w:cs="Times New Roman"/>
          <w:i/>
          <w:iCs/>
          <w:sz w:val="28"/>
          <w:szCs w:val="28"/>
        </w:rPr>
        <w:t>3</w:t>
      </w:r>
      <w:r w:rsidRPr="00FC34CD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«Сведения по </w:t>
      </w:r>
      <w:proofErr w:type="gramStart"/>
      <w:r w:rsidRPr="00FC34CD">
        <w:rPr>
          <w:rFonts w:ascii="Times New Roman" w:eastAsia="Times New Roman" w:hAnsi="Times New Roman" w:cs="Times New Roman"/>
          <w:i/>
          <w:iCs/>
          <w:sz w:val="28"/>
          <w:szCs w:val="28"/>
        </w:rPr>
        <w:t>дебиторской</w:t>
      </w:r>
      <w:proofErr w:type="gramEnd"/>
      <w:r w:rsidRPr="00FC34CD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 и кредиторской</w:t>
      </w:r>
    </w:p>
    <w:p w14:paraId="4CFC86AA" w14:textId="28369561" w:rsidR="00E82779" w:rsidRPr="00FC34CD" w:rsidRDefault="00E82779" w:rsidP="00FC34CD">
      <w:pPr>
        <w:spacing w:after="5" w:line="240" w:lineRule="auto"/>
        <w:ind w:right="43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i/>
          <w:iCs/>
          <w:sz w:val="28"/>
          <w:szCs w:val="28"/>
        </w:rPr>
        <w:t>задолженности за 202</w:t>
      </w:r>
      <w:r w:rsidR="001B4814">
        <w:rPr>
          <w:rFonts w:ascii="Times New Roman" w:eastAsia="Times New Roman" w:hAnsi="Times New Roman" w:cs="Times New Roman"/>
          <w:i/>
          <w:iCs/>
          <w:sz w:val="28"/>
          <w:szCs w:val="28"/>
        </w:rPr>
        <w:t>4</w:t>
      </w:r>
      <w:r w:rsidRPr="00FC34CD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год»</w:t>
      </w:r>
    </w:p>
    <w:p w14:paraId="0EC703D9" w14:textId="77777777" w:rsidR="00E82779" w:rsidRPr="00FC34CD" w:rsidRDefault="00E82779" w:rsidP="00FC34CD">
      <w:pPr>
        <w:spacing w:after="5" w:line="240" w:lineRule="auto"/>
        <w:ind w:right="43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                                                                                             (рублей)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69"/>
        <w:gridCol w:w="1869"/>
        <w:gridCol w:w="1872"/>
        <w:gridCol w:w="1869"/>
        <w:gridCol w:w="1870"/>
      </w:tblGrid>
      <w:tr w:rsidR="00E82779" w:rsidRPr="00FC34CD" w14:paraId="07F6D3F3" w14:textId="77777777" w:rsidTr="005830F0">
        <w:tc>
          <w:tcPr>
            <w:tcW w:w="1869" w:type="dxa"/>
          </w:tcPr>
          <w:p w14:paraId="03EB5861" w14:textId="77777777" w:rsidR="00E82779" w:rsidRPr="00FC34CD" w:rsidRDefault="00E82779" w:rsidP="00FC34CD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4CD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proofErr w:type="gramStart"/>
            <w:r w:rsidRPr="00FC34CD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FC34CD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869" w:type="dxa"/>
          </w:tcPr>
          <w:p w14:paraId="76AA2BB8" w14:textId="77777777" w:rsidR="00E82779" w:rsidRPr="00FC34CD" w:rsidRDefault="00E82779" w:rsidP="00FC34CD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4CD">
              <w:rPr>
                <w:rFonts w:ascii="Times New Roman" w:eastAsia="Times New Roman" w:hAnsi="Times New Roman" w:cs="Times New Roman"/>
                <w:sz w:val="24"/>
                <w:szCs w:val="24"/>
              </w:rPr>
              <w:t>Номер (код) счета бюджетного учета</w:t>
            </w:r>
          </w:p>
        </w:tc>
        <w:tc>
          <w:tcPr>
            <w:tcW w:w="1872" w:type="dxa"/>
          </w:tcPr>
          <w:p w14:paraId="795C31AB" w14:textId="77777777" w:rsidR="00E82779" w:rsidRPr="00FC34CD" w:rsidRDefault="00E82779" w:rsidP="00FC34CD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4CD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  <w:p w14:paraId="60EA68D3" w14:textId="77777777" w:rsidR="00E82779" w:rsidRPr="00FC34CD" w:rsidRDefault="00E82779" w:rsidP="00FC34CD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4CD">
              <w:rPr>
                <w:rFonts w:ascii="Times New Roman" w:eastAsia="Times New Roman" w:hAnsi="Times New Roman" w:cs="Times New Roman"/>
                <w:sz w:val="24"/>
                <w:szCs w:val="24"/>
              </w:rPr>
              <w:t>(код) счета бюджетного учета</w:t>
            </w:r>
          </w:p>
        </w:tc>
        <w:tc>
          <w:tcPr>
            <w:tcW w:w="1869" w:type="dxa"/>
          </w:tcPr>
          <w:p w14:paraId="1BC462A9" w14:textId="77777777" w:rsidR="00E82779" w:rsidRPr="00FC34CD" w:rsidRDefault="00E82779" w:rsidP="00FC34CD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4CD">
              <w:rPr>
                <w:rFonts w:ascii="Times New Roman" w:eastAsia="Times New Roman" w:hAnsi="Times New Roman" w:cs="Times New Roman"/>
                <w:sz w:val="24"/>
                <w:szCs w:val="24"/>
              </w:rPr>
              <w:t>На начало года</w:t>
            </w:r>
          </w:p>
        </w:tc>
        <w:tc>
          <w:tcPr>
            <w:tcW w:w="1870" w:type="dxa"/>
          </w:tcPr>
          <w:p w14:paraId="5809B879" w14:textId="77777777" w:rsidR="00E82779" w:rsidRPr="00FC34CD" w:rsidRDefault="00E82779" w:rsidP="00FC34CD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4CD">
              <w:rPr>
                <w:rFonts w:ascii="Times New Roman" w:eastAsia="Times New Roman" w:hAnsi="Times New Roman" w:cs="Times New Roman"/>
                <w:sz w:val="24"/>
                <w:szCs w:val="24"/>
              </w:rPr>
              <w:t>На конец года</w:t>
            </w:r>
          </w:p>
        </w:tc>
      </w:tr>
      <w:tr w:rsidR="00E82779" w:rsidRPr="00FC34CD" w14:paraId="0E2BD76D" w14:textId="77777777" w:rsidTr="005830F0">
        <w:tc>
          <w:tcPr>
            <w:tcW w:w="1869" w:type="dxa"/>
          </w:tcPr>
          <w:p w14:paraId="232DCA86" w14:textId="77777777" w:rsidR="00E82779" w:rsidRPr="00FC34CD" w:rsidRDefault="00E82779" w:rsidP="00FC34CD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4C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9" w:type="dxa"/>
          </w:tcPr>
          <w:p w14:paraId="2EBF47D4" w14:textId="77777777" w:rsidR="00E82779" w:rsidRPr="00FC34CD" w:rsidRDefault="00E82779" w:rsidP="00FC34CD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4CD">
              <w:rPr>
                <w:rFonts w:ascii="Times New Roman" w:eastAsia="Times New Roman" w:hAnsi="Times New Roman" w:cs="Times New Roman"/>
                <w:sz w:val="24"/>
                <w:szCs w:val="24"/>
              </w:rPr>
              <w:t>1 205 11</w:t>
            </w:r>
          </w:p>
        </w:tc>
        <w:tc>
          <w:tcPr>
            <w:tcW w:w="1872" w:type="dxa"/>
          </w:tcPr>
          <w:p w14:paraId="7B335EFD" w14:textId="77777777" w:rsidR="00E82779" w:rsidRPr="00FC34CD" w:rsidRDefault="00E82779" w:rsidP="00FC34CD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4CD">
              <w:rPr>
                <w:rFonts w:ascii="Times New Roman" w:eastAsia="Times New Roman" w:hAnsi="Times New Roman" w:cs="Times New Roman"/>
                <w:sz w:val="24"/>
                <w:szCs w:val="24"/>
              </w:rPr>
              <w:t>Расчеты с плательщиками налоговых доходов</w:t>
            </w:r>
          </w:p>
        </w:tc>
        <w:tc>
          <w:tcPr>
            <w:tcW w:w="1869" w:type="dxa"/>
          </w:tcPr>
          <w:p w14:paraId="2BC6B362" w14:textId="77777777" w:rsidR="001B4814" w:rsidRDefault="001B4814" w:rsidP="001B4814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4CD">
              <w:rPr>
                <w:rFonts w:ascii="Times New Roman" w:eastAsia="Times New Roman" w:hAnsi="Times New Roman" w:cs="Times New Roman"/>
                <w:sz w:val="24"/>
                <w:szCs w:val="24"/>
              </w:rPr>
              <w:t>115 267,31</w:t>
            </w:r>
          </w:p>
          <w:p w14:paraId="7CCFFAFB" w14:textId="3DCAE52D" w:rsidR="00E82779" w:rsidRPr="00FC34CD" w:rsidRDefault="001B4814" w:rsidP="00FC34CD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481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1B481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1B481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1B481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1B481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1B481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870" w:type="dxa"/>
          </w:tcPr>
          <w:p w14:paraId="51DC5EC0" w14:textId="0A0EEC31" w:rsidR="001B4814" w:rsidRPr="00FC34CD" w:rsidRDefault="001B4814" w:rsidP="00FC34CD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4814">
              <w:rPr>
                <w:rFonts w:ascii="Times New Roman" w:eastAsia="Times New Roman" w:hAnsi="Times New Roman" w:cs="Times New Roman"/>
                <w:sz w:val="24"/>
                <w:szCs w:val="24"/>
              </w:rPr>
              <w:t>77 576,97</w:t>
            </w:r>
          </w:p>
        </w:tc>
      </w:tr>
    </w:tbl>
    <w:p w14:paraId="42F424BF" w14:textId="77777777" w:rsidR="00E82779" w:rsidRPr="00FC34CD" w:rsidRDefault="00E82779" w:rsidP="00FC34CD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B329D69" w14:textId="77777777" w:rsidR="00E82779" w:rsidRPr="00FC34CD" w:rsidRDefault="00E82779" w:rsidP="00FC34CD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sz w:val="28"/>
          <w:szCs w:val="28"/>
        </w:rPr>
        <w:t xml:space="preserve">  Дебиторская и кредиторская задолженность по доходам муниципального образования сложилась исходя из отчетных данных, предоставленных УФНС России по Курской области.</w:t>
      </w:r>
    </w:p>
    <w:p w14:paraId="4FCD9FCF" w14:textId="77777777" w:rsidR="00E82779" w:rsidRPr="00FC34CD" w:rsidRDefault="00E82779" w:rsidP="00FC34CD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E7899CC" w14:textId="77777777" w:rsidR="00E82779" w:rsidRPr="00FC34CD" w:rsidRDefault="00E82779" w:rsidP="00FC34CD">
      <w:pPr>
        <w:pStyle w:val="headertext"/>
        <w:spacing w:before="0" w:beforeAutospacing="0" w:after="240" w:afterAutospacing="0"/>
        <w:jc w:val="both"/>
        <w:textAlignment w:val="baseline"/>
        <w:rPr>
          <w:bCs/>
          <w:i/>
          <w:sz w:val="28"/>
          <w:szCs w:val="28"/>
        </w:rPr>
      </w:pPr>
      <w:r w:rsidRPr="00FC34CD">
        <w:rPr>
          <w:i/>
          <w:sz w:val="28"/>
          <w:szCs w:val="28"/>
          <w:shd w:val="clear" w:color="auto" w:fill="FFFFFF"/>
        </w:rPr>
        <w:t xml:space="preserve">   </w:t>
      </w:r>
      <w:proofErr w:type="gramStart"/>
      <w:r w:rsidRPr="00FC34CD">
        <w:rPr>
          <w:i/>
          <w:sz w:val="28"/>
          <w:szCs w:val="28"/>
          <w:shd w:val="clear" w:color="auto" w:fill="FFFFFF"/>
        </w:rPr>
        <w:t xml:space="preserve">В нарушении Приказа  Министерства финансов РФ </w:t>
      </w:r>
      <w:r w:rsidRPr="00FC34CD">
        <w:rPr>
          <w:bCs/>
          <w:i/>
          <w:sz w:val="28"/>
          <w:szCs w:val="28"/>
        </w:rPr>
        <w:t>от 1 декабря 2010 года N 157н</w:t>
      </w:r>
      <w:r w:rsidRPr="00FC34CD">
        <w:rPr>
          <w:bCs/>
          <w:i/>
          <w:sz w:val="28"/>
          <w:szCs w:val="28"/>
        </w:rPr>
        <w:br/>
        <w:t>«Об утверждении </w:t>
      </w:r>
      <w:hyperlink r:id="rId14" w:anchor="6580IP" w:history="1">
        <w:r w:rsidRPr="00FC34CD">
          <w:rPr>
            <w:bCs/>
            <w:i/>
            <w:sz w:val="28"/>
            <w:szCs w:val="28"/>
          </w:rPr>
          <w:t>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</w:t>
        </w:r>
      </w:hyperlink>
      <w:r w:rsidRPr="00FC34CD">
        <w:rPr>
          <w:bCs/>
          <w:i/>
          <w:sz w:val="28"/>
          <w:szCs w:val="28"/>
        </w:rPr>
        <w:t> и </w:t>
      </w:r>
      <w:hyperlink r:id="rId15" w:anchor="65C0IR" w:history="1">
        <w:r w:rsidRPr="00FC34CD">
          <w:rPr>
            <w:bCs/>
            <w:i/>
            <w:sz w:val="28"/>
            <w:szCs w:val="28"/>
          </w:rPr>
          <w:t>Инструкции по его применению</w:t>
        </w:r>
      </w:hyperlink>
      <w:r w:rsidRPr="00FC34CD">
        <w:rPr>
          <w:bCs/>
          <w:i/>
          <w:sz w:val="28"/>
          <w:szCs w:val="28"/>
        </w:rPr>
        <w:t xml:space="preserve">» в бухгалтерском учете  отсутствует </w:t>
      </w:r>
      <w:r w:rsidRPr="00FC34CD">
        <w:rPr>
          <w:b/>
          <w:bCs/>
          <w:i/>
          <w:color w:val="000000"/>
          <w:sz w:val="30"/>
          <w:szCs w:val="30"/>
          <w:shd w:val="clear" w:color="auto" w:fill="FFFFFF"/>
        </w:rPr>
        <w:t xml:space="preserve">счет 40160 "Резервы предстоящих расходов", которой </w:t>
      </w:r>
      <w:r w:rsidRPr="00FC34CD">
        <w:rPr>
          <w:i/>
          <w:color w:val="000000"/>
          <w:sz w:val="30"/>
          <w:szCs w:val="30"/>
          <w:shd w:val="clear" w:color="auto" w:fill="FFFFFF"/>
        </w:rPr>
        <w:t>предназначен для обобщения информации о</w:t>
      </w:r>
      <w:proofErr w:type="gramEnd"/>
      <w:r w:rsidRPr="00FC34CD">
        <w:rPr>
          <w:i/>
          <w:color w:val="000000"/>
          <w:sz w:val="30"/>
          <w:szCs w:val="30"/>
          <w:shd w:val="clear" w:color="auto" w:fill="FFFFFF"/>
        </w:rPr>
        <w:t xml:space="preserve"> </w:t>
      </w:r>
      <w:proofErr w:type="gramStart"/>
      <w:r w:rsidRPr="00FC34CD">
        <w:rPr>
          <w:i/>
          <w:color w:val="000000"/>
          <w:sz w:val="30"/>
          <w:szCs w:val="30"/>
          <w:shd w:val="clear" w:color="auto" w:fill="FFFFFF"/>
        </w:rPr>
        <w:t>состоянии и движении сумм, принимаемых к бухгалтерскому учету отражающих обязательные предстоящие оплаты, такие как отпуск за фактически отработанное время или компенсаций за неиспользованный отпуск, включая платежи на обязательное социальное страхование сотрудника (служащего) учреждения.</w:t>
      </w:r>
      <w:proofErr w:type="gramEnd"/>
    </w:p>
    <w:p w14:paraId="0761A8C2" w14:textId="643A0B13" w:rsidR="00E82779" w:rsidRPr="00FC34CD" w:rsidRDefault="00B70E35" w:rsidP="00FC34CD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FC34CD">
        <w:rPr>
          <w:rFonts w:ascii="Times New Roman" w:hAnsi="Times New Roman" w:cs="Times New Roman"/>
          <w:color w:val="auto"/>
        </w:rPr>
        <w:lastRenderedPageBreak/>
        <w:t>10</w:t>
      </w:r>
      <w:r w:rsidR="00E82779" w:rsidRPr="00FC34CD">
        <w:rPr>
          <w:rFonts w:ascii="Times New Roman" w:hAnsi="Times New Roman" w:cs="Times New Roman"/>
          <w:color w:val="auto"/>
        </w:rPr>
        <w:t>. Организация внутреннего финансового аудита использования бюджетных средств.</w:t>
      </w:r>
    </w:p>
    <w:p w14:paraId="4893BF7E" w14:textId="77777777" w:rsidR="00E82779" w:rsidRPr="00FC34CD" w:rsidRDefault="00E82779" w:rsidP="00FC34CD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sz w:val="28"/>
          <w:szCs w:val="28"/>
        </w:rPr>
        <w:t xml:space="preserve">Статьей 160.2-1 определены бюджетные полномочия главного распорядителя (распорядителя) бюджетных средств, главного администратора (администратора) доходов бюджета, главного администратора (администратора) источников финансирования дефицита бюджета по осуществлению внутреннего финансового контроля и внутреннего финансового аудита.    </w:t>
      </w:r>
    </w:p>
    <w:p w14:paraId="67261445" w14:textId="137D6747" w:rsidR="00E82779" w:rsidRPr="00FC34CD" w:rsidRDefault="00E82779" w:rsidP="00FC34CD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sz w:val="28"/>
          <w:szCs w:val="28"/>
        </w:rPr>
        <w:t>В целях реализации норм Бюджетного кодекса по формированию информации о результатах оценки исполнения бюджетных полномочий, в том числе заключения о достоверности бюджетной отчетности; организации мер по повышению экономности и результативности использования бюджетных средств, оценки надежности внутреннего финансового контроля и повышению его эффективности Администрацией Малолокнянского сельсовета осуществля</w:t>
      </w:r>
      <w:r w:rsidR="00B76BF2" w:rsidRPr="00FC34CD">
        <w:rPr>
          <w:rFonts w:ascii="Times New Roman" w:eastAsia="Times New Roman" w:hAnsi="Times New Roman" w:cs="Times New Roman"/>
          <w:sz w:val="28"/>
          <w:szCs w:val="28"/>
        </w:rPr>
        <w:t>ет</w:t>
      </w:r>
      <w:r w:rsidRPr="00FC34CD">
        <w:rPr>
          <w:rFonts w:ascii="Times New Roman" w:eastAsia="Times New Roman" w:hAnsi="Times New Roman" w:cs="Times New Roman"/>
          <w:sz w:val="28"/>
          <w:szCs w:val="28"/>
        </w:rPr>
        <w:t xml:space="preserve">ся внутренний финансовый аудит. </w:t>
      </w:r>
    </w:p>
    <w:p w14:paraId="3AE4908E" w14:textId="0B34C139" w:rsidR="00E82779" w:rsidRPr="00A0222C" w:rsidRDefault="00B76BF2" w:rsidP="00FC34CD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222C">
        <w:rPr>
          <w:rFonts w:ascii="Times New Roman" w:eastAsia="Times New Roman" w:hAnsi="Times New Roman" w:cs="Times New Roman"/>
          <w:sz w:val="28"/>
          <w:szCs w:val="28"/>
        </w:rPr>
        <w:t>Распоряжением Администрации Малолокнянского сельсовета Суджанского района Курской области от 2</w:t>
      </w:r>
      <w:r w:rsidR="00A0222C" w:rsidRPr="00A0222C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A0222C">
        <w:rPr>
          <w:rFonts w:ascii="Times New Roman" w:eastAsia="Times New Roman" w:hAnsi="Times New Roman" w:cs="Times New Roman"/>
          <w:sz w:val="28"/>
          <w:szCs w:val="28"/>
        </w:rPr>
        <w:t xml:space="preserve"> декабря 202</w:t>
      </w:r>
      <w:r w:rsidR="00A0222C" w:rsidRPr="00A0222C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A0222C">
        <w:rPr>
          <w:rFonts w:ascii="Times New Roman" w:eastAsia="Times New Roman" w:hAnsi="Times New Roman" w:cs="Times New Roman"/>
          <w:sz w:val="28"/>
          <w:szCs w:val="28"/>
        </w:rPr>
        <w:t xml:space="preserve"> года утвержден План проведения аудиторских мероприятий на 2024 год и период до срока представления консолидированной (индивидуальной) годовой бюджетной отчетности за 2024 год.</w:t>
      </w:r>
    </w:p>
    <w:p w14:paraId="721A40AF" w14:textId="02300DB8" w:rsidR="00E82779" w:rsidRPr="00FC34CD" w:rsidRDefault="00E82779" w:rsidP="00FC34CD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A0222C">
        <w:rPr>
          <w:rFonts w:ascii="Times New Roman" w:eastAsia="Times New Roman" w:hAnsi="Times New Roman" w:cs="Times New Roman"/>
          <w:sz w:val="28"/>
          <w:szCs w:val="28"/>
        </w:rPr>
        <w:t xml:space="preserve">На основании Федерального стандарта «Осуществление  внутреннего финансового аудита в целях подтверждения достоверной бюджетной отчетности и соответствия порядка ведения бюджетного учета единой методологии бюджетного учета, составления, представления и утверждения бюджетной отчетности», утвержденного приказом Минфина РФ от 01.09.2021 г. №120н (в </w:t>
      </w:r>
      <w:r w:rsidR="00B76BF2" w:rsidRPr="00A0222C">
        <w:rPr>
          <w:rFonts w:ascii="Times New Roman" w:eastAsia="Times New Roman" w:hAnsi="Times New Roman" w:cs="Times New Roman"/>
          <w:sz w:val="28"/>
          <w:szCs w:val="28"/>
        </w:rPr>
        <w:t xml:space="preserve">редакции от </w:t>
      </w:r>
      <w:r w:rsidR="00A0222C" w:rsidRPr="00A0222C">
        <w:rPr>
          <w:rFonts w:ascii="Times New Roman" w:eastAsia="Times New Roman" w:hAnsi="Times New Roman" w:cs="Times New Roman"/>
          <w:sz w:val="28"/>
          <w:szCs w:val="28"/>
        </w:rPr>
        <w:t>16</w:t>
      </w:r>
      <w:r w:rsidR="00B76BF2" w:rsidRPr="00A0222C">
        <w:rPr>
          <w:rFonts w:ascii="Times New Roman" w:eastAsia="Times New Roman" w:hAnsi="Times New Roman" w:cs="Times New Roman"/>
          <w:sz w:val="28"/>
          <w:szCs w:val="28"/>
        </w:rPr>
        <w:t>.</w:t>
      </w:r>
      <w:r w:rsidR="00A0222C" w:rsidRPr="00A0222C">
        <w:rPr>
          <w:rFonts w:ascii="Times New Roman" w:eastAsia="Times New Roman" w:hAnsi="Times New Roman" w:cs="Times New Roman"/>
          <w:sz w:val="28"/>
          <w:szCs w:val="28"/>
        </w:rPr>
        <w:t>11</w:t>
      </w:r>
      <w:r w:rsidR="00B76BF2" w:rsidRPr="00A0222C">
        <w:rPr>
          <w:rFonts w:ascii="Times New Roman" w:eastAsia="Times New Roman" w:hAnsi="Times New Roman" w:cs="Times New Roman"/>
          <w:sz w:val="28"/>
          <w:szCs w:val="28"/>
        </w:rPr>
        <w:t>.2022 г №1</w:t>
      </w:r>
      <w:r w:rsidR="00A0222C" w:rsidRPr="00A0222C">
        <w:rPr>
          <w:rFonts w:ascii="Times New Roman" w:eastAsia="Times New Roman" w:hAnsi="Times New Roman" w:cs="Times New Roman"/>
          <w:sz w:val="28"/>
          <w:szCs w:val="28"/>
        </w:rPr>
        <w:t>8</w:t>
      </w:r>
      <w:r w:rsidR="00B76BF2" w:rsidRPr="00A0222C">
        <w:rPr>
          <w:rFonts w:ascii="Times New Roman" w:eastAsia="Times New Roman" w:hAnsi="Times New Roman" w:cs="Times New Roman"/>
          <w:sz w:val="28"/>
          <w:szCs w:val="28"/>
        </w:rPr>
        <w:t xml:space="preserve">4н), Плана проведения аудиторских мероприятий на 2024 год </w:t>
      </w:r>
      <w:r w:rsidRPr="00A0222C">
        <w:rPr>
          <w:rFonts w:ascii="Times New Roman" w:eastAsia="Times New Roman" w:hAnsi="Times New Roman" w:cs="Times New Roman"/>
          <w:sz w:val="28"/>
          <w:szCs w:val="28"/>
        </w:rPr>
        <w:t>Администрацией Малолокнянского сельсовета предоставлено  Заключение аудиторского мероприятия №1 от</w:t>
      </w:r>
      <w:proofErr w:type="gramEnd"/>
      <w:r w:rsidRPr="00A0222C">
        <w:rPr>
          <w:rFonts w:ascii="Times New Roman" w:eastAsia="Times New Roman" w:hAnsi="Times New Roman" w:cs="Times New Roman"/>
          <w:sz w:val="28"/>
          <w:szCs w:val="28"/>
        </w:rPr>
        <w:t xml:space="preserve"> 2</w:t>
      </w:r>
      <w:r w:rsidR="00A0222C" w:rsidRPr="00A0222C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A0222C">
        <w:rPr>
          <w:rFonts w:ascii="Times New Roman" w:eastAsia="Times New Roman" w:hAnsi="Times New Roman" w:cs="Times New Roman"/>
          <w:sz w:val="28"/>
          <w:szCs w:val="28"/>
        </w:rPr>
        <w:t>.01.202</w:t>
      </w:r>
      <w:r w:rsidR="00A0222C" w:rsidRPr="00A0222C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A0222C">
        <w:rPr>
          <w:rFonts w:ascii="Times New Roman" w:eastAsia="Times New Roman" w:hAnsi="Times New Roman" w:cs="Times New Roman"/>
          <w:sz w:val="28"/>
          <w:szCs w:val="28"/>
        </w:rPr>
        <w:t xml:space="preserve"> года на тему « Подтверждение достоверности бюджетной отчетности и составления порядка ведения бюджетного учета единой методологии бюджетного учета, составления, представления и утверждения бюджетной отчетности за 202</w:t>
      </w:r>
      <w:r w:rsidR="00A0222C" w:rsidRPr="00A0222C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A0222C">
        <w:rPr>
          <w:rFonts w:ascii="Times New Roman" w:eastAsia="Times New Roman" w:hAnsi="Times New Roman" w:cs="Times New Roman"/>
          <w:sz w:val="28"/>
          <w:szCs w:val="28"/>
        </w:rPr>
        <w:t xml:space="preserve"> год в Администрации Малолокнянского сельсовета Суджанского района Курской области».</w:t>
      </w:r>
      <w:r w:rsidRPr="00FC34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4305F19" w14:textId="77777777" w:rsidR="00E82779" w:rsidRPr="00FC34CD" w:rsidRDefault="00E82779" w:rsidP="00FC34C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EBD4714" w14:textId="21C7B69D" w:rsidR="00E82779" w:rsidRPr="00FC34CD" w:rsidRDefault="00B70E35" w:rsidP="00FC34CD">
      <w:pPr>
        <w:pStyle w:val="a3"/>
        <w:ind w:left="163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C34CD">
        <w:rPr>
          <w:rFonts w:ascii="Times New Roman" w:hAnsi="Times New Roman" w:cs="Times New Roman"/>
          <w:b/>
          <w:bCs/>
          <w:sz w:val="28"/>
          <w:szCs w:val="28"/>
        </w:rPr>
        <w:t>11.</w:t>
      </w:r>
      <w:r w:rsidR="00E82779" w:rsidRPr="00FC34CD">
        <w:rPr>
          <w:rFonts w:ascii="Times New Roman" w:hAnsi="Times New Roman" w:cs="Times New Roman"/>
          <w:b/>
          <w:bCs/>
          <w:sz w:val="28"/>
          <w:szCs w:val="28"/>
        </w:rPr>
        <w:t>Обоснованность и правильность отражения в учете расчетов с поставщиками</w:t>
      </w:r>
    </w:p>
    <w:p w14:paraId="3E5CB3FD" w14:textId="77777777" w:rsidR="00E82779" w:rsidRPr="00FC34CD" w:rsidRDefault="00E82779" w:rsidP="00FC34C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571D624" w14:textId="77777777" w:rsidR="00E82779" w:rsidRPr="00FC34CD" w:rsidRDefault="00E82779" w:rsidP="00FC34CD">
      <w:pPr>
        <w:pStyle w:val="af2"/>
        <w:spacing w:line="240" w:lineRule="auto"/>
        <w:jc w:val="both"/>
        <w:rPr>
          <w:rFonts w:eastAsia="Times New Roman"/>
          <w:color w:val="000000"/>
          <w:sz w:val="28"/>
          <w:szCs w:val="28"/>
        </w:rPr>
      </w:pPr>
      <w:r w:rsidRPr="00FC34CD">
        <w:rPr>
          <w:rFonts w:eastAsia="Times New Roman"/>
          <w:color w:val="1A1A1A"/>
          <w:sz w:val="28"/>
          <w:szCs w:val="28"/>
        </w:rPr>
        <w:t xml:space="preserve">  За проверяемый период Расчеты с поставщиками и подрядчиками проверены выборочно. </w:t>
      </w:r>
      <w:r w:rsidRPr="00FC34CD">
        <w:rPr>
          <w:color w:val="000000"/>
          <w:sz w:val="28"/>
          <w:szCs w:val="28"/>
          <w:shd w:val="clear" w:color="auto" w:fill="FFFFFF"/>
        </w:rPr>
        <w:t>Расчеты с поставщиками и подрядчиками производились Администрацией Малолокнянского сельсовета в рамках заключенных договоров на поставку товаров, выполнение работ, оказание услуг для нужд учреждений. </w:t>
      </w:r>
      <w:r w:rsidRPr="00FC34CD">
        <w:rPr>
          <w:rFonts w:eastAsia="Times New Roman"/>
          <w:color w:val="000000"/>
          <w:sz w:val="28"/>
          <w:szCs w:val="28"/>
        </w:rPr>
        <w:t xml:space="preserve">При заключении договоров с поставщиками и подрядчиками Администрация  Малолокнянского сельсовета приняла на себя обязательства по их исполнению. Учет расчетов по таким договорам </w:t>
      </w:r>
      <w:r w:rsidRPr="00FC34CD">
        <w:rPr>
          <w:rFonts w:eastAsia="Times New Roman"/>
          <w:color w:val="000000"/>
          <w:sz w:val="28"/>
          <w:szCs w:val="28"/>
        </w:rPr>
        <w:lastRenderedPageBreak/>
        <w:t xml:space="preserve">велся на соответствующих счетах аналитического учета счета 0 302 00 000 "Расчеты по принятым обязательствам".  По </w:t>
      </w:r>
      <w:proofErr w:type="gramStart"/>
      <w:r w:rsidRPr="00FC34CD">
        <w:rPr>
          <w:rFonts w:eastAsia="Times New Roman"/>
          <w:color w:val="000000"/>
          <w:sz w:val="28"/>
          <w:szCs w:val="28"/>
        </w:rPr>
        <w:t>договорам</w:t>
      </w:r>
      <w:proofErr w:type="gramEnd"/>
      <w:r w:rsidRPr="00FC34CD">
        <w:rPr>
          <w:rFonts w:eastAsia="Times New Roman"/>
          <w:color w:val="000000"/>
          <w:sz w:val="28"/>
          <w:szCs w:val="28"/>
        </w:rPr>
        <w:t xml:space="preserve"> у которых предусмотрена предварительная оплата, применялся счет 0 206 00 000 "Расчеты по авансам выданным". На этих счетах отражаются операции:</w:t>
      </w:r>
    </w:p>
    <w:p w14:paraId="7B30E5C3" w14:textId="77777777" w:rsidR="00E82779" w:rsidRPr="00FC34CD" w:rsidRDefault="00E82779" w:rsidP="00FC34CD">
      <w:pPr>
        <w:numPr>
          <w:ilvl w:val="0"/>
          <w:numId w:val="8"/>
        </w:numPr>
        <w:spacing w:before="75" w:after="75" w:line="240" w:lineRule="auto"/>
        <w:ind w:left="591" w:right="-1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color w:val="000000"/>
          <w:sz w:val="28"/>
          <w:szCs w:val="28"/>
        </w:rPr>
        <w:t>по принятию обязательств перед поставщиками и подрядчиками при фактическом исполнении последними условий договора;</w:t>
      </w:r>
    </w:p>
    <w:p w14:paraId="1DEB5D02" w14:textId="77777777" w:rsidR="00E82779" w:rsidRPr="00FC34CD" w:rsidRDefault="00E82779" w:rsidP="00FC34CD">
      <w:pPr>
        <w:numPr>
          <w:ilvl w:val="0"/>
          <w:numId w:val="8"/>
        </w:numPr>
        <w:spacing w:before="75" w:after="75" w:line="240" w:lineRule="auto"/>
        <w:ind w:left="591" w:right="-1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color w:val="000000"/>
          <w:sz w:val="28"/>
          <w:szCs w:val="28"/>
        </w:rPr>
        <w:t>по оплате обязательств в рамках заключенных договоров (в том числе авансов).</w:t>
      </w:r>
    </w:p>
    <w:p w14:paraId="695BD03E" w14:textId="77777777" w:rsidR="00E82779" w:rsidRPr="00FC34CD" w:rsidRDefault="00E82779" w:rsidP="00FC34CD">
      <w:pPr>
        <w:spacing w:before="75" w:after="75" w:line="240" w:lineRule="auto"/>
        <w:ind w:left="591" w:right="-1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250D569" w14:textId="77777777" w:rsidR="00E82779" w:rsidRPr="00FC34CD" w:rsidRDefault="00E82779" w:rsidP="00FC34CD">
      <w:pPr>
        <w:spacing w:before="75" w:after="75" w:line="240" w:lineRule="auto"/>
        <w:ind w:right="-129" w:firstLine="59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C34CD">
        <w:rPr>
          <w:rFonts w:ascii="Times New Roman" w:hAnsi="Times New Roman" w:cs="Times New Roman"/>
          <w:color w:val="000000"/>
          <w:sz w:val="28"/>
          <w:szCs w:val="28"/>
        </w:rPr>
        <w:t xml:space="preserve">  </w:t>
      </w:r>
      <w:proofErr w:type="gramStart"/>
      <w:r w:rsidRPr="00FC34CD">
        <w:rPr>
          <w:rFonts w:ascii="Times New Roman" w:hAnsi="Times New Roman" w:cs="Times New Roman"/>
          <w:color w:val="000000"/>
          <w:sz w:val="28"/>
          <w:szCs w:val="28"/>
        </w:rPr>
        <w:t xml:space="preserve">При рассмотрении учетных регистров бухгалтерского учета (главная книга, </w:t>
      </w:r>
      <w:proofErr w:type="spellStart"/>
      <w:r w:rsidRPr="00FC34CD">
        <w:rPr>
          <w:rFonts w:ascii="Times New Roman" w:hAnsi="Times New Roman" w:cs="Times New Roman"/>
          <w:color w:val="000000"/>
          <w:sz w:val="28"/>
          <w:szCs w:val="28"/>
        </w:rPr>
        <w:t>оборотно</w:t>
      </w:r>
      <w:proofErr w:type="spellEnd"/>
      <w:r w:rsidRPr="00FC34CD">
        <w:rPr>
          <w:rFonts w:ascii="Times New Roman" w:hAnsi="Times New Roman" w:cs="Times New Roman"/>
          <w:color w:val="000000"/>
          <w:sz w:val="28"/>
          <w:szCs w:val="28"/>
        </w:rPr>
        <w:t xml:space="preserve"> - сальдовая ведомость), договоров на оказание коммунальных услуг, установлено, что в нарушение п. 202, 204 Приказа № 157 н от 01.12.2010 года </w:t>
      </w:r>
      <w:r w:rsidRPr="00FC34CD">
        <w:rPr>
          <w:rFonts w:ascii="Times New Roman" w:hAnsi="Times New Roman" w:cs="Times New Roman"/>
          <w:color w:val="1A1A1A"/>
          <w:sz w:val="28"/>
          <w:szCs w:val="28"/>
        </w:rPr>
        <w:t>«Об утверждении форм первичных учетных документов и регистров бухгалтерского учета, применяемых органами государственной власти  (государственными органами, органами местного самоуправления, органами управления государственными внебюджетными фондами, государственными академиями наук, государственными (муниципальными) учреждениями и</w:t>
      </w:r>
      <w:proofErr w:type="gramEnd"/>
      <w:r w:rsidRPr="00FC34CD">
        <w:rPr>
          <w:rFonts w:ascii="Times New Roman" w:hAnsi="Times New Roman" w:cs="Times New Roman"/>
          <w:color w:val="1A1A1A"/>
          <w:sz w:val="28"/>
          <w:szCs w:val="28"/>
        </w:rPr>
        <w:t xml:space="preserve"> методические указания по их применению» авансовые платежи по расчетам с поставщиками и подрядчиками на счете 20600 «Расчеты по выданным авансам»  отражаются не в полном объеме.</w:t>
      </w:r>
    </w:p>
    <w:p w14:paraId="7217CC6C" w14:textId="77777777" w:rsidR="00E82779" w:rsidRPr="00FC34CD" w:rsidRDefault="00E82779" w:rsidP="00FC34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>Данные   журнала   операций № 4 «Расчеты  с поставщиками и   подрядчиками соответствуют данным Главной книги.</w:t>
      </w:r>
    </w:p>
    <w:p w14:paraId="160A3CAE" w14:textId="77777777" w:rsidR="00E82779" w:rsidRPr="00FC34CD" w:rsidRDefault="00E82779" w:rsidP="00FC34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Случаев перечисления денежных сре</w:t>
      </w:r>
      <w:proofErr w:type="gramStart"/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>дств пр</w:t>
      </w:r>
      <w:proofErr w:type="gramEnd"/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>и отсутствии оправдательных документов (актов выполненных работ, выставленных счетов, заключенных договоров), необоснованного списания дебиторской и кредиторской задолженности проверкой не установлено.</w:t>
      </w:r>
    </w:p>
    <w:p w14:paraId="5D715384" w14:textId="22768BCD" w:rsidR="00E82779" w:rsidRPr="00FC34CD" w:rsidRDefault="00B70E35" w:rsidP="00FC34CD">
      <w:pPr>
        <w:pStyle w:val="a3"/>
        <w:ind w:left="1637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>12.</w:t>
      </w:r>
      <w:r w:rsidR="00E82779" w:rsidRPr="00FC34CD">
        <w:rPr>
          <w:rFonts w:ascii="Times New Roman" w:hAnsi="Times New Roman" w:cs="Times New Roman"/>
          <w:sz w:val="28"/>
          <w:szCs w:val="28"/>
        </w:rPr>
        <w:t xml:space="preserve"> </w:t>
      </w:r>
      <w:r w:rsidR="00E82779" w:rsidRPr="00FC34CD">
        <w:rPr>
          <w:rFonts w:ascii="Times New Roman" w:hAnsi="Times New Roman" w:cs="Times New Roman"/>
          <w:b/>
          <w:bCs/>
          <w:sz w:val="28"/>
          <w:szCs w:val="28"/>
        </w:rPr>
        <w:t>Соблюдение порядка ведения кассовых операций.</w:t>
      </w:r>
    </w:p>
    <w:p w14:paraId="5F9DE32A" w14:textId="77777777" w:rsidR="00E82779" w:rsidRPr="00FC34CD" w:rsidRDefault="00E82779" w:rsidP="00FC34C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720B7E5" w14:textId="77777777" w:rsidR="00E82779" w:rsidRPr="00FC34CD" w:rsidRDefault="00E82779" w:rsidP="00FC34C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 xml:space="preserve"> Кассовые операции  Администрацией Малолокнянского сельсовета за проверяемый период не проводились.</w:t>
      </w:r>
    </w:p>
    <w:p w14:paraId="4D3BACC6" w14:textId="77777777" w:rsidR="00E82779" w:rsidRPr="00FC34CD" w:rsidRDefault="00E82779" w:rsidP="00FC34C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56006F1" w14:textId="38DE06D3" w:rsidR="00E82779" w:rsidRPr="00FC34CD" w:rsidRDefault="00B70E35" w:rsidP="00FC34CD">
      <w:pPr>
        <w:pStyle w:val="a3"/>
        <w:ind w:left="184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C34CD">
        <w:rPr>
          <w:rFonts w:ascii="Times New Roman" w:hAnsi="Times New Roman" w:cs="Times New Roman"/>
          <w:b/>
          <w:bCs/>
          <w:sz w:val="28"/>
          <w:szCs w:val="28"/>
        </w:rPr>
        <w:t>13.</w:t>
      </w:r>
      <w:r w:rsidR="00E82779" w:rsidRPr="00FC34CD">
        <w:rPr>
          <w:rFonts w:ascii="Times New Roman" w:hAnsi="Times New Roman" w:cs="Times New Roman"/>
          <w:b/>
          <w:bCs/>
          <w:sz w:val="28"/>
          <w:szCs w:val="28"/>
        </w:rPr>
        <w:t xml:space="preserve">  Выборочная проверка соблюдения требований Федерального закона от 05.04.2013 года №44-ФЗ «О контрактной системе в сфере закупок товаров, работ, услуг для обеспечения государственных и муниципальных нужд».</w:t>
      </w:r>
    </w:p>
    <w:p w14:paraId="4FF70B50" w14:textId="77777777" w:rsidR="00E82779" w:rsidRPr="00FC34CD" w:rsidRDefault="00E82779" w:rsidP="00FC34C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379EC01" w14:textId="591CD882" w:rsidR="00E82779" w:rsidRDefault="00E82779" w:rsidP="00FC34CD">
      <w:pPr>
        <w:pStyle w:val="ab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FC34CD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 </w:t>
      </w:r>
      <w:proofErr w:type="gramStart"/>
      <w:r w:rsidRPr="00FC34CD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В соответствии со ст.16 «Планирование закупок» </w:t>
      </w:r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Федерального закона от 05.04.2013 №44-ФЗ «О контрактной системе в сфере закупок товаров,  работ, услуг для обеспечения государственных и муниципальных нужд» в План-график Администрацией Малолокнянского сельсовета </w:t>
      </w:r>
      <w:r w:rsidRPr="00FC34CD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в   связи с изменением доведенного до заказчика объема прав в денежном </w:t>
      </w:r>
      <w:r w:rsidRPr="00FC34CD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lastRenderedPageBreak/>
        <w:t xml:space="preserve">выражении на принятие и (или) исполнение обязательств в соответствии с бюджетным законодательством Российской Федерации, </w:t>
      </w:r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FC34CD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изменением соответствующих решений</w:t>
      </w:r>
      <w:proofErr w:type="gramEnd"/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вносились </w:t>
      </w:r>
      <w:r w:rsidR="00546258" w:rsidRPr="00546258">
        <w:rPr>
          <w:rFonts w:ascii="Times New Roman" w:eastAsia="Times New Roman" w:hAnsi="Times New Roman" w:cs="Times New Roman"/>
          <w:b/>
          <w:i/>
          <w:color w:val="1A1A1A"/>
          <w:sz w:val="28"/>
          <w:szCs w:val="28"/>
          <w:u w:val="single"/>
        </w:rPr>
        <w:t>не</w:t>
      </w:r>
      <w:r w:rsidRPr="00546258">
        <w:rPr>
          <w:rFonts w:ascii="Times New Roman" w:eastAsia="Times New Roman" w:hAnsi="Times New Roman" w:cs="Times New Roman"/>
          <w:b/>
          <w:i/>
          <w:color w:val="1A1A1A"/>
          <w:sz w:val="28"/>
          <w:szCs w:val="28"/>
          <w:u w:val="single"/>
        </w:rPr>
        <w:t>своевременно</w:t>
      </w:r>
      <w:r w:rsidRPr="00546258">
        <w:rPr>
          <w:rFonts w:ascii="Times New Roman" w:eastAsia="Times New Roman" w:hAnsi="Times New Roman" w:cs="Times New Roman"/>
          <w:color w:val="1A1A1A"/>
          <w:sz w:val="28"/>
          <w:szCs w:val="28"/>
          <w:u w:val="single"/>
        </w:rPr>
        <w:t xml:space="preserve"> </w:t>
      </w:r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изменения в показатели объема финансового обеспечения  на текущий финансовый год.  </w:t>
      </w:r>
    </w:p>
    <w:p w14:paraId="29043208" w14:textId="77777777" w:rsidR="008E3D16" w:rsidRPr="00FC34CD" w:rsidRDefault="008E3D16" w:rsidP="00FC34CD">
      <w:pPr>
        <w:pStyle w:val="ab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14:paraId="06364275" w14:textId="49DA4F5E" w:rsidR="00E82779" w:rsidRPr="00546258" w:rsidRDefault="00B70E35" w:rsidP="00FC34CD">
      <w:pPr>
        <w:pStyle w:val="a3"/>
        <w:ind w:left="141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46258">
        <w:rPr>
          <w:rFonts w:ascii="Times New Roman" w:eastAsia="Times New Roman" w:hAnsi="Times New Roman" w:cs="Times New Roman"/>
          <w:b/>
          <w:bCs/>
          <w:sz w:val="28"/>
          <w:szCs w:val="28"/>
        </w:rPr>
        <w:t>14.</w:t>
      </w:r>
      <w:r w:rsidR="00E82779" w:rsidRPr="0054625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Штатная численность  и фонд  </w:t>
      </w:r>
      <w:proofErr w:type="gramStart"/>
      <w:r w:rsidR="00E82779" w:rsidRPr="00546258">
        <w:rPr>
          <w:rFonts w:ascii="Times New Roman" w:eastAsia="Times New Roman" w:hAnsi="Times New Roman" w:cs="Times New Roman"/>
          <w:b/>
          <w:bCs/>
          <w:sz w:val="28"/>
          <w:szCs w:val="28"/>
        </w:rPr>
        <w:t>оплаты труда работников главного  администратора  бюджетных  средств</w:t>
      </w:r>
      <w:proofErr w:type="gramEnd"/>
      <w:r w:rsidR="00E82779" w:rsidRPr="0054625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за  202</w:t>
      </w:r>
      <w:r w:rsidR="008A763E">
        <w:rPr>
          <w:rFonts w:ascii="Times New Roman" w:eastAsia="Times New Roman" w:hAnsi="Times New Roman" w:cs="Times New Roman"/>
          <w:b/>
          <w:bCs/>
          <w:sz w:val="28"/>
          <w:szCs w:val="28"/>
        </w:rPr>
        <w:t>4</w:t>
      </w:r>
      <w:r w:rsidR="00E82779" w:rsidRPr="0054625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год.</w:t>
      </w:r>
    </w:p>
    <w:p w14:paraId="6AA036CD" w14:textId="77777777" w:rsidR="00E82779" w:rsidRPr="00546258" w:rsidRDefault="00E82779" w:rsidP="00FC34CD">
      <w:pPr>
        <w:pStyle w:val="a3"/>
        <w:ind w:left="1429" w:hanging="1145"/>
        <w:rPr>
          <w:rFonts w:ascii="Times New Roman" w:eastAsia="Times New Roman" w:hAnsi="Times New Roman" w:cs="Times New Roman"/>
        </w:rPr>
      </w:pPr>
    </w:p>
    <w:p w14:paraId="1F634E6F" w14:textId="7D2681B2" w:rsidR="00E82779" w:rsidRPr="00546258" w:rsidRDefault="00E82779" w:rsidP="00FC34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546258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Размеры и условия оплаты труда должностных лиц Администрации </w:t>
      </w:r>
      <w:proofErr w:type="spellStart"/>
      <w:r w:rsidRPr="00546258">
        <w:rPr>
          <w:rFonts w:ascii="Times New Roman" w:eastAsia="Times New Roman" w:hAnsi="Times New Roman" w:cs="Times New Roman"/>
          <w:color w:val="1A1A1A"/>
          <w:sz w:val="28"/>
          <w:szCs w:val="28"/>
        </w:rPr>
        <w:t>Малолокнянского</w:t>
      </w:r>
      <w:proofErr w:type="spellEnd"/>
      <w:r w:rsidRPr="00546258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 в 202</w:t>
      </w:r>
      <w:r w:rsidR="008A763E">
        <w:rPr>
          <w:rFonts w:ascii="Times New Roman" w:eastAsia="Times New Roman" w:hAnsi="Times New Roman" w:cs="Times New Roman"/>
          <w:color w:val="1A1A1A"/>
          <w:sz w:val="28"/>
          <w:szCs w:val="28"/>
        </w:rPr>
        <w:t>4</w:t>
      </w:r>
      <w:r w:rsidRPr="00546258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году регламентировалась следующими муниципальными правовыми актами:</w:t>
      </w:r>
    </w:p>
    <w:p w14:paraId="3FC4CABF" w14:textId="77777777" w:rsidR="00E82779" w:rsidRPr="00546258" w:rsidRDefault="00E82779" w:rsidP="00FC34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546258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-   Положением о размере и  условиях оплаты труда и гарантиях Главы Малолокнянского сельсовета Суджанского района Курской области, </w:t>
      </w:r>
      <w:bookmarkStart w:id="10" w:name="_Hlk130202214"/>
      <w:r w:rsidRPr="00546258">
        <w:rPr>
          <w:rFonts w:ascii="Times New Roman" w:eastAsia="Times New Roman" w:hAnsi="Times New Roman" w:cs="Times New Roman"/>
          <w:color w:val="1A1A1A"/>
          <w:sz w:val="28"/>
          <w:szCs w:val="28"/>
        </w:rPr>
        <w:t>утвержденным Решением Собрания депутатов Малолокнянского сельсовета Суджанского района Курской области  №43 от 21декабря 2023 г.</w:t>
      </w:r>
      <w:proofErr w:type="gramStart"/>
      <w:r w:rsidRPr="00546258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bookmarkEnd w:id="10"/>
      <w:r w:rsidRPr="00546258">
        <w:rPr>
          <w:rFonts w:ascii="Times New Roman" w:eastAsia="Times New Roman" w:hAnsi="Times New Roman" w:cs="Times New Roman"/>
          <w:color w:val="1A1A1A"/>
          <w:sz w:val="28"/>
          <w:szCs w:val="28"/>
        </w:rPr>
        <w:t>;</w:t>
      </w:r>
      <w:proofErr w:type="gramEnd"/>
    </w:p>
    <w:p w14:paraId="7BA2D3BB" w14:textId="77777777" w:rsidR="00E82779" w:rsidRPr="00546258" w:rsidRDefault="00E82779" w:rsidP="00FC34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546258">
        <w:rPr>
          <w:rFonts w:ascii="Times New Roman" w:eastAsia="Times New Roman" w:hAnsi="Times New Roman" w:cs="Times New Roman"/>
          <w:color w:val="1A1A1A"/>
          <w:sz w:val="28"/>
          <w:szCs w:val="28"/>
        </w:rPr>
        <w:t>- Положением о размере и условиях оплаты труда муниципальных служащих Малолокнянского сельсовета Суджанского района Курской области,  утвержденным Решением Собрания депутатов Малолокнянского сельсовета Суджанского района Курской области  № 5 от 11.03.2022 г.;</w:t>
      </w:r>
    </w:p>
    <w:p w14:paraId="30A19EAD" w14:textId="77777777" w:rsidR="00E82779" w:rsidRPr="00546258" w:rsidRDefault="00E82779" w:rsidP="00FC34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546258">
        <w:rPr>
          <w:rFonts w:ascii="Times New Roman" w:eastAsia="Times New Roman" w:hAnsi="Times New Roman" w:cs="Times New Roman"/>
          <w:color w:val="1A1A1A"/>
          <w:sz w:val="28"/>
          <w:szCs w:val="28"/>
        </w:rPr>
        <w:t>- Положением о размере и условиях оплаты труда работников, занимающих должности, не отнесенные к  муниципальным должностям муниципальной службы Администрации  Малолокнянского сельсовета,  утвержденным Решением Собрания депутатов Малолокнянского сельсовета Суджанского района Курской области  № 5/1 от 11.03.2023 г.</w:t>
      </w:r>
    </w:p>
    <w:p w14:paraId="55615A8B" w14:textId="13F4AACF" w:rsidR="00E82779" w:rsidRPr="00FC34CD" w:rsidRDefault="00E82779" w:rsidP="00FC34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Заработная плата работникам начислялась на основании штатного расписания, табелей учета использования рабочего времени, распоряжений о принятии, увольнении работников, листков временной нетрудоспособности.  Выборочной проверкой правильности начисления заработной платы и отпускных выплат работникам Администрации </w:t>
      </w:r>
      <w:proofErr w:type="spellStart"/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>Малолокнянского</w:t>
      </w:r>
      <w:proofErr w:type="spellEnd"/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 за 202</w:t>
      </w:r>
      <w:r w:rsidR="00EB05B3">
        <w:rPr>
          <w:rFonts w:ascii="Times New Roman" w:eastAsia="Times New Roman" w:hAnsi="Times New Roman" w:cs="Times New Roman"/>
          <w:color w:val="1A1A1A"/>
          <w:sz w:val="28"/>
          <w:szCs w:val="28"/>
        </w:rPr>
        <w:t>4</w:t>
      </w:r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 нарушений не установлено. В соответствии с действующим законодательством заработная плата выдавалась два раза в месяц. Выдача заработной платы осуществляется зачислением денежных средств на счета банковских карт работников Администрации Малолокнянского сельсовета.</w:t>
      </w:r>
    </w:p>
    <w:p w14:paraId="12DB62E3" w14:textId="77777777" w:rsidR="00E82779" w:rsidRPr="00FC34CD" w:rsidRDefault="00E82779" w:rsidP="00FC34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Расчет заработной платы в Администрации Малолокнянского сельсовета автоматизирован и в проверяемом периоде велся с использованием программного продукта «1С». Аналитический учет расчетов по заработной плате велся в Журнале операций №6 расчетов по оплате труда.</w:t>
      </w:r>
    </w:p>
    <w:p w14:paraId="056D5085" w14:textId="77777777" w:rsidR="00E82779" w:rsidRPr="00FC34CD" w:rsidRDefault="00E82779" w:rsidP="00FC34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На счете 0 302 11 000 «Расчеты по заработной плате» отражены расчеты по выплате  заработной платы работникам на основании трудовых договоров, штатных расписаний, отнесенные на подстатью 211 «Заработная плата».</w:t>
      </w:r>
    </w:p>
    <w:p w14:paraId="4DB6BEAE" w14:textId="150C87A7" w:rsidR="00E82779" w:rsidRPr="00FC34CD" w:rsidRDefault="00E82779" w:rsidP="00FC34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За 202</w:t>
      </w:r>
      <w:r w:rsidR="00EB05B3">
        <w:rPr>
          <w:rFonts w:ascii="Times New Roman" w:eastAsia="Times New Roman" w:hAnsi="Times New Roman" w:cs="Times New Roman"/>
          <w:color w:val="1A1A1A"/>
          <w:sz w:val="28"/>
          <w:szCs w:val="28"/>
        </w:rPr>
        <w:t>4</w:t>
      </w:r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 начислено заработной платы работникам  согласно</w:t>
      </w:r>
    </w:p>
    <w:p w14:paraId="76BDF42C" w14:textId="399C62D1" w:rsidR="00E82779" w:rsidRPr="00FC34CD" w:rsidRDefault="00E82779" w:rsidP="00FC34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lastRenderedPageBreak/>
        <w:t xml:space="preserve">расчетным ведомостям в сумме </w:t>
      </w:r>
      <w:r w:rsidR="00546258">
        <w:rPr>
          <w:rFonts w:ascii="Times New Roman" w:eastAsia="Times New Roman" w:hAnsi="Times New Roman" w:cs="Times New Roman"/>
          <w:color w:val="1A1A1A"/>
          <w:sz w:val="28"/>
          <w:szCs w:val="28"/>
        </w:rPr>
        <w:t>739 974,97</w:t>
      </w:r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рубль, выплачено  </w:t>
      </w:r>
      <w:r w:rsidR="00546258">
        <w:rPr>
          <w:rFonts w:ascii="Times New Roman" w:eastAsia="Times New Roman" w:hAnsi="Times New Roman" w:cs="Times New Roman"/>
          <w:color w:val="1A1A1A"/>
          <w:sz w:val="28"/>
          <w:szCs w:val="28"/>
        </w:rPr>
        <w:t>739 974, 97</w:t>
      </w:r>
      <w:r w:rsidR="00546258"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>рубль, текущая кредиторская задолженность 0,0 тыс. рублей, сальдо на 01.01.202</w:t>
      </w:r>
      <w:r w:rsidR="00546258">
        <w:rPr>
          <w:rFonts w:ascii="Times New Roman" w:eastAsia="Times New Roman" w:hAnsi="Times New Roman" w:cs="Times New Roman"/>
          <w:color w:val="1A1A1A"/>
          <w:sz w:val="28"/>
          <w:szCs w:val="28"/>
        </w:rPr>
        <w:t>5</w:t>
      </w:r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– 0,0 тыс. рублей, что подтверждается </w:t>
      </w:r>
      <w:proofErr w:type="spellStart"/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>Оборотно</w:t>
      </w:r>
      <w:proofErr w:type="spellEnd"/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>-сальдовой ведомостью по расчетам заработной плате по состоянию на 01.01.2024 год.</w:t>
      </w:r>
    </w:p>
    <w:p w14:paraId="704D2974" w14:textId="77777777" w:rsidR="00E82779" w:rsidRPr="00FC34CD" w:rsidRDefault="00E82779" w:rsidP="00FC34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Обоснованность расходования средств на заработную плату, премирование, оказание материальной помощи  документально подтверждается. </w:t>
      </w:r>
    </w:p>
    <w:p w14:paraId="63131667" w14:textId="77777777" w:rsidR="00E82779" w:rsidRDefault="00E82779" w:rsidP="00FC34CD">
      <w:pPr>
        <w:pStyle w:val="a3"/>
        <w:ind w:left="1637"/>
        <w:rPr>
          <w:rFonts w:ascii="Times New Roman" w:hAnsi="Times New Roman" w:cs="Times New Roman"/>
          <w:b/>
          <w:bCs/>
          <w:sz w:val="28"/>
          <w:szCs w:val="28"/>
        </w:rPr>
      </w:pPr>
    </w:p>
    <w:p w14:paraId="3D73452D" w14:textId="329C9FC1" w:rsidR="007E3BB0" w:rsidRPr="00FC34CD" w:rsidRDefault="00A41D48" w:rsidP="00A41D48">
      <w:pPr>
        <w:pStyle w:val="a3"/>
        <w:tabs>
          <w:tab w:val="left" w:pos="2154"/>
        </w:tabs>
        <w:ind w:left="1637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B70E35" w:rsidRPr="00FC34CD">
        <w:rPr>
          <w:rFonts w:ascii="Times New Roman" w:hAnsi="Times New Roman" w:cs="Times New Roman"/>
          <w:b/>
          <w:bCs/>
          <w:sz w:val="28"/>
          <w:szCs w:val="28"/>
        </w:rPr>
        <w:t>15.</w:t>
      </w:r>
      <w:r w:rsidR="007E3BB0" w:rsidRPr="00FC34CD">
        <w:rPr>
          <w:rFonts w:ascii="Times New Roman" w:hAnsi="Times New Roman" w:cs="Times New Roman"/>
          <w:b/>
          <w:bCs/>
          <w:sz w:val="28"/>
          <w:szCs w:val="28"/>
        </w:rPr>
        <w:t xml:space="preserve">Анализ </w:t>
      </w:r>
      <w:bookmarkStart w:id="11" w:name="_Hlk130199453"/>
      <w:r w:rsidR="007E3BB0" w:rsidRPr="00FC34CD">
        <w:rPr>
          <w:rFonts w:ascii="Times New Roman" w:hAnsi="Times New Roman" w:cs="Times New Roman"/>
          <w:b/>
          <w:bCs/>
          <w:sz w:val="28"/>
          <w:szCs w:val="28"/>
        </w:rPr>
        <w:t xml:space="preserve">неиспользованных объемов финансирования </w:t>
      </w:r>
    </w:p>
    <w:p w14:paraId="0D745D99" w14:textId="26029F34" w:rsidR="007E3BB0" w:rsidRPr="00FC34CD" w:rsidRDefault="007E3BB0" w:rsidP="00FC34CD">
      <w:pPr>
        <w:pStyle w:val="a3"/>
        <w:ind w:left="1429"/>
        <w:rPr>
          <w:rFonts w:ascii="Times New Roman" w:hAnsi="Times New Roman" w:cs="Times New Roman"/>
          <w:b/>
          <w:bCs/>
          <w:sz w:val="28"/>
          <w:szCs w:val="28"/>
        </w:rPr>
      </w:pPr>
      <w:r w:rsidRPr="00FC34C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областного бюджета</w:t>
      </w:r>
      <w:bookmarkEnd w:id="11"/>
    </w:p>
    <w:p w14:paraId="245DFEFF" w14:textId="7649796C" w:rsidR="00640835" w:rsidRPr="00FC34CD" w:rsidRDefault="007E3BB0" w:rsidP="00FC34CD">
      <w:pPr>
        <w:pStyle w:val="a3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>По состоянию  на  01 января 202</w:t>
      </w:r>
      <w:r w:rsidR="00546258">
        <w:rPr>
          <w:rFonts w:ascii="Times New Roman" w:hAnsi="Times New Roman" w:cs="Times New Roman"/>
          <w:sz w:val="28"/>
          <w:szCs w:val="28"/>
        </w:rPr>
        <w:t>5</w:t>
      </w:r>
      <w:r w:rsidRPr="00FC34CD">
        <w:rPr>
          <w:rFonts w:ascii="Times New Roman" w:hAnsi="Times New Roman" w:cs="Times New Roman"/>
          <w:sz w:val="28"/>
          <w:szCs w:val="28"/>
        </w:rPr>
        <w:t xml:space="preserve"> года, исходя из анализа бухгалтерской и годовой бюджетной отчетности,  остаток неиспользованных объемов финансирования областного бюджета</w:t>
      </w:r>
      <w:r w:rsidR="00163CF5" w:rsidRPr="00FC34CD">
        <w:rPr>
          <w:rFonts w:ascii="Times New Roman" w:eastAsia="Times New Roman" w:hAnsi="Times New Roman" w:cs="Times New Roman"/>
        </w:rPr>
        <w:t xml:space="preserve">  </w:t>
      </w:r>
      <w:r w:rsidR="00640835" w:rsidRPr="00FC34CD">
        <w:rPr>
          <w:rFonts w:ascii="Times New Roman" w:eastAsia="Times New Roman" w:hAnsi="Times New Roman" w:cs="Times New Roman"/>
        </w:rPr>
        <w:t xml:space="preserve"> </w:t>
      </w:r>
      <w:r w:rsidR="00640835" w:rsidRPr="00FC34CD">
        <w:rPr>
          <w:rFonts w:ascii="Times New Roman" w:eastAsia="Times New Roman" w:hAnsi="Times New Roman" w:cs="Times New Roman"/>
          <w:sz w:val="28"/>
          <w:szCs w:val="28"/>
        </w:rPr>
        <w:t>составил</w:t>
      </w:r>
      <w:r w:rsidR="00C006A7" w:rsidRPr="00FC34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40835" w:rsidRPr="00FC34CD">
        <w:rPr>
          <w:rFonts w:ascii="Times New Roman" w:eastAsia="Times New Roman" w:hAnsi="Times New Roman" w:cs="Times New Roman"/>
          <w:sz w:val="28"/>
          <w:szCs w:val="28"/>
        </w:rPr>
        <w:t xml:space="preserve"> 0,00 рублей.</w:t>
      </w:r>
    </w:p>
    <w:p w14:paraId="1C64F01A" w14:textId="77777777" w:rsidR="00931FB1" w:rsidRPr="00FC34CD" w:rsidRDefault="00931FB1" w:rsidP="00FC34CD">
      <w:pPr>
        <w:pStyle w:val="a3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6F7AD93" w14:textId="273E35C7" w:rsidR="00640835" w:rsidRPr="00FC34CD" w:rsidRDefault="00B70E35" w:rsidP="00FC34CD">
      <w:pPr>
        <w:pStyle w:val="a3"/>
        <w:ind w:left="1418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b/>
          <w:bCs/>
          <w:sz w:val="28"/>
          <w:szCs w:val="28"/>
        </w:rPr>
        <w:t>16.</w:t>
      </w:r>
      <w:r w:rsidR="00D4088E" w:rsidRPr="00FC34CD">
        <w:rPr>
          <w:rFonts w:ascii="Times New Roman" w:eastAsia="Times New Roman" w:hAnsi="Times New Roman" w:cs="Times New Roman"/>
          <w:b/>
          <w:bCs/>
          <w:sz w:val="28"/>
          <w:szCs w:val="28"/>
        </w:rPr>
        <w:t>Анализ использования бюджетных средств, выделенных на реализацию мероприятий муниципальных программ</w:t>
      </w:r>
    </w:p>
    <w:p w14:paraId="348F4E77" w14:textId="78C1F22F" w:rsidR="00F0771C" w:rsidRPr="00FC34CD" w:rsidRDefault="00F0771C" w:rsidP="00FC34CD">
      <w:pPr>
        <w:pStyle w:val="a3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8017CA4" w14:textId="6B4F6D70" w:rsidR="00F0771C" w:rsidRPr="00FC34CD" w:rsidRDefault="00F0771C" w:rsidP="00FC34CD">
      <w:pPr>
        <w:widowControl w:val="0"/>
        <w:spacing w:line="240" w:lineRule="auto"/>
        <w:ind w:left="-600" w:right="26" w:firstLine="30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FC34CD">
        <w:rPr>
          <w:rStyle w:val="ad"/>
          <w:rFonts w:ascii="Times New Roman" w:hAnsi="Times New Roman" w:cs="Times New Roman"/>
          <w:sz w:val="28"/>
          <w:szCs w:val="28"/>
        </w:rPr>
        <w:t>Бюджет муниципального образования «</w:t>
      </w:r>
      <w:r w:rsidR="00485DD0" w:rsidRPr="00FC34CD">
        <w:rPr>
          <w:rStyle w:val="ad"/>
          <w:rFonts w:ascii="Times New Roman" w:hAnsi="Times New Roman" w:cs="Times New Roman"/>
          <w:sz w:val="28"/>
          <w:szCs w:val="28"/>
        </w:rPr>
        <w:t>Малолокнянский</w:t>
      </w:r>
      <w:r w:rsidRPr="00FC34CD">
        <w:rPr>
          <w:rStyle w:val="ad"/>
          <w:rFonts w:ascii="Times New Roman" w:hAnsi="Times New Roman" w:cs="Times New Roman"/>
          <w:sz w:val="28"/>
          <w:szCs w:val="28"/>
        </w:rPr>
        <w:t xml:space="preserve"> сельсовет» Суджанского района Курской области  в 202</w:t>
      </w:r>
      <w:r w:rsidR="00546258">
        <w:rPr>
          <w:rStyle w:val="ad"/>
          <w:rFonts w:ascii="Times New Roman" w:hAnsi="Times New Roman" w:cs="Times New Roman"/>
          <w:sz w:val="28"/>
          <w:szCs w:val="28"/>
        </w:rPr>
        <w:t>4</w:t>
      </w:r>
      <w:r w:rsidRPr="00FC34CD">
        <w:rPr>
          <w:rStyle w:val="ad"/>
          <w:rFonts w:ascii="Times New Roman" w:hAnsi="Times New Roman" w:cs="Times New Roman"/>
          <w:sz w:val="28"/>
          <w:szCs w:val="28"/>
        </w:rPr>
        <w:t xml:space="preserve"> году сформирован в структуре муниципальных программ и непрограммных мероприятий. Объем расходов бюджета муниципального образования, сформированный программно-целевым методом, составил в общем объеме расходов бюджета муниципального образования в сумме </w:t>
      </w:r>
      <w:r w:rsidR="00546258">
        <w:rPr>
          <w:rStyle w:val="ad"/>
          <w:rFonts w:ascii="Times New Roman" w:hAnsi="Times New Roman" w:cs="Times New Roman"/>
          <w:sz w:val="28"/>
          <w:szCs w:val="28"/>
        </w:rPr>
        <w:t>941,00</w:t>
      </w:r>
      <w:r w:rsidRPr="00FC34CD">
        <w:rPr>
          <w:rStyle w:val="ad"/>
          <w:rFonts w:ascii="Times New Roman" w:hAnsi="Times New Roman" w:cs="Times New Roman"/>
          <w:sz w:val="28"/>
          <w:szCs w:val="28"/>
        </w:rPr>
        <w:t xml:space="preserve"> тыс. рублей или </w:t>
      </w:r>
      <w:r w:rsidR="0043562E" w:rsidRPr="00FC34CD">
        <w:rPr>
          <w:rStyle w:val="ad"/>
          <w:rFonts w:ascii="Times New Roman" w:hAnsi="Times New Roman" w:cs="Times New Roman"/>
          <w:sz w:val="28"/>
          <w:szCs w:val="28"/>
        </w:rPr>
        <w:t xml:space="preserve"> </w:t>
      </w:r>
      <w:r w:rsidR="00E1637E">
        <w:rPr>
          <w:rStyle w:val="ad"/>
          <w:rFonts w:ascii="Times New Roman" w:hAnsi="Times New Roman" w:cs="Times New Roman"/>
          <w:sz w:val="28"/>
          <w:szCs w:val="28"/>
        </w:rPr>
        <w:t>82,5</w:t>
      </w:r>
      <w:r w:rsidR="00546258">
        <w:rPr>
          <w:rStyle w:val="ad"/>
          <w:rFonts w:ascii="Times New Roman" w:hAnsi="Times New Roman" w:cs="Times New Roman"/>
          <w:sz w:val="28"/>
          <w:szCs w:val="28"/>
        </w:rPr>
        <w:t xml:space="preserve"> </w:t>
      </w:r>
      <w:r w:rsidRPr="00FC34CD">
        <w:rPr>
          <w:rStyle w:val="ad"/>
          <w:rFonts w:ascii="Times New Roman" w:hAnsi="Times New Roman" w:cs="Times New Roman"/>
          <w:sz w:val="28"/>
          <w:szCs w:val="28"/>
        </w:rPr>
        <w:t>% уточненных годовых назначений.</w:t>
      </w:r>
    </w:p>
    <w:p w14:paraId="4C17797E" w14:textId="6AD5BDE5" w:rsidR="00F0771C" w:rsidRPr="00FC34CD" w:rsidRDefault="00F0771C" w:rsidP="00FC34CD">
      <w:pPr>
        <w:spacing w:line="240" w:lineRule="auto"/>
        <w:ind w:left="-600" w:right="26" w:firstLine="300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 xml:space="preserve">Программная структура расходов бюджета приведена в разрезе </w:t>
      </w:r>
      <w:r w:rsidR="00546258">
        <w:rPr>
          <w:rFonts w:ascii="Times New Roman" w:hAnsi="Times New Roman" w:cs="Times New Roman"/>
          <w:sz w:val="28"/>
          <w:szCs w:val="28"/>
        </w:rPr>
        <w:t>3</w:t>
      </w:r>
      <w:r w:rsidRPr="00FC34CD">
        <w:rPr>
          <w:rFonts w:ascii="Times New Roman" w:hAnsi="Times New Roman" w:cs="Times New Roman"/>
          <w:sz w:val="28"/>
          <w:szCs w:val="28"/>
        </w:rPr>
        <w:t xml:space="preserve"> программ, сгруппированных в соответствии с Перечнем муниципальных программ муниципального образования «</w:t>
      </w:r>
      <w:r w:rsidR="00485DD0" w:rsidRPr="00FC34CD">
        <w:rPr>
          <w:rFonts w:ascii="Times New Roman" w:hAnsi="Times New Roman" w:cs="Times New Roman"/>
          <w:sz w:val="28"/>
          <w:szCs w:val="28"/>
        </w:rPr>
        <w:t>Малолокнянский</w:t>
      </w:r>
      <w:r w:rsidRPr="00FC34CD">
        <w:rPr>
          <w:rFonts w:ascii="Times New Roman" w:hAnsi="Times New Roman" w:cs="Times New Roman"/>
          <w:sz w:val="28"/>
          <w:szCs w:val="28"/>
        </w:rPr>
        <w:t xml:space="preserve"> сельсовет» Суджанского района Курской области.</w:t>
      </w:r>
    </w:p>
    <w:p w14:paraId="3B9CAF6A" w14:textId="177245FE" w:rsidR="00F0771C" w:rsidRPr="00FC34CD" w:rsidRDefault="00F0771C" w:rsidP="00FC34CD">
      <w:pPr>
        <w:pStyle w:val="ConsPlusNormal"/>
        <w:ind w:left="-600" w:right="26" w:firstLine="300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>Объем бюджетных ассигнований на реализацию целевых программ в 202</w:t>
      </w:r>
      <w:r w:rsidR="00E1637E">
        <w:rPr>
          <w:rFonts w:ascii="Times New Roman" w:hAnsi="Times New Roman" w:cs="Times New Roman"/>
          <w:sz w:val="28"/>
          <w:szCs w:val="28"/>
        </w:rPr>
        <w:t>4</w:t>
      </w:r>
      <w:r w:rsidRPr="00FC34CD">
        <w:rPr>
          <w:rFonts w:ascii="Times New Roman" w:hAnsi="Times New Roman" w:cs="Times New Roman"/>
          <w:sz w:val="28"/>
          <w:szCs w:val="28"/>
        </w:rPr>
        <w:t xml:space="preserve"> году представлен </w:t>
      </w:r>
      <w:proofErr w:type="gramStart"/>
      <w:r w:rsidRPr="00FC34CD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FC34CD">
        <w:rPr>
          <w:rFonts w:ascii="Times New Roman" w:hAnsi="Times New Roman" w:cs="Times New Roman"/>
          <w:sz w:val="28"/>
          <w:szCs w:val="28"/>
        </w:rPr>
        <w:t xml:space="preserve"> (Таблица №</w:t>
      </w:r>
      <w:r w:rsidR="00AD1161" w:rsidRPr="00FC34CD">
        <w:rPr>
          <w:rFonts w:ascii="Times New Roman" w:hAnsi="Times New Roman" w:cs="Times New Roman"/>
          <w:sz w:val="28"/>
          <w:szCs w:val="28"/>
        </w:rPr>
        <w:t>5</w:t>
      </w:r>
      <w:r w:rsidRPr="00FC34CD">
        <w:rPr>
          <w:rFonts w:ascii="Times New Roman" w:hAnsi="Times New Roman" w:cs="Times New Roman"/>
          <w:sz w:val="28"/>
          <w:szCs w:val="28"/>
        </w:rPr>
        <w:t>)</w:t>
      </w:r>
      <w:r w:rsidRPr="00FC34CD">
        <w:rPr>
          <w:rFonts w:ascii="Times New Roman" w:hAnsi="Times New Roman" w:cs="Times New Roman"/>
          <w:spacing w:val="2"/>
          <w:sz w:val="28"/>
          <w:szCs w:val="28"/>
        </w:rPr>
        <w:t>.</w:t>
      </w:r>
    </w:p>
    <w:p w14:paraId="0769BD73" w14:textId="77777777" w:rsidR="00A41D48" w:rsidRDefault="00A41D48" w:rsidP="00EB05B3">
      <w:pPr>
        <w:spacing w:line="240" w:lineRule="auto"/>
        <w:ind w:right="26"/>
        <w:jc w:val="center"/>
        <w:rPr>
          <w:rFonts w:ascii="Times New Roman" w:hAnsi="Times New Roman" w:cs="Times New Roman"/>
          <w:bCs/>
          <w:i/>
          <w:sz w:val="24"/>
          <w:szCs w:val="24"/>
        </w:rPr>
      </w:pPr>
    </w:p>
    <w:p w14:paraId="22D9536D" w14:textId="420D980B" w:rsidR="00F0771C" w:rsidRPr="00FC34CD" w:rsidRDefault="00F0771C" w:rsidP="00EB05B3">
      <w:pPr>
        <w:spacing w:line="240" w:lineRule="auto"/>
        <w:ind w:right="26"/>
        <w:jc w:val="center"/>
        <w:rPr>
          <w:rFonts w:ascii="Times New Roman" w:hAnsi="Times New Roman" w:cs="Times New Roman"/>
        </w:rPr>
      </w:pPr>
      <w:r w:rsidRPr="00EB05B3">
        <w:rPr>
          <w:rFonts w:ascii="Times New Roman" w:hAnsi="Times New Roman" w:cs="Times New Roman"/>
          <w:bCs/>
          <w:i/>
          <w:sz w:val="24"/>
          <w:szCs w:val="24"/>
        </w:rPr>
        <w:t>Таблица №</w:t>
      </w:r>
      <w:r w:rsidR="00AD1161" w:rsidRPr="00EB05B3">
        <w:rPr>
          <w:rFonts w:ascii="Times New Roman" w:hAnsi="Times New Roman" w:cs="Times New Roman"/>
          <w:bCs/>
          <w:i/>
          <w:sz w:val="24"/>
          <w:szCs w:val="24"/>
        </w:rPr>
        <w:t>5</w:t>
      </w:r>
      <w:r w:rsidRPr="00EB05B3">
        <w:rPr>
          <w:rFonts w:ascii="Times New Roman" w:hAnsi="Times New Roman" w:cs="Times New Roman"/>
          <w:bCs/>
          <w:i/>
          <w:sz w:val="24"/>
          <w:szCs w:val="24"/>
        </w:rPr>
        <w:t xml:space="preserve"> «Расходы на реализацию муниципальных программ в 202</w:t>
      </w:r>
      <w:r w:rsidR="00E1637E" w:rsidRPr="00EB05B3">
        <w:rPr>
          <w:rFonts w:ascii="Times New Roman" w:hAnsi="Times New Roman" w:cs="Times New Roman"/>
          <w:bCs/>
          <w:i/>
          <w:sz w:val="24"/>
          <w:szCs w:val="24"/>
        </w:rPr>
        <w:t>4</w:t>
      </w:r>
      <w:r w:rsidR="00A64388" w:rsidRPr="00EB05B3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="00EB05B3" w:rsidRPr="00EB05B3">
        <w:rPr>
          <w:rFonts w:ascii="Times New Roman" w:hAnsi="Times New Roman" w:cs="Times New Roman"/>
          <w:bCs/>
          <w:i/>
          <w:sz w:val="24"/>
          <w:szCs w:val="24"/>
        </w:rPr>
        <w:t>г</w:t>
      </w:r>
      <w:r w:rsidRPr="00EB05B3">
        <w:rPr>
          <w:rFonts w:ascii="Times New Roman" w:hAnsi="Times New Roman" w:cs="Times New Roman"/>
          <w:bCs/>
          <w:i/>
          <w:sz w:val="24"/>
          <w:szCs w:val="24"/>
        </w:rPr>
        <w:t>оду»</w:t>
      </w:r>
      <w:r w:rsidRPr="00EB05B3">
        <w:rPr>
          <w:rFonts w:ascii="Times New Roman" w:hAnsi="Times New Roman" w:cs="Times New Roman"/>
          <w:b/>
          <w:i/>
          <w:sz w:val="24"/>
          <w:szCs w:val="24"/>
        </w:rPr>
        <w:t xml:space="preserve">  </w:t>
      </w:r>
      <w:r w:rsidR="00EB05B3" w:rsidRPr="00EB05B3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                                                                </w:t>
      </w:r>
      <w:r w:rsidRPr="00EB05B3">
        <w:rPr>
          <w:rFonts w:ascii="Times New Roman" w:hAnsi="Times New Roman" w:cs="Times New Roman"/>
          <w:b/>
          <w:i/>
          <w:sz w:val="24"/>
          <w:szCs w:val="24"/>
        </w:rPr>
        <w:t xml:space="preserve">     </w:t>
      </w:r>
      <w:r w:rsidR="00EB05B3">
        <w:rPr>
          <w:rFonts w:ascii="Times New Roman" w:hAnsi="Times New Roman" w:cs="Times New Roman"/>
          <w:b/>
          <w:i/>
        </w:rPr>
        <w:t xml:space="preserve">                                      </w:t>
      </w:r>
      <w:r w:rsidR="00A64388" w:rsidRPr="00FC34CD">
        <w:rPr>
          <w:rFonts w:ascii="Times New Roman" w:hAnsi="Times New Roman" w:cs="Times New Roman"/>
          <w:b/>
          <w:i/>
        </w:rPr>
        <w:t>(</w:t>
      </w:r>
      <w:r w:rsidRPr="00FC34CD">
        <w:rPr>
          <w:rFonts w:ascii="Times New Roman" w:hAnsi="Times New Roman" w:cs="Times New Roman"/>
          <w:b/>
          <w:i/>
        </w:rPr>
        <w:t xml:space="preserve">тыс. </w:t>
      </w:r>
      <w:r w:rsidRPr="00FC34CD">
        <w:rPr>
          <w:rFonts w:ascii="Times New Roman" w:hAnsi="Times New Roman" w:cs="Times New Roman"/>
        </w:rPr>
        <w:t>рублей</w:t>
      </w:r>
      <w:r w:rsidR="00A64388" w:rsidRPr="00FC34CD">
        <w:rPr>
          <w:rFonts w:ascii="Times New Roman" w:hAnsi="Times New Roman" w:cs="Times New Roman"/>
        </w:rPr>
        <w:t>)</w:t>
      </w:r>
    </w:p>
    <w:tbl>
      <w:tblPr>
        <w:tblW w:w="10081" w:type="dxa"/>
        <w:tblInd w:w="-30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496"/>
        <w:gridCol w:w="5446"/>
        <w:gridCol w:w="1177"/>
        <w:gridCol w:w="1349"/>
        <w:gridCol w:w="1613"/>
      </w:tblGrid>
      <w:tr w:rsidR="007F6D58" w:rsidRPr="00FC34CD" w14:paraId="17958F71" w14:textId="77777777" w:rsidTr="00C006A7">
        <w:trPr>
          <w:trHeight w:val="61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3DE895" w14:textId="77777777" w:rsidR="007F6D58" w:rsidRPr="00FC34CD" w:rsidRDefault="007F6D58" w:rsidP="00FC34C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lang w:eastAsia="zh-CN"/>
              </w:rPr>
            </w:pPr>
            <w:r w:rsidRPr="00FC34CD">
              <w:rPr>
                <w:rFonts w:ascii="Times New Roman" w:eastAsia="Times New Roman" w:hAnsi="Times New Roman" w:cs="Times New Roman"/>
                <w:b/>
                <w:bCs/>
                <w:i/>
                <w:lang w:eastAsia="zh-CN"/>
              </w:rPr>
              <w:t xml:space="preserve">№ </w:t>
            </w:r>
            <w:proofErr w:type="gramStart"/>
            <w:r w:rsidRPr="00FC34CD">
              <w:rPr>
                <w:rFonts w:ascii="Times New Roman" w:eastAsia="Times New Roman" w:hAnsi="Times New Roman" w:cs="Times New Roman"/>
                <w:b/>
                <w:bCs/>
                <w:i/>
                <w:lang w:eastAsia="zh-CN"/>
              </w:rPr>
              <w:t>п</w:t>
            </w:r>
            <w:proofErr w:type="gramEnd"/>
            <w:r w:rsidRPr="00FC34CD">
              <w:rPr>
                <w:rFonts w:ascii="Times New Roman" w:eastAsia="Times New Roman" w:hAnsi="Times New Roman" w:cs="Times New Roman"/>
                <w:b/>
                <w:bCs/>
                <w:i/>
                <w:lang w:eastAsia="zh-CN"/>
              </w:rPr>
              <w:t>/п</w:t>
            </w:r>
          </w:p>
        </w:tc>
        <w:tc>
          <w:tcPr>
            <w:tcW w:w="5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105BAB" w14:textId="77777777" w:rsidR="007F6D58" w:rsidRPr="00FC34CD" w:rsidRDefault="007F6D58" w:rsidP="00FC34CD">
            <w:pPr>
              <w:spacing w:after="0" w:line="240" w:lineRule="auto"/>
              <w:ind w:left="-600" w:right="26" w:firstLine="30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zh-CN"/>
              </w:rPr>
            </w:pPr>
            <w:r w:rsidRPr="00FC34CD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zh-CN"/>
              </w:rPr>
              <w:t>Наименование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998A29" w14:textId="77777777" w:rsidR="007F6D58" w:rsidRPr="00FC34CD" w:rsidRDefault="007F6D58" w:rsidP="00FC34CD">
            <w:pPr>
              <w:spacing w:after="0" w:line="240" w:lineRule="auto"/>
              <w:ind w:left="-600" w:right="26" w:firstLine="30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zh-CN"/>
              </w:rPr>
            </w:pPr>
            <w:r w:rsidRPr="00FC34CD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zh-CN"/>
              </w:rPr>
              <w:t>П</w:t>
            </w:r>
            <w:r w:rsidRPr="00FC34CD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zh-CN"/>
              </w:rPr>
              <w:t>редусмотрено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5614F8" w14:textId="77777777" w:rsidR="007F6D58" w:rsidRPr="00FC34CD" w:rsidRDefault="007F6D58" w:rsidP="00FC34C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lang w:eastAsia="zh-CN"/>
              </w:rPr>
            </w:pPr>
            <w:r w:rsidRPr="00FC34CD">
              <w:rPr>
                <w:rFonts w:ascii="Times New Roman" w:eastAsia="Times New Roman" w:hAnsi="Times New Roman" w:cs="Times New Roman"/>
                <w:b/>
                <w:bCs/>
                <w:i/>
                <w:lang w:eastAsia="zh-CN"/>
              </w:rPr>
              <w:t>Исполнено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6F5246" w14:textId="77777777" w:rsidR="007F6D58" w:rsidRPr="00FC34CD" w:rsidRDefault="007F6D58" w:rsidP="00FC34C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lang w:eastAsia="zh-CN"/>
              </w:rPr>
            </w:pPr>
            <w:r w:rsidRPr="00FC34CD">
              <w:rPr>
                <w:rFonts w:ascii="Times New Roman" w:eastAsia="Times New Roman" w:hAnsi="Times New Roman" w:cs="Times New Roman"/>
                <w:b/>
                <w:bCs/>
                <w:i/>
                <w:lang w:eastAsia="zh-CN"/>
              </w:rPr>
              <w:t>%</w:t>
            </w:r>
          </w:p>
          <w:p w14:paraId="0BB41BA7" w14:textId="77777777" w:rsidR="007F6D58" w:rsidRPr="00FC34CD" w:rsidRDefault="007F6D58" w:rsidP="00FC34C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lang w:eastAsia="zh-CN"/>
              </w:rPr>
            </w:pPr>
            <w:r w:rsidRPr="00FC34CD">
              <w:rPr>
                <w:rFonts w:ascii="Times New Roman" w:eastAsia="Times New Roman" w:hAnsi="Times New Roman" w:cs="Times New Roman"/>
                <w:b/>
                <w:bCs/>
                <w:i/>
                <w:lang w:eastAsia="zh-CN"/>
              </w:rPr>
              <w:t>исполнения</w:t>
            </w:r>
          </w:p>
        </w:tc>
      </w:tr>
      <w:tr w:rsidR="007F6D58" w:rsidRPr="00FC34CD" w14:paraId="17E669B5" w14:textId="77777777" w:rsidTr="00C006A7">
        <w:trPr>
          <w:trHeight w:val="25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AC9740" w14:textId="77777777" w:rsidR="007F6D58" w:rsidRPr="00FC34CD" w:rsidRDefault="007F6D58" w:rsidP="00FC34CD">
            <w:pPr>
              <w:snapToGrid w:val="0"/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lang w:eastAsia="zh-CN"/>
              </w:rPr>
            </w:pPr>
          </w:p>
        </w:tc>
        <w:tc>
          <w:tcPr>
            <w:tcW w:w="5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334ABD" w14:textId="77777777" w:rsidR="007F6D58" w:rsidRPr="00FC34CD" w:rsidRDefault="007F6D58" w:rsidP="00FC34C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lang w:eastAsia="zh-CN"/>
              </w:rPr>
            </w:pPr>
            <w:r w:rsidRPr="00FC34CD">
              <w:rPr>
                <w:rFonts w:ascii="Times New Roman" w:eastAsia="Times New Roman" w:hAnsi="Times New Roman" w:cs="Times New Roman"/>
                <w:i/>
                <w:lang w:eastAsia="zh-CN"/>
              </w:rPr>
              <w:t>1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9C7225A" w14:textId="633549AA" w:rsidR="007F6D58" w:rsidRPr="00FC34CD" w:rsidRDefault="00EB05B3" w:rsidP="00FC34C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lang w:eastAsia="zh-CN"/>
              </w:rPr>
              <w:t>2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77DD3E6" w14:textId="5D08C123" w:rsidR="007F6D58" w:rsidRPr="00FC34CD" w:rsidRDefault="00EB05B3" w:rsidP="00FC34C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lang w:eastAsia="zh-CN"/>
              </w:rPr>
              <w:t>3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1370C79" w14:textId="25309143" w:rsidR="007F6D58" w:rsidRPr="00FC34CD" w:rsidRDefault="00EB05B3" w:rsidP="00FC34C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lang w:eastAsia="zh-CN"/>
              </w:rPr>
              <w:t>4</w:t>
            </w:r>
          </w:p>
        </w:tc>
      </w:tr>
      <w:tr w:rsidR="007F6D58" w:rsidRPr="00FC34CD" w14:paraId="3E02C016" w14:textId="77777777" w:rsidTr="00A41D48">
        <w:trPr>
          <w:trHeight w:val="266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71FFDE" w14:textId="77777777" w:rsidR="007F6D58" w:rsidRPr="00FC34CD" w:rsidRDefault="007F6D58" w:rsidP="00FC34CD">
            <w:pPr>
              <w:snapToGrid w:val="0"/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lang w:eastAsia="zh-CN"/>
              </w:rPr>
            </w:pPr>
          </w:p>
        </w:tc>
        <w:tc>
          <w:tcPr>
            <w:tcW w:w="5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971F3EB" w14:textId="77777777" w:rsidR="007F6D58" w:rsidRPr="00FC34CD" w:rsidRDefault="007F6D58" w:rsidP="00FC34C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lang w:eastAsia="zh-CN"/>
              </w:rPr>
            </w:pPr>
            <w:r w:rsidRPr="00FC34CD">
              <w:rPr>
                <w:rFonts w:ascii="Times New Roman" w:eastAsia="Times New Roman" w:hAnsi="Times New Roman" w:cs="Times New Roman"/>
                <w:bCs/>
                <w:i/>
                <w:lang w:eastAsia="zh-CN"/>
              </w:rPr>
              <w:t>ВСЕГО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3A7330C" w14:textId="48B110AA" w:rsidR="007F6D58" w:rsidRPr="00FC34CD" w:rsidRDefault="00E1637E" w:rsidP="00FC34C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eastAsia="zh-CN"/>
              </w:rPr>
              <w:t>941,0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05E2170" w14:textId="4BD914C3" w:rsidR="007F6D58" w:rsidRPr="00FC34CD" w:rsidRDefault="00E1637E" w:rsidP="00FC34C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eastAsia="zh-CN"/>
              </w:rPr>
              <w:t>776,1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6358381" w14:textId="61FE4FDC" w:rsidR="007F6D58" w:rsidRPr="00FC34CD" w:rsidRDefault="00E1637E" w:rsidP="00FC34C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lang w:eastAsia="zh-CN"/>
              </w:rPr>
              <w:t>82,5</w:t>
            </w:r>
          </w:p>
        </w:tc>
      </w:tr>
      <w:tr w:rsidR="007F6D58" w:rsidRPr="00FC34CD" w14:paraId="5EDC7946" w14:textId="77777777" w:rsidTr="00C006A7">
        <w:trPr>
          <w:trHeight w:val="649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8FD427" w14:textId="77777777" w:rsidR="007F6D58" w:rsidRPr="00FC34CD" w:rsidRDefault="007F6D58" w:rsidP="00FC34C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lang w:eastAsia="zh-CN"/>
              </w:rPr>
            </w:pPr>
            <w:r w:rsidRPr="00FC34CD">
              <w:rPr>
                <w:rFonts w:ascii="Times New Roman" w:eastAsia="Times New Roman" w:hAnsi="Times New Roman" w:cs="Times New Roman"/>
                <w:bCs/>
                <w:i/>
                <w:iCs/>
                <w:lang w:eastAsia="zh-CN"/>
              </w:rPr>
              <w:t>1</w:t>
            </w:r>
          </w:p>
        </w:tc>
        <w:tc>
          <w:tcPr>
            <w:tcW w:w="5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ACA8C92" w14:textId="77777777" w:rsidR="007F6D58" w:rsidRPr="00FC34CD" w:rsidRDefault="007F6D58" w:rsidP="00FC34C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  <w:r w:rsidRPr="00FC34CD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Муниципальная программа "Развитие культуры  муниципального образования «Малолокнянский сельсовет»  Суджанского  района Курской области»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77FA3EA" w14:textId="338EC1A1" w:rsidR="007F6D58" w:rsidRPr="00FC34CD" w:rsidRDefault="00E1637E" w:rsidP="00FC34C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zh-CN"/>
              </w:rPr>
              <w:t>883,9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6C030E8" w14:textId="06A702E0" w:rsidR="007F6D58" w:rsidRPr="00FC34CD" w:rsidRDefault="00E1637E" w:rsidP="00FC34C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zh-CN"/>
              </w:rPr>
              <w:t>753,9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6211983" w14:textId="505ADBDA" w:rsidR="007F6D58" w:rsidRPr="00FC34CD" w:rsidRDefault="00E1637E" w:rsidP="00FC34C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zh-CN"/>
              </w:rPr>
              <w:t>85,3</w:t>
            </w:r>
          </w:p>
        </w:tc>
      </w:tr>
      <w:tr w:rsidR="007F6D58" w:rsidRPr="00FC34CD" w14:paraId="3416FD27" w14:textId="77777777" w:rsidTr="00C006A7">
        <w:trPr>
          <w:trHeight w:val="69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256598" w14:textId="77777777" w:rsidR="007F6D58" w:rsidRPr="00FC34CD" w:rsidRDefault="007F6D58" w:rsidP="00FC34C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lang w:eastAsia="zh-CN"/>
              </w:rPr>
            </w:pPr>
            <w:r w:rsidRPr="00FC34CD">
              <w:rPr>
                <w:rFonts w:ascii="Times New Roman" w:eastAsia="Times New Roman" w:hAnsi="Times New Roman" w:cs="Times New Roman"/>
                <w:i/>
                <w:iCs/>
                <w:lang w:eastAsia="zh-CN"/>
              </w:rPr>
              <w:t>2</w:t>
            </w:r>
          </w:p>
        </w:tc>
        <w:tc>
          <w:tcPr>
            <w:tcW w:w="5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4B75906" w14:textId="21A0ACD6" w:rsidR="007F6D58" w:rsidRPr="00FC34CD" w:rsidRDefault="007F6D58" w:rsidP="00FC34C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  <w:bookmarkStart w:id="12" w:name="_Hlk66442191"/>
            <w:r w:rsidRPr="00FC34CD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  <w:t xml:space="preserve">Муниципальная программа  "Обеспечение доступным и комфортным жильем и коммунальными услугами граждан в муниципальном образовании «Малолокнянский сельсовет» Суджанского района Курской области </w:t>
            </w:r>
            <w:bookmarkEnd w:id="12"/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8DF2F18" w14:textId="5026067E" w:rsidR="007F6D58" w:rsidRPr="00FC34CD" w:rsidRDefault="00E1637E" w:rsidP="00FC34C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zh-CN"/>
              </w:rPr>
              <w:t>47,1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51E858E" w14:textId="5DD3F5AD" w:rsidR="007F6D58" w:rsidRPr="00FC34CD" w:rsidRDefault="00E1637E" w:rsidP="00FC34C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zh-CN"/>
              </w:rPr>
              <w:t>22,2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EF6909F" w14:textId="6383BF9D" w:rsidR="007F6D58" w:rsidRPr="00FC34CD" w:rsidRDefault="00E1637E" w:rsidP="00FC34C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zh-CN"/>
              </w:rPr>
              <w:t>47,1</w:t>
            </w:r>
          </w:p>
        </w:tc>
      </w:tr>
      <w:tr w:rsidR="007F6D58" w:rsidRPr="00FC34CD" w14:paraId="09F0BB90" w14:textId="77777777" w:rsidTr="00E1637E">
        <w:trPr>
          <w:trHeight w:val="401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FA8F64" w14:textId="77777777" w:rsidR="007F6D58" w:rsidRPr="00FC34CD" w:rsidRDefault="007F6D58" w:rsidP="00FC34C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lang w:eastAsia="zh-CN"/>
              </w:rPr>
            </w:pPr>
            <w:r w:rsidRPr="00FC34CD">
              <w:rPr>
                <w:rFonts w:ascii="Times New Roman" w:eastAsia="Times New Roman" w:hAnsi="Times New Roman" w:cs="Times New Roman"/>
                <w:bCs/>
                <w:i/>
                <w:iCs/>
                <w:lang w:eastAsia="zh-CN"/>
              </w:rPr>
              <w:lastRenderedPageBreak/>
              <w:t>3</w:t>
            </w:r>
          </w:p>
        </w:tc>
        <w:tc>
          <w:tcPr>
            <w:tcW w:w="5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46207D0" w14:textId="77777777" w:rsidR="00E1637E" w:rsidRDefault="007F6D58" w:rsidP="00FC34C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</w:pPr>
            <w:r w:rsidRPr="00FC34CD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 xml:space="preserve">Муниципальная программа </w:t>
            </w:r>
          </w:p>
          <w:p w14:paraId="575BE171" w14:textId="3CAFA8F1" w:rsidR="007F6D58" w:rsidRPr="00FC34CD" w:rsidRDefault="007F6D58" w:rsidP="00E1637E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</w:pPr>
            <w:r w:rsidRPr="00FC34CD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«</w:t>
            </w:r>
            <w:r w:rsidR="00E1637E" w:rsidRPr="00E1637E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 xml:space="preserve">"Управление муниципальным имуществом и земельными ресурсами" 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AE49E77" w14:textId="39F107DB" w:rsidR="007F6D58" w:rsidRPr="00FC34CD" w:rsidRDefault="00E1637E" w:rsidP="00FC34C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zh-CN"/>
              </w:rPr>
              <w:t>10,0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FA02315" w14:textId="6EC74262" w:rsidR="007F6D58" w:rsidRPr="00FC34CD" w:rsidRDefault="00E1637E" w:rsidP="00FC34C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D6EAD07" w14:textId="6D4AA408" w:rsidR="007F6D58" w:rsidRPr="00FC34CD" w:rsidRDefault="00E1637E" w:rsidP="00FC34C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zh-CN"/>
              </w:rPr>
              <w:t>0</w:t>
            </w:r>
          </w:p>
        </w:tc>
      </w:tr>
    </w:tbl>
    <w:p w14:paraId="2784C8E3" w14:textId="77777777" w:rsidR="00E1637E" w:rsidRDefault="00E1637E" w:rsidP="00FC34CD">
      <w:pPr>
        <w:spacing w:after="0"/>
        <w:ind w:left="-600" w:right="26"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5C7E095E" w14:textId="602E8CE8" w:rsidR="007F6D58" w:rsidRPr="00FC34CD" w:rsidRDefault="007F6D58" w:rsidP="00FC34CD">
      <w:pPr>
        <w:spacing w:after="0"/>
        <w:ind w:left="-600" w:right="26" w:firstLine="30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</w:pPr>
      <w:r w:rsidRPr="00FC34C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Наиболее </w:t>
      </w:r>
      <w:proofErr w:type="spellStart"/>
      <w:r w:rsidRPr="00FC34CD">
        <w:rPr>
          <w:rFonts w:ascii="Times New Roman" w:eastAsia="Times New Roman" w:hAnsi="Times New Roman" w:cs="Times New Roman"/>
          <w:sz w:val="28"/>
          <w:szCs w:val="28"/>
          <w:lang w:eastAsia="zh-CN"/>
        </w:rPr>
        <w:t>финансовоемкой</w:t>
      </w:r>
      <w:proofErr w:type="spellEnd"/>
      <w:r w:rsidRPr="00FC34C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является: </w:t>
      </w:r>
      <w:r w:rsidRPr="00FC34CD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>муниципальная программа «Развитие культуры муниципального образования «Малолокнянский сельсовет» Суджанского района  Курской области»" (</w:t>
      </w:r>
      <w:r w:rsidR="00A6452E" w:rsidRPr="00FC34CD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>8</w:t>
      </w:r>
      <w:r w:rsidR="00E1637E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>83</w:t>
      </w:r>
      <w:r w:rsidR="00A6452E" w:rsidRPr="00FC34CD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>,</w:t>
      </w:r>
      <w:r w:rsidR="00E1637E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>9</w:t>
      </w:r>
      <w:r w:rsidRPr="00FC34CD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 xml:space="preserve"> тыс. рублей </w:t>
      </w:r>
      <w:r w:rsidR="00961781" w:rsidRPr="00FC34CD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 xml:space="preserve"> </w:t>
      </w:r>
      <w:r w:rsidR="00E1637E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>85,3</w:t>
      </w:r>
      <w:r w:rsidRPr="00FC34CD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 xml:space="preserve"> %).</w:t>
      </w:r>
    </w:p>
    <w:p w14:paraId="5AAA1BA9" w14:textId="77777777" w:rsidR="00C803EC" w:rsidRPr="00FC34CD" w:rsidRDefault="00C803EC" w:rsidP="00FC34CD">
      <w:pPr>
        <w:spacing w:after="0"/>
        <w:ind w:left="-600" w:right="26" w:firstLine="30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</w:pPr>
    </w:p>
    <w:p w14:paraId="7B2D4950" w14:textId="18A1D95B" w:rsidR="007F6D58" w:rsidRPr="00FC34CD" w:rsidRDefault="00B70E35" w:rsidP="00FC34CD">
      <w:pPr>
        <w:pStyle w:val="a3"/>
        <w:ind w:left="141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b/>
          <w:bCs/>
          <w:sz w:val="28"/>
          <w:szCs w:val="28"/>
        </w:rPr>
        <w:t>17.</w:t>
      </w:r>
      <w:r w:rsidR="00D4088E" w:rsidRPr="00FC34CD">
        <w:rPr>
          <w:rFonts w:ascii="Times New Roman" w:eastAsia="Times New Roman" w:hAnsi="Times New Roman" w:cs="Times New Roman"/>
          <w:b/>
          <w:bCs/>
          <w:sz w:val="28"/>
          <w:szCs w:val="28"/>
        </w:rPr>
        <w:t>Анализ использования бюджетных средств, выделенных на реализацию региональных проектов. Достижения установленных целей и показателей</w:t>
      </w:r>
    </w:p>
    <w:p w14:paraId="420A4075" w14:textId="77777777" w:rsidR="007F6D58" w:rsidRPr="00FC34CD" w:rsidRDefault="007F6D58" w:rsidP="00FC34CD">
      <w:pPr>
        <w:pStyle w:val="a3"/>
        <w:ind w:left="-28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C3AEE4C" w14:textId="236B8551" w:rsidR="001E4989" w:rsidRPr="00FC34CD" w:rsidRDefault="007F6D58" w:rsidP="00FC34CD">
      <w:pPr>
        <w:pStyle w:val="a3"/>
        <w:ind w:left="-284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bCs/>
          <w:sz w:val="28"/>
          <w:szCs w:val="28"/>
        </w:rPr>
        <w:t>Региональные проекты в муниципальном образовании «</w:t>
      </w:r>
      <w:proofErr w:type="spellStart"/>
      <w:r w:rsidR="00407763">
        <w:rPr>
          <w:rFonts w:ascii="Times New Roman" w:eastAsia="Times New Roman" w:hAnsi="Times New Roman" w:cs="Times New Roman"/>
          <w:bCs/>
          <w:sz w:val="28"/>
          <w:szCs w:val="28"/>
        </w:rPr>
        <w:t>Малолокнянский</w:t>
      </w:r>
      <w:proofErr w:type="spellEnd"/>
      <w:r w:rsidRPr="00FC34CD">
        <w:rPr>
          <w:rFonts w:ascii="Times New Roman" w:eastAsia="Times New Roman" w:hAnsi="Times New Roman" w:cs="Times New Roman"/>
          <w:bCs/>
          <w:sz w:val="28"/>
          <w:szCs w:val="28"/>
        </w:rPr>
        <w:t xml:space="preserve"> сельсовет» </w:t>
      </w:r>
      <w:proofErr w:type="spellStart"/>
      <w:r w:rsidRPr="00FC34CD">
        <w:rPr>
          <w:rFonts w:ascii="Times New Roman" w:eastAsia="Times New Roman" w:hAnsi="Times New Roman" w:cs="Times New Roman"/>
          <w:bCs/>
          <w:sz w:val="28"/>
          <w:szCs w:val="28"/>
        </w:rPr>
        <w:t>Суджанского</w:t>
      </w:r>
      <w:proofErr w:type="spellEnd"/>
      <w:r w:rsidRPr="00FC34CD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района Курской области в 202</w:t>
      </w:r>
      <w:r w:rsidR="00407763">
        <w:rPr>
          <w:rFonts w:ascii="Times New Roman" w:eastAsia="Times New Roman" w:hAnsi="Times New Roman" w:cs="Times New Roman"/>
          <w:bCs/>
          <w:sz w:val="28"/>
          <w:szCs w:val="28"/>
        </w:rPr>
        <w:t>4</w:t>
      </w:r>
      <w:r w:rsidRPr="00FC34CD">
        <w:rPr>
          <w:rFonts w:ascii="Times New Roman" w:eastAsia="Times New Roman" w:hAnsi="Times New Roman" w:cs="Times New Roman"/>
          <w:bCs/>
          <w:sz w:val="28"/>
          <w:szCs w:val="28"/>
        </w:rPr>
        <w:t xml:space="preserve"> году не реализовывались.</w:t>
      </w:r>
      <w:bookmarkStart w:id="13" w:name="_Hlk71460199"/>
      <w:bookmarkStart w:id="14" w:name="_Hlk71496782"/>
    </w:p>
    <w:bookmarkEnd w:id="13"/>
    <w:bookmarkEnd w:id="14"/>
    <w:p w14:paraId="6D1C3CEC" w14:textId="77777777" w:rsidR="00B5443A" w:rsidRPr="00FC34CD" w:rsidRDefault="00B5443A" w:rsidP="00FC34CD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</w:p>
    <w:p w14:paraId="6DE204B3" w14:textId="16CAA370" w:rsidR="00993737" w:rsidRPr="00FC34CD" w:rsidRDefault="00862FEC" w:rsidP="00FC34CD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FC34CD">
        <w:rPr>
          <w:rFonts w:ascii="Times New Roman" w:hAnsi="Times New Roman" w:cs="Times New Roman"/>
          <w:color w:val="auto"/>
        </w:rPr>
        <w:t>1</w:t>
      </w:r>
      <w:r w:rsidR="00B70E35" w:rsidRPr="00FC34CD">
        <w:rPr>
          <w:rFonts w:ascii="Times New Roman" w:hAnsi="Times New Roman" w:cs="Times New Roman"/>
          <w:color w:val="auto"/>
        </w:rPr>
        <w:t>8</w:t>
      </w:r>
      <w:r w:rsidR="00993737" w:rsidRPr="00FC34CD">
        <w:rPr>
          <w:rFonts w:ascii="Times New Roman" w:hAnsi="Times New Roman" w:cs="Times New Roman"/>
          <w:color w:val="auto"/>
        </w:rPr>
        <w:t xml:space="preserve">. </w:t>
      </w:r>
      <w:r w:rsidR="00AD58B4" w:rsidRPr="00FC34CD">
        <w:rPr>
          <w:rFonts w:ascii="Times New Roman" w:hAnsi="Times New Roman" w:cs="Times New Roman"/>
          <w:color w:val="auto"/>
        </w:rPr>
        <w:t>Выводы</w:t>
      </w:r>
      <w:r w:rsidR="00993737" w:rsidRPr="00FC34CD">
        <w:rPr>
          <w:rFonts w:ascii="Times New Roman" w:hAnsi="Times New Roman" w:cs="Times New Roman"/>
          <w:color w:val="auto"/>
        </w:rPr>
        <w:t>.</w:t>
      </w:r>
    </w:p>
    <w:p w14:paraId="12DB3819" w14:textId="03585E54" w:rsidR="00993737" w:rsidRPr="00FC34CD" w:rsidRDefault="00993737" w:rsidP="00FC34C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 xml:space="preserve">1. Годовая бюджетная отчетность </w:t>
      </w:r>
      <w:r w:rsidR="00CD0D42" w:rsidRPr="00FC34CD">
        <w:rPr>
          <w:rFonts w:ascii="Times New Roman" w:hAnsi="Times New Roman" w:cs="Times New Roman"/>
          <w:bCs/>
          <w:sz w:val="28"/>
          <w:szCs w:val="28"/>
        </w:rPr>
        <w:t xml:space="preserve">Администрации </w:t>
      </w:r>
      <w:proofErr w:type="spellStart"/>
      <w:r w:rsidR="00407763">
        <w:rPr>
          <w:rFonts w:ascii="Times New Roman" w:hAnsi="Times New Roman" w:cs="Times New Roman"/>
          <w:bCs/>
          <w:sz w:val="28"/>
          <w:szCs w:val="28"/>
        </w:rPr>
        <w:t>Малолокнянского</w:t>
      </w:r>
      <w:proofErr w:type="spellEnd"/>
      <w:r w:rsidR="00CD0D42" w:rsidRPr="00FC34CD">
        <w:rPr>
          <w:rFonts w:ascii="Times New Roman" w:hAnsi="Times New Roman" w:cs="Times New Roman"/>
          <w:bCs/>
          <w:sz w:val="28"/>
          <w:szCs w:val="28"/>
        </w:rPr>
        <w:t xml:space="preserve"> сельсовета за 202</w:t>
      </w:r>
      <w:r w:rsidR="00407763">
        <w:rPr>
          <w:rFonts w:ascii="Times New Roman" w:hAnsi="Times New Roman" w:cs="Times New Roman"/>
          <w:bCs/>
          <w:sz w:val="28"/>
          <w:szCs w:val="28"/>
        </w:rPr>
        <w:t>4</w:t>
      </w:r>
      <w:r w:rsidR="00CD0D42" w:rsidRPr="00FC34C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C34CD">
        <w:rPr>
          <w:rFonts w:ascii="Times New Roman" w:hAnsi="Times New Roman" w:cs="Times New Roman"/>
          <w:sz w:val="28"/>
          <w:szCs w:val="28"/>
        </w:rPr>
        <w:t>год, представленная к внешней проверке, соответствует составу бюджетной отчетности, определенной Инструкцией №191н. При проверке увязки отчетных форм установлено, что контрольные соотношения между показателями форм бюджетной отчетности соблюдены.</w:t>
      </w:r>
    </w:p>
    <w:p w14:paraId="7F03CE4D" w14:textId="77777777" w:rsidR="00993737" w:rsidRPr="00FC34CD" w:rsidRDefault="00993737" w:rsidP="00FC34C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>2. В отчетных формах отражена информация о финансово-хозяйственной деятельности главного распорядителя бюджетных средств.</w:t>
      </w:r>
      <w:r w:rsidRPr="00FC34CD">
        <w:rPr>
          <w:rFonts w:ascii="Times New Roman" w:hAnsi="Times New Roman" w:cs="Times New Roman"/>
        </w:rPr>
        <w:t xml:space="preserve"> </w:t>
      </w:r>
      <w:r w:rsidRPr="00FC34CD">
        <w:rPr>
          <w:rFonts w:ascii="Times New Roman" w:hAnsi="Times New Roman" w:cs="Times New Roman"/>
          <w:sz w:val="28"/>
        </w:rPr>
        <w:t>Имеется</w:t>
      </w:r>
      <w:r w:rsidRPr="00FC34CD">
        <w:rPr>
          <w:rFonts w:ascii="Times New Roman" w:hAnsi="Times New Roman" w:cs="Times New Roman"/>
          <w:sz w:val="28"/>
          <w:szCs w:val="28"/>
        </w:rPr>
        <w:t xml:space="preserve"> сбалансированность и достоверность представленной отчетности.</w:t>
      </w:r>
    </w:p>
    <w:p w14:paraId="4617B95E" w14:textId="77777777" w:rsidR="000E15B0" w:rsidRPr="00FC34CD" w:rsidRDefault="000E15B0" w:rsidP="00FC34C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0131B241" w14:textId="77777777" w:rsidR="00993737" w:rsidRPr="00FC34CD" w:rsidRDefault="00993737" w:rsidP="00FC34C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5" w:name="_Hlk38288529"/>
      <w:r w:rsidRPr="00FC34CD">
        <w:rPr>
          <w:rFonts w:ascii="Times New Roman" w:hAnsi="Times New Roman" w:cs="Times New Roman"/>
          <w:color w:val="00B0F0"/>
          <w:sz w:val="28"/>
          <w:szCs w:val="28"/>
        </w:rPr>
        <w:t xml:space="preserve">      </w:t>
      </w:r>
    </w:p>
    <w:bookmarkEnd w:id="15"/>
    <w:p w14:paraId="6A901445" w14:textId="76ECB7BB" w:rsidR="00993737" w:rsidRPr="00FC34CD" w:rsidRDefault="00B70E35" w:rsidP="00FC34CD">
      <w:pPr>
        <w:pStyle w:val="1"/>
        <w:spacing w:before="0" w:line="240" w:lineRule="auto"/>
        <w:ind w:left="1637"/>
        <w:jc w:val="center"/>
        <w:rPr>
          <w:rFonts w:ascii="Times New Roman" w:hAnsi="Times New Roman" w:cs="Times New Roman"/>
          <w:color w:val="auto"/>
        </w:rPr>
      </w:pPr>
      <w:r w:rsidRPr="00FC34CD">
        <w:rPr>
          <w:rFonts w:ascii="Times New Roman" w:hAnsi="Times New Roman" w:cs="Times New Roman"/>
          <w:color w:val="auto"/>
        </w:rPr>
        <w:t>19.</w:t>
      </w:r>
      <w:r w:rsidR="00AD58B4" w:rsidRPr="00FC34CD">
        <w:rPr>
          <w:rFonts w:ascii="Times New Roman" w:hAnsi="Times New Roman" w:cs="Times New Roman"/>
          <w:color w:val="auto"/>
        </w:rPr>
        <w:t>Предложения</w:t>
      </w:r>
    </w:p>
    <w:p w14:paraId="34667ECC" w14:textId="77777777" w:rsidR="00993737" w:rsidRPr="00FC34CD" w:rsidRDefault="00993737" w:rsidP="00FC34CD">
      <w:pPr>
        <w:numPr>
          <w:ilvl w:val="0"/>
          <w:numId w:val="2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sz w:val="28"/>
          <w:szCs w:val="28"/>
        </w:rPr>
        <w:t xml:space="preserve">При составлении годовой бюджетной отчетности соблюдать структуру заполнения текстовой части Пояснительной записки </w:t>
      </w:r>
      <w:bookmarkStart w:id="16" w:name="_Hlk71470287"/>
      <w:r w:rsidRPr="00FC34CD">
        <w:rPr>
          <w:rFonts w:ascii="Times New Roman" w:eastAsia="Times New Roman" w:hAnsi="Times New Roman" w:cs="Times New Roman"/>
          <w:sz w:val="28"/>
          <w:szCs w:val="28"/>
        </w:rPr>
        <w:t>(ф. 0503160)</w:t>
      </w:r>
      <w:bookmarkEnd w:id="16"/>
      <w:r w:rsidRPr="00FC34CD">
        <w:rPr>
          <w:rFonts w:ascii="Times New Roman" w:eastAsia="Times New Roman" w:hAnsi="Times New Roman" w:cs="Times New Roman"/>
          <w:sz w:val="28"/>
          <w:szCs w:val="28"/>
        </w:rPr>
        <w:t xml:space="preserve">, утвержденной Инструкцией №191н. </w:t>
      </w:r>
    </w:p>
    <w:p w14:paraId="6A882E3B" w14:textId="67FAFF1E" w:rsidR="00363470" w:rsidRPr="00FC34CD" w:rsidRDefault="00363470" w:rsidP="00FC34CD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>Обеспечить соблюдение требований нормативных актов при составлении бюджетной отчетности.</w:t>
      </w:r>
    </w:p>
    <w:p w14:paraId="612A03F9" w14:textId="77777777" w:rsidR="00993737" w:rsidRPr="00FC34CD" w:rsidRDefault="00993737" w:rsidP="00FC34C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 xml:space="preserve">     </w:t>
      </w:r>
    </w:p>
    <w:p w14:paraId="16615AA1" w14:textId="77777777" w:rsidR="00484D31" w:rsidRPr="00FC34CD" w:rsidRDefault="00484D31" w:rsidP="00FC34C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FDE9912" w14:textId="77777777" w:rsidR="00484D31" w:rsidRPr="00FC34CD" w:rsidRDefault="00484D31" w:rsidP="00FC34C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9E8FD79" w14:textId="77777777" w:rsidR="00106C87" w:rsidRDefault="00106C87" w:rsidP="00FC34C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A50CCD2" w14:textId="77777777" w:rsidR="00106C87" w:rsidRDefault="00106C87" w:rsidP="00FC34C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CE612A" w14:textId="77777777" w:rsidR="00106C87" w:rsidRDefault="00106C87" w:rsidP="00FC34C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0727009" w14:textId="77777777" w:rsidR="00106C87" w:rsidRDefault="00106C87" w:rsidP="00FC34C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106C87" w:rsidSect="00B70E35">
      <w:headerReference w:type="default" r:id="rId16"/>
      <w:footerReference w:type="default" r:id="rId17"/>
      <w:pgSz w:w="11906" w:h="16838"/>
      <w:pgMar w:top="1134" w:right="991" w:bottom="1134" w:left="1701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606C4F" w14:textId="77777777" w:rsidR="00A1246D" w:rsidRDefault="00A1246D" w:rsidP="007C0201">
      <w:pPr>
        <w:spacing w:after="0" w:line="240" w:lineRule="auto"/>
      </w:pPr>
      <w:r>
        <w:separator/>
      </w:r>
    </w:p>
  </w:endnote>
  <w:endnote w:type="continuationSeparator" w:id="0">
    <w:p w14:paraId="68D4D768" w14:textId="77777777" w:rsidR="00A1246D" w:rsidRDefault="00A1246D" w:rsidP="007C02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9768787"/>
      <w:docPartObj>
        <w:docPartGallery w:val="Page Numbers (Bottom of Page)"/>
        <w:docPartUnique/>
      </w:docPartObj>
    </w:sdtPr>
    <w:sdtEndPr/>
    <w:sdtContent>
      <w:p w14:paraId="1BB542B9" w14:textId="77777777" w:rsidR="000726F8" w:rsidRDefault="000726F8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1E02">
          <w:rPr>
            <w:noProof/>
          </w:rPr>
          <w:t>1</w:t>
        </w:r>
        <w:r>
          <w:fldChar w:fldCharType="end"/>
        </w:r>
      </w:p>
    </w:sdtContent>
  </w:sdt>
  <w:p w14:paraId="13CD7B4B" w14:textId="77777777" w:rsidR="000726F8" w:rsidRDefault="000726F8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8CFFF4" w14:textId="77777777" w:rsidR="00A1246D" w:rsidRDefault="00A1246D" w:rsidP="007C0201">
      <w:pPr>
        <w:spacing w:after="0" w:line="240" w:lineRule="auto"/>
      </w:pPr>
      <w:r>
        <w:separator/>
      </w:r>
    </w:p>
  </w:footnote>
  <w:footnote w:type="continuationSeparator" w:id="0">
    <w:p w14:paraId="134D6A4D" w14:textId="77777777" w:rsidR="00A1246D" w:rsidRDefault="00A1246D" w:rsidP="007C02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AC247E" w14:textId="77777777" w:rsidR="000726F8" w:rsidRDefault="000726F8">
    <w:pPr>
      <w:pStyle w:val="a7"/>
    </w:pPr>
  </w:p>
  <w:p w14:paraId="0600AFB2" w14:textId="77777777" w:rsidR="000726F8" w:rsidRDefault="000726F8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856FF"/>
    <w:multiLevelType w:val="hybridMultilevel"/>
    <w:tmpl w:val="AE14B5B0"/>
    <w:lvl w:ilvl="0" w:tplc="1F1E45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CB229E5"/>
    <w:multiLevelType w:val="hybridMultilevel"/>
    <w:tmpl w:val="98CE9F2E"/>
    <w:lvl w:ilvl="0" w:tplc="4B1CE100">
      <w:start w:val="3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DE860B9"/>
    <w:multiLevelType w:val="hybridMultilevel"/>
    <w:tmpl w:val="CC268D72"/>
    <w:lvl w:ilvl="0" w:tplc="B0D2D98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36DD6CD2"/>
    <w:multiLevelType w:val="hybridMultilevel"/>
    <w:tmpl w:val="0C5696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09114A"/>
    <w:multiLevelType w:val="hybridMultilevel"/>
    <w:tmpl w:val="35206880"/>
    <w:lvl w:ilvl="0" w:tplc="06765D5E">
      <w:start w:val="16"/>
      <w:numFmt w:val="decimal"/>
      <w:lvlText w:val="%1."/>
      <w:lvlJc w:val="left"/>
      <w:pPr>
        <w:ind w:left="2219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24" w:hanging="360"/>
      </w:pPr>
    </w:lvl>
    <w:lvl w:ilvl="2" w:tplc="0419001B" w:tentative="1">
      <w:start w:val="1"/>
      <w:numFmt w:val="lowerRoman"/>
      <w:lvlText w:val="%3."/>
      <w:lvlJc w:val="right"/>
      <w:pPr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5">
    <w:nsid w:val="48023AC5"/>
    <w:multiLevelType w:val="hybridMultilevel"/>
    <w:tmpl w:val="E00CF232"/>
    <w:lvl w:ilvl="0" w:tplc="4B1CE100">
      <w:start w:val="3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484837AD"/>
    <w:multiLevelType w:val="hybridMultilevel"/>
    <w:tmpl w:val="1E6445CC"/>
    <w:lvl w:ilvl="0" w:tplc="079C5C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D0036AB"/>
    <w:multiLevelType w:val="multilevel"/>
    <w:tmpl w:val="F6CA5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7534CA2"/>
    <w:multiLevelType w:val="hybridMultilevel"/>
    <w:tmpl w:val="58EA6CB6"/>
    <w:lvl w:ilvl="0" w:tplc="0352C4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B3B2EF7"/>
    <w:multiLevelType w:val="hybridMultilevel"/>
    <w:tmpl w:val="D8585478"/>
    <w:lvl w:ilvl="0" w:tplc="4B1CE100">
      <w:start w:val="3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5FD405B0"/>
    <w:multiLevelType w:val="hybridMultilevel"/>
    <w:tmpl w:val="C37CFFCC"/>
    <w:lvl w:ilvl="0" w:tplc="4B1CE100">
      <w:start w:val="3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647533FE"/>
    <w:multiLevelType w:val="hybridMultilevel"/>
    <w:tmpl w:val="BD90E91E"/>
    <w:lvl w:ilvl="0" w:tplc="3CE6C7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5CD42BB"/>
    <w:multiLevelType w:val="hybridMultilevel"/>
    <w:tmpl w:val="7BEA237A"/>
    <w:lvl w:ilvl="0" w:tplc="859E8746">
      <w:start w:val="1"/>
      <w:numFmt w:val="decimal"/>
      <w:lvlText w:val="%1)"/>
      <w:lvlJc w:val="left"/>
      <w:pPr>
        <w:ind w:left="1069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711333CE"/>
    <w:multiLevelType w:val="hybridMultilevel"/>
    <w:tmpl w:val="896426FE"/>
    <w:lvl w:ilvl="0" w:tplc="4B1CE100">
      <w:start w:val="3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748B3CF7"/>
    <w:multiLevelType w:val="hybridMultilevel"/>
    <w:tmpl w:val="BD5879D4"/>
    <w:lvl w:ilvl="0" w:tplc="53AC6DEE">
      <w:start w:val="20"/>
      <w:numFmt w:val="decimal"/>
      <w:lvlText w:val="%1."/>
      <w:lvlJc w:val="left"/>
      <w:pPr>
        <w:ind w:left="201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17" w:hanging="360"/>
      </w:pPr>
    </w:lvl>
    <w:lvl w:ilvl="2" w:tplc="0419001B" w:tentative="1">
      <w:start w:val="1"/>
      <w:numFmt w:val="lowerRoman"/>
      <w:lvlText w:val="%3."/>
      <w:lvlJc w:val="right"/>
      <w:pPr>
        <w:ind w:left="3437" w:hanging="180"/>
      </w:pPr>
    </w:lvl>
    <w:lvl w:ilvl="3" w:tplc="0419000F" w:tentative="1">
      <w:start w:val="1"/>
      <w:numFmt w:val="decimal"/>
      <w:lvlText w:val="%4."/>
      <w:lvlJc w:val="left"/>
      <w:pPr>
        <w:ind w:left="4157" w:hanging="360"/>
      </w:pPr>
    </w:lvl>
    <w:lvl w:ilvl="4" w:tplc="04190019" w:tentative="1">
      <w:start w:val="1"/>
      <w:numFmt w:val="lowerLetter"/>
      <w:lvlText w:val="%5."/>
      <w:lvlJc w:val="left"/>
      <w:pPr>
        <w:ind w:left="4877" w:hanging="360"/>
      </w:pPr>
    </w:lvl>
    <w:lvl w:ilvl="5" w:tplc="0419001B" w:tentative="1">
      <w:start w:val="1"/>
      <w:numFmt w:val="lowerRoman"/>
      <w:lvlText w:val="%6."/>
      <w:lvlJc w:val="right"/>
      <w:pPr>
        <w:ind w:left="5597" w:hanging="180"/>
      </w:pPr>
    </w:lvl>
    <w:lvl w:ilvl="6" w:tplc="0419000F" w:tentative="1">
      <w:start w:val="1"/>
      <w:numFmt w:val="decimal"/>
      <w:lvlText w:val="%7."/>
      <w:lvlJc w:val="left"/>
      <w:pPr>
        <w:ind w:left="6317" w:hanging="360"/>
      </w:pPr>
    </w:lvl>
    <w:lvl w:ilvl="7" w:tplc="04190019" w:tentative="1">
      <w:start w:val="1"/>
      <w:numFmt w:val="lowerLetter"/>
      <w:lvlText w:val="%8."/>
      <w:lvlJc w:val="left"/>
      <w:pPr>
        <w:ind w:left="7037" w:hanging="360"/>
      </w:pPr>
    </w:lvl>
    <w:lvl w:ilvl="8" w:tplc="0419001B" w:tentative="1">
      <w:start w:val="1"/>
      <w:numFmt w:val="lowerRoman"/>
      <w:lvlText w:val="%9."/>
      <w:lvlJc w:val="right"/>
      <w:pPr>
        <w:ind w:left="7757" w:hanging="180"/>
      </w:pPr>
    </w:lvl>
  </w:abstractNum>
  <w:abstractNum w:abstractNumId="15">
    <w:nsid w:val="7B053DC1"/>
    <w:multiLevelType w:val="hybridMultilevel"/>
    <w:tmpl w:val="981624BE"/>
    <w:lvl w:ilvl="0" w:tplc="4B1CE100">
      <w:start w:val="3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3"/>
  </w:num>
  <w:num w:numId="3">
    <w:abstractNumId w:val="12"/>
  </w:num>
  <w:num w:numId="4">
    <w:abstractNumId w:val="11"/>
  </w:num>
  <w:num w:numId="5">
    <w:abstractNumId w:val="0"/>
  </w:num>
  <w:num w:numId="6">
    <w:abstractNumId w:val="6"/>
  </w:num>
  <w:num w:numId="7">
    <w:abstractNumId w:val="13"/>
  </w:num>
  <w:num w:numId="8">
    <w:abstractNumId w:val="7"/>
  </w:num>
  <w:num w:numId="9">
    <w:abstractNumId w:val="4"/>
  </w:num>
  <w:num w:numId="10">
    <w:abstractNumId w:val="8"/>
  </w:num>
  <w:num w:numId="11">
    <w:abstractNumId w:val="14"/>
  </w:num>
  <w:num w:numId="12">
    <w:abstractNumId w:val="15"/>
  </w:num>
  <w:num w:numId="13">
    <w:abstractNumId w:val="1"/>
  </w:num>
  <w:num w:numId="14">
    <w:abstractNumId w:val="10"/>
  </w:num>
  <w:num w:numId="15">
    <w:abstractNumId w:val="9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393"/>
    <w:rsid w:val="000003A6"/>
    <w:rsid w:val="00002424"/>
    <w:rsid w:val="000069B0"/>
    <w:rsid w:val="00010902"/>
    <w:rsid w:val="00017CCE"/>
    <w:rsid w:val="00017FA4"/>
    <w:rsid w:val="0002102F"/>
    <w:rsid w:val="00021163"/>
    <w:rsid w:val="00021A3A"/>
    <w:rsid w:val="00021B56"/>
    <w:rsid w:val="000230A7"/>
    <w:rsid w:val="00024D56"/>
    <w:rsid w:val="000258BE"/>
    <w:rsid w:val="000308B0"/>
    <w:rsid w:val="00033C34"/>
    <w:rsid w:val="000377D5"/>
    <w:rsid w:val="00043263"/>
    <w:rsid w:val="000472E6"/>
    <w:rsid w:val="00053C9B"/>
    <w:rsid w:val="00060401"/>
    <w:rsid w:val="00062528"/>
    <w:rsid w:val="000631F0"/>
    <w:rsid w:val="00063341"/>
    <w:rsid w:val="00063637"/>
    <w:rsid w:val="00063D73"/>
    <w:rsid w:val="000657AC"/>
    <w:rsid w:val="000667A3"/>
    <w:rsid w:val="00066B27"/>
    <w:rsid w:val="000726F8"/>
    <w:rsid w:val="00074809"/>
    <w:rsid w:val="00076A09"/>
    <w:rsid w:val="000772FA"/>
    <w:rsid w:val="00080832"/>
    <w:rsid w:val="0008132A"/>
    <w:rsid w:val="000826F7"/>
    <w:rsid w:val="00082DAD"/>
    <w:rsid w:val="00083D7C"/>
    <w:rsid w:val="00083E98"/>
    <w:rsid w:val="00084924"/>
    <w:rsid w:val="00087853"/>
    <w:rsid w:val="0009064C"/>
    <w:rsid w:val="000917C1"/>
    <w:rsid w:val="0009285A"/>
    <w:rsid w:val="000963D4"/>
    <w:rsid w:val="000A4A06"/>
    <w:rsid w:val="000A67B0"/>
    <w:rsid w:val="000B3D5D"/>
    <w:rsid w:val="000B6DD5"/>
    <w:rsid w:val="000B6FBD"/>
    <w:rsid w:val="000B75EF"/>
    <w:rsid w:val="000B79AA"/>
    <w:rsid w:val="000B7E55"/>
    <w:rsid w:val="000B7E6C"/>
    <w:rsid w:val="000C07C8"/>
    <w:rsid w:val="000C2664"/>
    <w:rsid w:val="000C4DBA"/>
    <w:rsid w:val="000D7E35"/>
    <w:rsid w:val="000E01FC"/>
    <w:rsid w:val="000E15B0"/>
    <w:rsid w:val="000E1EBE"/>
    <w:rsid w:val="000E3ABF"/>
    <w:rsid w:val="000E46D8"/>
    <w:rsid w:val="000E79D2"/>
    <w:rsid w:val="000F2254"/>
    <w:rsid w:val="000F4A21"/>
    <w:rsid w:val="000F4D3C"/>
    <w:rsid w:val="000F653C"/>
    <w:rsid w:val="00100B2D"/>
    <w:rsid w:val="00102D35"/>
    <w:rsid w:val="001050AB"/>
    <w:rsid w:val="00106C87"/>
    <w:rsid w:val="00110092"/>
    <w:rsid w:val="00110179"/>
    <w:rsid w:val="00111942"/>
    <w:rsid w:val="00111CDE"/>
    <w:rsid w:val="00112199"/>
    <w:rsid w:val="00113046"/>
    <w:rsid w:val="00114A0C"/>
    <w:rsid w:val="00122B73"/>
    <w:rsid w:val="00124474"/>
    <w:rsid w:val="00126ABB"/>
    <w:rsid w:val="00127D43"/>
    <w:rsid w:val="001303B4"/>
    <w:rsid w:val="00133A43"/>
    <w:rsid w:val="00137D32"/>
    <w:rsid w:val="00137DAF"/>
    <w:rsid w:val="0014193B"/>
    <w:rsid w:val="00143E71"/>
    <w:rsid w:val="0014586B"/>
    <w:rsid w:val="0014681A"/>
    <w:rsid w:val="00150815"/>
    <w:rsid w:val="0015312B"/>
    <w:rsid w:val="001549C8"/>
    <w:rsid w:val="001557AC"/>
    <w:rsid w:val="00156519"/>
    <w:rsid w:val="00156F2A"/>
    <w:rsid w:val="00161A8A"/>
    <w:rsid w:val="00163CF5"/>
    <w:rsid w:val="0016477D"/>
    <w:rsid w:val="001661FE"/>
    <w:rsid w:val="00166EDB"/>
    <w:rsid w:val="00174FFC"/>
    <w:rsid w:val="00175D9E"/>
    <w:rsid w:val="00176D62"/>
    <w:rsid w:val="0018008C"/>
    <w:rsid w:val="00182FCE"/>
    <w:rsid w:val="00184781"/>
    <w:rsid w:val="00184E40"/>
    <w:rsid w:val="00186986"/>
    <w:rsid w:val="00190515"/>
    <w:rsid w:val="001905D1"/>
    <w:rsid w:val="00190BCD"/>
    <w:rsid w:val="00191230"/>
    <w:rsid w:val="001914C2"/>
    <w:rsid w:val="00195073"/>
    <w:rsid w:val="001972E3"/>
    <w:rsid w:val="001A792E"/>
    <w:rsid w:val="001B0A9B"/>
    <w:rsid w:val="001B0B1B"/>
    <w:rsid w:val="001B1A0B"/>
    <w:rsid w:val="001B40B1"/>
    <w:rsid w:val="001B475B"/>
    <w:rsid w:val="001B4814"/>
    <w:rsid w:val="001B7D97"/>
    <w:rsid w:val="001B7F15"/>
    <w:rsid w:val="001C0237"/>
    <w:rsid w:val="001C1C95"/>
    <w:rsid w:val="001C2B65"/>
    <w:rsid w:val="001C41FC"/>
    <w:rsid w:val="001C4DB5"/>
    <w:rsid w:val="001C5B18"/>
    <w:rsid w:val="001D020A"/>
    <w:rsid w:val="001D2276"/>
    <w:rsid w:val="001D2A14"/>
    <w:rsid w:val="001D2DD3"/>
    <w:rsid w:val="001D3285"/>
    <w:rsid w:val="001D3862"/>
    <w:rsid w:val="001D60D9"/>
    <w:rsid w:val="001D6B58"/>
    <w:rsid w:val="001E0372"/>
    <w:rsid w:val="001E09DE"/>
    <w:rsid w:val="001E4989"/>
    <w:rsid w:val="001E6C2F"/>
    <w:rsid w:val="001F116E"/>
    <w:rsid w:val="001F25AC"/>
    <w:rsid w:val="001F3394"/>
    <w:rsid w:val="001F5587"/>
    <w:rsid w:val="002011AD"/>
    <w:rsid w:val="002114FD"/>
    <w:rsid w:val="00211567"/>
    <w:rsid w:val="00211DA2"/>
    <w:rsid w:val="00213C1B"/>
    <w:rsid w:val="002155C9"/>
    <w:rsid w:val="00216A24"/>
    <w:rsid w:val="00216ABE"/>
    <w:rsid w:val="0022354B"/>
    <w:rsid w:val="00223746"/>
    <w:rsid w:val="00226DA4"/>
    <w:rsid w:val="00230E2A"/>
    <w:rsid w:val="00234A4A"/>
    <w:rsid w:val="00243194"/>
    <w:rsid w:val="0024613E"/>
    <w:rsid w:val="002462EE"/>
    <w:rsid w:val="00246DA2"/>
    <w:rsid w:val="00246E8F"/>
    <w:rsid w:val="002472DE"/>
    <w:rsid w:val="00247A96"/>
    <w:rsid w:val="00250F23"/>
    <w:rsid w:val="0025289B"/>
    <w:rsid w:val="00262D53"/>
    <w:rsid w:val="002639D9"/>
    <w:rsid w:val="002644AB"/>
    <w:rsid w:val="0026483B"/>
    <w:rsid w:val="00264C4C"/>
    <w:rsid w:val="00267E5C"/>
    <w:rsid w:val="00270557"/>
    <w:rsid w:val="002706DC"/>
    <w:rsid w:val="00271A3F"/>
    <w:rsid w:val="0027226E"/>
    <w:rsid w:val="00276A0A"/>
    <w:rsid w:val="00280A9D"/>
    <w:rsid w:val="0028373F"/>
    <w:rsid w:val="00286EBD"/>
    <w:rsid w:val="00290DD4"/>
    <w:rsid w:val="002924C8"/>
    <w:rsid w:val="00293901"/>
    <w:rsid w:val="00294C85"/>
    <w:rsid w:val="00295651"/>
    <w:rsid w:val="002A3F13"/>
    <w:rsid w:val="002A7544"/>
    <w:rsid w:val="002B26DF"/>
    <w:rsid w:val="002B3651"/>
    <w:rsid w:val="002B4B5D"/>
    <w:rsid w:val="002B6DFC"/>
    <w:rsid w:val="002B7BA9"/>
    <w:rsid w:val="002C004C"/>
    <w:rsid w:val="002C4F81"/>
    <w:rsid w:val="002C5A57"/>
    <w:rsid w:val="002C641B"/>
    <w:rsid w:val="002D1B0C"/>
    <w:rsid w:val="002D1C3B"/>
    <w:rsid w:val="002D4CC7"/>
    <w:rsid w:val="002D5053"/>
    <w:rsid w:val="002D6F13"/>
    <w:rsid w:val="002D7C45"/>
    <w:rsid w:val="002D7F7E"/>
    <w:rsid w:val="002E00A7"/>
    <w:rsid w:val="002E40F9"/>
    <w:rsid w:val="002F36F7"/>
    <w:rsid w:val="002F5728"/>
    <w:rsid w:val="002F708E"/>
    <w:rsid w:val="00300423"/>
    <w:rsid w:val="00300913"/>
    <w:rsid w:val="00302679"/>
    <w:rsid w:val="00305A57"/>
    <w:rsid w:val="00305EA2"/>
    <w:rsid w:val="00312D26"/>
    <w:rsid w:val="0031381B"/>
    <w:rsid w:val="0031538E"/>
    <w:rsid w:val="003157C8"/>
    <w:rsid w:val="003177C1"/>
    <w:rsid w:val="00321E02"/>
    <w:rsid w:val="00324E1B"/>
    <w:rsid w:val="0032782C"/>
    <w:rsid w:val="00330C28"/>
    <w:rsid w:val="0033234F"/>
    <w:rsid w:val="00332450"/>
    <w:rsid w:val="00333CDA"/>
    <w:rsid w:val="00336460"/>
    <w:rsid w:val="00336EB6"/>
    <w:rsid w:val="00336F5C"/>
    <w:rsid w:val="0033783C"/>
    <w:rsid w:val="0034027A"/>
    <w:rsid w:val="00340C6A"/>
    <w:rsid w:val="003415C0"/>
    <w:rsid w:val="003471E5"/>
    <w:rsid w:val="0034759A"/>
    <w:rsid w:val="003524DC"/>
    <w:rsid w:val="00352F89"/>
    <w:rsid w:val="00360851"/>
    <w:rsid w:val="0036129F"/>
    <w:rsid w:val="00361F6B"/>
    <w:rsid w:val="00363470"/>
    <w:rsid w:val="00364759"/>
    <w:rsid w:val="00367760"/>
    <w:rsid w:val="00371BDD"/>
    <w:rsid w:val="00373503"/>
    <w:rsid w:val="00374925"/>
    <w:rsid w:val="003759C9"/>
    <w:rsid w:val="0038016F"/>
    <w:rsid w:val="003805A3"/>
    <w:rsid w:val="003879F7"/>
    <w:rsid w:val="00390FB5"/>
    <w:rsid w:val="00391807"/>
    <w:rsid w:val="003956C6"/>
    <w:rsid w:val="00396E41"/>
    <w:rsid w:val="00397A2C"/>
    <w:rsid w:val="003A08B7"/>
    <w:rsid w:val="003A0E06"/>
    <w:rsid w:val="003A10D2"/>
    <w:rsid w:val="003A1503"/>
    <w:rsid w:val="003A508F"/>
    <w:rsid w:val="003A7C3D"/>
    <w:rsid w:val="003B03AC"/>
    <w:rsid w:val="003C29FD"/>
    <w:rsid w:val="003C3A29"/>
    <w:rsid w:val="003C465A"/>
    <w:rsid w:val="003C5EF8"/>
    <w:rsid w:val="003C7604"/>
    <w:rsid w:val="003D0A1D"/>
    <w:rsid w:val="003D27C0"/>
    <w:rsid w:val="003D53DC"/>
    <w:rsid w:val="003D54F2"/>
    <w:rsid w:val="003D60D1"/>
    <w:rsid w:val="003E214E"/>
    <w:rsid w:val="003E2E40"/>
    <w:rsid w:val="003E4023"/>
    <w:rsid w:val="003E73DE"/>
    <w:rsid w:val="003F0061"/>
    <w:rsid w:val="003F2212"/>
    <w:rsid w:val="003F260D"/>
    <w:rsid w:val="003F4589"/>
    <w:rsid w:val="003F56BF"/>
    <w:rsid w:val="003F7B36"/>
    <w:rsid w:val="004046AF"/>
    <w:rsid w:val="00404848"/>
    <w:rsid w:val="00405CB0"/>
    <w:rsid w:val="00407763"/>
    <w:rsid w:val="00410FEC"/>
    <w:rsid w:val="00415818"/>
    <w:rsid w:val="00421AC1"/>
    <w:rsid w:val="00422444"/>
    <w:rsid w:val="00424731"/>
    <w:rsid w:val="00424F99"/>
    <w:rsid w:val="0042741E"/>
    <w:rsid w:val="00433C98"/>
    <w:rsid w:val="004342F3"/>
    <w:rsid w:val="0043562E"/>
    <w:rsid w:val="00436AC0"/>
    <w:rsid w:val="00446759"/>
    <w:rsid w:val="00451F24"/>
    <w:rsid w:val="00455568"/>
    <w:rsid w:val="00455AF0"/>
    <w:rsid w:val="00457B95"/>
    <w:rsid w:val="00460BBC"/>
    <w:rsid w:val="00461C44"/>
    <w:rsid w:val="0046232B"/>
    <w:rsid w:val="0046446F"/>
    <w:rsid w:val="0046589E"/>
    <w:rsid w:val="00466A4A"/>
    <w:rsid w:val="00466C20"/>
    <w:rsid w:val="00471F91"/>
    <w:rsid w:val="004738ED"/>
    <w:rsid w:val="00474FCC"/>
    <w:rsid w:val="00475569"/>
    <w:rsid w:val="00481614"/>
    <w:rsid w:val="004844D0"/>
    <w:rsid w:val="00484D31"/>
    <w:rsid w:val="004855D5"/>
    <w:rsid w:val="00485DD0"/>
    <w:rsid w:val="00486050"/>
    <w:rsid w:val="00487C0B"/>
    <w:rsid w:val="0049074A"/>
    <w:rsid w:val="004A003A"/>
    <w:rsid w:val="004A1F04"/>
    <w:rsid w:val="004A59BC"/>
    <w:rsid w:val="004A63BF"/>
    <w:rsid w:val="004A6602"/>
    <w:rsid w:val="004A7256"/>
    <w:rsid w:val="004B5486"/>
    <w:rsid w:val="004B65CB"/>
    <w:rsid w:val="004B6B99"/>
    <w:rsid w:val="004C1042"/>
    <w:rsid w:val="004C19C2"/>
    <w:rsid w:val="004C4137"/>
    <w:rsid w:val="004C4518"/>
    <w:rsid w:val="004C4F3B"/>
    <w:rsid w:val="004C5049"/>
    <w:rsid w:val="004C5844"/>
    <w:rsid w:val="004D24F8"/>
    <w:rsid w:val="004D75B3"/>
    <w:rsid w:val="004D76CC"/>
    <w:rsid w:val="004D79A6"/>
    <w:rsid w:val="004E1198"/>
    <w:rsid w:val="004E138B"/>
    <w:rsid w:val="004E1576"/>
    <w:rsid w:val="004E231F"/>
    <w:rsid w:val="004E3BC0"/>
    <w:rsid w:val="004E45BC"/>
    <w:rsid w:val="004E5071"/>
    <w:rsid w:val="004E5C92"/>
    <w:rsid w:val="004E6DFE"/>
    <w:rsid w:val="004F1A36"/>
    <w:rsid w:val="004F31E4"/>
    <w:rsid w:val="004F4FC1"/>
    <w:rsid w:val="004F51FA"/>
    <w:rsid w:val="004F5B83"/>
    <w:rsid w:val="00502688"/>
    <w:rsid w:val="00506804"/>
    <w:rsid w:val="00506965"/>
    <w:rsid w:val="00506998"/>
    <w:rsid w:val="005069DA"/>
    <w:rsid w:val="00506E90"/>
    <w:rsid w:val="005072A5"/>
    <w:rsid w:val="00510852"/>
    <w:rsid w:val="00511FC4"/>
    <w:rsid w:val="00512C69"/>
    <w:rsid w:val="00514618"/>
    <w:rsid w:val="00517085"/>
    <w:rsid w:val="00517291"/>
    <w:rsid w:val="00522A4F"/>
    <w:rsid w:val="00524146"/>
    <w:rsid w:val="005248F6"/>
    <w:rsid w:val="00525637"/>
    <w:rsid w:val="005256BC"/>
    <w:rsid w:val="005262D2"/>
    <w:rsid w:val="00526A20"/>
    <w:rsid w:val="00527E55"/>
    <w:rsid w:val="0053025A"/>
    <w:rsid w:val="00530455"/>
    <w:rsid w:val="005317DE"/>
    <w:rsid w:val="005359D2"/>
    <w:rsid w:val="00536868"/>
    <w:rsid w:val="00537557"/>
    <w:rsid w:val="00537793"/>
    <w:rsid w:val="0054131E"/>
    <w:rsid w:val="00546258"/>
    <w:rsid w:val="00547F44"/>
    <w:rsid w:val="00552D98"/>
    <w:rsid w:val="0055513C"/>
    <w:rsid w:val="0056035F"/>
    <w:rsid w:val="005630A6"/>
    <w:rsid w:val="00563C66"/>
    <w:rsid w:val="005645CB"/>
    <w:rsid w:val="00566165"/>
    <w:rsid w:val="00566A18"/>
    <w:rsid w:val="00567E5B"/>
    <w:rsid w:val="0057046B"/>
    <w:rsid w:val="00570C56"/>
    <w:rsid w:val="005719CF"/>
    <w:rsid w:val="00576D64"/>
    <w:rsid w:val="00581923"/>
    <w:rsid w:val="00582116"/>
    <w:rsid w:val="00582347"/>
    <w:rsid w:val="005830F0"/>
    <w:rsid w:val="00583B0E"/>
    <w:rsid w:val="00585437"/>
    <w:rsid w:val="005918E9"/>
    <w:rsid w:val="00591D47"/>
    <w:rsid w:val="00593D0B"/>
    <w:rsid w:val="005940AF"/>
    <w:rsid w:val="00595D6F"/>
    <w:rsid w:val="00596689"/>
    <w:rsid w:val="005A031E"/>
    <w:rsid w:val="005A0DC7"/>
    <w:rsid w:val="005A123C"/>
    <w:rsid w:val="005A2B54"/>
    <w:rsid w:val="005A5A68"/>
    <w:rsid w:val="005A6DEB"/>
    <w:rsid w:val="005B0891"/>
    <w:rsid w:val="005B1197"/>
    <w:rsid w:val="005B1B75"/>
    <w:rsid w:val="005B7880"/>
    <w:rsid w:val="005C232A"/>
    <w:rsid w:val="005C2959"/>
    <w:rsid w:val="005C430E"/>
    <w:rsid w:val="005C470D"/>
    <w:rsid w:val="005C7574"/>
    <w:rsid w:val="005C77A7"/>
    <w:rsid w:val="005D4103"/>
    <w:rsid w:val="005D50CE"/>
    <w:rsid w:val="005D6F47"/>
    <w:rsid w:val="005D75EE"/>
    <w:rsid w:val="005D7F59"/>
    <w:rsid w:val="005E18F6"/>
    <w:rsid w:val="005F3122"/>
    <w:rsid w:val="005F4A07"/>
    <w:rsid w:val="005F4E6D"/>
    <w:rsid w:val="006004AF"/>
    <w:rsid w:val="00602E67"/>
    <w:rsid w:val="00604D2F"/>
    <w:rsid w:val="00607FB6"/>
    <w:rsid w:val="00612F02"/>
    <w:rsid w:val="0062437F"/>
    <w:rsid w:val="0062567E"/>
    <w:rsid w:val="00625E72"/>
    <w:rsid w:val="00630507"/>
    <w:rsid w:val="00633503"/>
    <w:rsid w:val="00633EBF"/>
    <w:rsid w:val="00634FF8"/>
    <w:rsid w:val="00635221"/>
    <w:rsid w:val="00636059"/>
    <w:rsid w:val="00636140"/>
    <w:rsid w:val="006377F8"/>
    <w:rsid w:val="00637CED"/>
    <w:rsid w:val="00640835"/>
    <w:rsid w:val="006430BF"/>
    <w:rsid w:val="00644D7F"/>
    <w:rsid w:val="00646B27"/>
    <w:rsid w:val="00647E57"/>
    <w:rsid w:val="0065003B"/>
    <w:rsid w:val="006540CF"/>
    <w:rsid w:val="00654E52"/>
    <w:rsid w:val="006602A7"/>
    <w:rsid w:val="0066036E"/>
    <w:rsid w:val="0066497D"/>
    <w:rsid w:val="00665FF8"/>
    <w:rsid w:val="00666531"/>
    <w:rsid w:val="00667321"/>
    <w:rsid w:val="006701CB"/>
    <w:rsid w:val="006748FB"/>
    <w:rsid w:val="00676AA4"/>
    <w:rsid w:val="00676DD5"/>
    <w:rsid w:val="006774D2"/>
    <w:rsid w:val="00677735"/>
    <w:rsid w:val="00680B57"/>
    <w:rsid w:val="00681E92"/>
    <w:rsid w:val="006836C9"/>
    <w:rsid w:val="006842DA"/>
    <w:rsid w:val="0068632A"/>
    <w:rsid w:val="00686A70"/>
    <w:rsid w:val="00686AF1"/>
    <w:rsid w:val="00690CED"/>
    <w:rsid w:val="006A015F"/>
    <w:rsid w:val="006A0584"/>
    <w:rsid w:val="006A2072"/>
    <w:rsid w:val="006A325F"/>
    <w:rsid w:val="006A3C3C"/>
    <w:rsid w:val="006A4ECE"/>
    <w:rsid w:val="006A5D58"/>
    <w:rsid w:val="006B039D"/>
    <w:rsid w:val="006B35EB"/>
    <w:rsid w:val="006B37B6"/>
    <w:rsid w:val="006C72EA"/>
    <w:rsid w:val="006D03FB"/>
    <w:rsid w:val="006D26FE"/>
    <w:rsid w:val="006D51E5"/>
    <w:rsid w:val="006D62F5"/>
    <w:rsid w:val="006E26EA"/>
    <w:rsid w:val="006E5253"/>
    <w:rsid w:val="006F00CC"/>
    <w:rsid w:val="006F1864"/>
    <w:rsid w:val="006F1F22"/>
    <w:rsid w:val="006F5BAA"/>
    <w:rsid w:val="00701715"/>
    <w:rsid w:val="00710857"/>
    <w:rsid w:val="00711CB0"/>
    <w:rsid w:val="007124A3"/>
    <w:rsid w:val="007131B1"/>
    <w:rsid w:val="0071408C"/>
    <w:rsid w:val="0071616B"/>
    <w:rsid w:val="007212BE"/>
    <w:rsid w:val="007240B2"/>
    <w:rsid w:val="00726EB3"/>
    <w:rsid w:val="00731F27"/>
    <w:rsid w:val="007320CF"/>
    <w:rsid w:val="00733651"/>
    <w:rsid w:val="00735203"/>
    <w:rsid w:val="00735E4F"/>
    <w:rsid w:val="0074126B"/>
    <w:rsid w:val="0074790F"/>
    <w:rsid w:val="00751C6A"/>
    <w:rsid w:val="007523C5"/>
    <w:rsid w:val="007554F2"/>
    <w:rsid w:val="007619D4"/>
    <w:rsid w:val="00764C7F"/>
    <w:rsid w:val="0077708A"/>
    <w:rsid w:val="007825A7"/>
    <w:rsid w:val="007828F3"/>
    <w:rsid w:val="00784715"/>
    <w:rsid w:val="00784E6D"/>
    <w:rsid w:val="00785401"/>
    <w:rsid w:val="00785769"/>
    <w:rsid w:val="00785E52"/>
    <w:rsid w:val="00785EBC"/>
    <w:rsid w:val="00786E80"/>
    <w:rsid w:val="00787387"/>
    <w:rsid w:val="007876D6"/>
    <w:rsid w:val="00787D4C"/>
    <w:rsid w:val="00787D9B"/>
    <w:rsid w:val="00792A80"/>
    <w:rsid w:val="00794595"/>
    <w:rsid w:val="007A073A"/>
    <w:rsid w:val="007A1712"/>
    <w:rsid w:val="007A29EC"/>
    <w:rsid w:val="007A56DA"/>
    <w:rsid w:val="007B05D5"/>
    <w:rsid w:val="007B637C"/>
    <w:rsid w:val="007B783F"/>
    <w:rsid w:val="007C0201"/>
    <w:rsid w:val="007C0EB4"/>
    <w:rsid w:val="007C20C3"/>
    <w:rsid w:val="007C235F"/>
    <w:rsid w:val="007C2BEC"/>
    <w:rsid w:val="007C31B4"/>
    <w:rsid w:val="007C44B6"/>
    <w:rsid w:val="007C4DEC"/>
    <w:rsid w:val="007C6F3F"/>
    <w:rsid w:val="007D040E"/>
    <w:rsid w:val="007D2C64"/>
    <w:rsid w:val="007D7296"/>
    <w:rsid w:val="007D7777"/>
    <w:rsid w:val="007E10C5"/>
    <w:rsid w:val="007E25AD"/>
    <w:rsid w:val="007E3BB0"/>
    <w:rsid w:val="007E64AE"/>
    <w:rsid w:val="007E7777"/>
    <w:rsid w:val="007E7BB9"/>
    <w:rsid w:val="007F4E6B"/>
    <w:rsid w:val="007F6D58"/>
    <w:rsid w:val="007F7A04"/>
    <w:rsid w:val="00804077"/>
    <w:rsid w:val="00804317"/>
    <w:rsid w:val="00805B68"/>
    <w:rsid w:val="0080721E"/>
    <w:rsid w:val="008114C4"/>
    <w:rsid w:val="00813667"/>
    <w:rsid w:val="00813C6C"/>
    <w:rsid w:val="0081643C"/>
    <w:rsid w:val="0082197A"/>
    <w:rsid w:val="00822540"/>
    <w:rsid w:val="00832E39"/>
    <w:rsid w:val="00833410"/>
    <w:rsid w:val="00834E31"/>
    <w:rsid w:val="00836DD6"/>
    <w:rsid w:val="00840652"/>
    <w:rsid w:val="00840EDD"/>
    <w:rsid w:val="0084474A"/>
    <w:rsid w:val="00846D63"/>
    <w:rsid w:val="00846EED"/>
    <w:rsid w:val="00847599"/>
    <w:rsid w:val="008477BF"/>
    <w:rsid w:val="00847AAF"/>
    <w:rsid w:val="00851995"/>
    <w:rsid w:val="00852172"/>
    <w:rsid w:val="00852231"/>
    <w:rsid w:val="00857B92"/>
    <w:rsid w:val="00862FEC"/>
    <w:rsid w:val="0086323F"/>
    <w:rsid w:val="00863390"/>
    <w:rsid w:val="008646AD"/>
    <w:rsid w:val="00866062"/>
    <w:rsid w:val="0086662E"/>
    <w:rsid w:val="008675EA"/>
    <w:rsid w:val="00870099"/>
    <w:rsid w:val="0087091A"/>
    <w:rsid w:val="0087258B"/>
    <w:rsid w:val="00875EC3"/>
    <w:rsid w:val="008760BA"/>
    <w:rsid w:val="00877848"/>
    <w:rsid w:val="00880D28"/>
    <w:rsid w:val="00881490"/>
    <w:rsid w:val="00881DF3"/>
    <w:rsid w:val="0089184A"/>
    <w:rsid w:val="00894355"/>
    <w:rsid w:val="008A1C7D"/>
    <w:rsid w:val="008A4B57"/>
    <w:rsid w:val="008A554C"/>
    <w:rsid w:val="008A763E"/>
    <w:rsid w:val="008B0E93"/>
    <w:rsid w:val="008B13F6"/>
    <w:rsid w:val="008B2003"/>
    <w:rsid w:val="008B278A"/>
    <w:rsid w:val="008B2970"/>
    <w:rsid w:val="008B7A14"/>
    <w:rsid w:val="008C2705"/>
    <w:rsid w:val="008C31F2"/>
    <w:rsid w:val="008C3416"/>
    <w:rsid w:val="008C597B"/>
    <w:rsid w:val="008C63E0"/>
    <w:rsid w:val="008D1040"/>
    <w:rsid w:val="008D22C8"/>
    <w:rsid w:val="008D7BE0"/>
    <w:rsid w:val="008E330A"/>
    <w:rsid w:val="008E3D16"/>
    <w:rsid w:val="008E432E"/>
    <w:rsid w:val="008E4990"/>
    <w:rsid w:val="008E6F4F"/>
    <w:rsid w:val="008F032C"/>
    <w:rsid w:val="008F1335"/>
    <w:rsid w:val="008F15A9"/>
    <w:rsid w:val="008F293E"/>
    <w:rsid w:val="008F3BEF"/>
    <w:rsid w:val="008F5AF7"/>
    <w:rsid w:val="00905E07"/>
    <w:rsid w:val="00911047"/>
    <w:rsid w:val="009120AB"/>
    <w:rsid w:val="00913397"/>
    <w:rsid w:val="009138DE"/>
    <w:rsid w:val="00914B27"/>
    <w:rsid w:val="00914DA0"/>
    <w:rsid w:val="0091563A"/>
    <w:rsid w:val="00923FA7"/>
    <w:rsid w:val="009300A7"/>
    <w:rsid w:val="00931FB1"/>
    <w:rsid w:val="0093442D"/>
    <w:rsid w:val="00934929"/>
    <w:rsid w:val="00935606"/>
    <w:rsid w:val="009365F8"/>
    <w:rsid w:val="00936A57"/>
    <w:rsid w:val="00944269"/>
    <w:rsid w:val="00944287"/>
    <w:rsid w:val="00945302"/>
    <w:rsid w:val="00945932"/>
    <w:rsid w:val="00945ECD"/>
    <w:rsid w:val="009503A7"/>
    <w:rsid w:val="009509E7"/>
    <w:rsid w:val="009557CA"/>
    <w:rsid w:val="0095648D"/>
    <w:rsid w:val="0095783E"/>
    <w:rsid w:val="009610B9"/>
    <w:rsid w:val="00961781"/>
    <w:rsid w:val="009651CD"/>
    <w:rsid w:val="0096590D"/>
    <w:rsid w:val="00966A23"/>
    <w:rsid w:val="00971516"/>
    <w:rsid w:val="00972293"/>
    <w:rsid w:val="009741DF"/>
    <w:rsid w:val="00976E89"/>
    <w:rsid w:val="00980789"/>
    <w:rsid w:val="00980D4F"/>
    <w:rsid w:val="0098547B"/>
    <w:rsid w:val="00985EE9"/>
    <w:rsid w:val="009860F4"/>
    <w:rsid w:val="009868D5"/>
    <w:rsid w:val="0098787E"/>
    <w:rsid w:val="0098789E"/>
    <w:rsid w:val="00991054"/>
    <w:rsid w:val="00991A16"/>
    <w:rsid w:val="009927F8"/>
    <w:rsid w:val="00993737"/>
    <w:rsid w:val="009940F6"/>
    <w:rsid w:val="00995544"/>
    <w:rsid w:val="00996BF8"/>
    <w:rsid w:val="009A3769"/>
    <w:rsid w:val="009A5E28"/>
    <w:rsid w:val="009A6662"/>
    <w:rsid w:val="009A6BCF"/>
    <w:rsid w:val="009A7ED2"/>
    <w:rsid w:val="009B6759"/>
    <w:rsid w:val="009C22CE"/>
    <w:rsid w:val="009C2B44"/>
    <w:rsid w:val="009C335E"/>
    <w:rsid w:val="009C5D2C"/>
    <w:rsid w:val="009C7769"/>
    <w:rsid w:val="009D19BD"/>
    <w:rsid w:val="009D4164"/>
    <w:rsid w:val="009D671B"/>
    <w:rsid w:val="009E0C2E"/>
    <w:rsid w:val="009E1D27"/>
    <w:rsid w:val="009E4A6E"/>
    <w:rsid w:val="009E6B8A"/>
    <w:rsid w:val="009E7378"/>
    <w:rsid w:val="009E7DC9"/>
    <w:rsid w:val="009F26C6"/>
    <w:rsid w:val="009F287F"/>
    <w:rsid w:val="009F5EF5"/>
    <w:rsid w:val="00A00DCA"/>
    <w:rsid w:val="00A0101D"/>
    <w:rsid w:val="00A0158A"/>
    <w:rsid w:val="00A0222C"/>
    <w:rsid w:val="00A03180"/>
    <w:rsid w:val="00A039B2"/>
    <w:rsid w:val="00A04BD8"/>
    <w:rsid w:val="00A05B8F"/>
    <w:rsid w:val="00A05DFA"/>
    <w:rsid w:val="00A07029"/>
    <w:rsid w:val="00A07DF2"/>
    <w:rsid w:val="00A11331"/>
    <w:rsid w:val="00A1246D"/>
    <w:rsid w:val="00A137C8"/>
    <w:rsid w:val="00A15D41"/>
    <w:rsid w:val="00A25A7E"/>
    <w:rsid w:val="00A263B0"/>
    <w:rsid w:val="00A26694"/>
    <w:rsid w:val="00A3420B"/>
    <w:rsid w:val="00A355D7"/>
    <w:rsid w:val="00A37412"/>
    <w:rsid w:val="00A41D48"/>
    <w:rsid w:val="00A427DC"/>
    <w:rsid w:val="00A43797"/>
    <w:rsid w:val="00A44309"/>
    <w:rsid w:val="00A454E5"/>
    <w:rsid w:val="00A5335A"/>
    <w:rsid w:val="00A55B08"/>
    <w:rsid w:val="00A563C7"/>
    <w:rsid w:val="00A56E8E"/>
    <w:rsid w:val="00A57179"/>
    <w:rsid w:val="00A57E02"/>
    <w:rsid w:val="00A64388"/>
    <w:rsid w:val="00A6452E"/>
    <w:rsid w:val="00A645EC"/>
    <w:rsid w:val="00A65430"/>
    <w:rsid w:val="00A70F16"/>
    <w:rsid w:val="00A71805"/>
    <w:rsid w:val="00A72926"/>
    <w:rsid w:val="00A731F3"/>
    <w:rsid w:val="00A81CF0"/>
    <w:rsid w:val="00A81DFB"/>
    <w:rsid w:val="00A84A28"/>
    <w:rsid w:val="00A85F79"/>
    <w:rsid w:val="00A86BDB"/>
    <w:rsid w:val="00A94555"/>
    <w:rsid w:val="00A97BBE"/>
    <w:rsid w:val="00AA1825"/>
    <w:rsid w:val="00AA1B99"/>
    <w:rsid w:val="00AA3FED"/>
    <w:rsid w:val="00AA5D5D"/>
    <w:rsid w:val="00AA5F20"/>
    <w:rsid w:val="00AA6244"/>
    <w:rsid w:val="00AB03DB"/>
    <w:rsid w:val="00AB0584"/>
    <w:rsid w:val="00AB0B86"/>
    <w:rsid w:val="00AB3BD9"/>
    <w:rsid w:val="00AB455C"/>
    <w:rsid w:val="00AB6137"/>
    <w:rsid w:val="00AB6DB5"/>
    <w:rsid w:val="00AC021A"/>
    <w:rsid w:val="00AC4B7D"/>
    <w:rsid w:val="00AC72FC"/>
    <w:rsid w:val="00AD092C"/>
    <w:rsid w:val="00AD1161"/>
    <w:rsid w:val="00AD33AF"/>
    <w:rsid w:val="00AD44AC"/>
    <w:rsid w:val="00AD49BB"/>
    <w:rsid w:val="00AD58B4"/>
    <w:rsid w:val="00AD5D50"/>
    <w:rsid w:val="00AE5C2E"/>
    <w:rsid w:val="00AE6F72"/>
    <w:rsid w:val="00AE7470"/>
    <w:rsid w:val="00AF1F34"/>
    <w:rsid w:val="00AF2B57"/>
    <w:rsid w:val="00AF518F"/>
    <w:rsid w:val="00AF6641"/>
    <w:rsid w:val="00AF7800"/>
    <w:rsid w:val="00B00FB8"/>
    <w:rsid w:val="00B01240"/>
    <w:rsid w:val="00B020C5"/>
    <w:rsid w:val="00B052A1"/>
    <w:rsid w:val="00B076D2"/>
    <w:rsid w:val="00B108DA"/>
    <w:rsid w:val="00B1311E"/>
    <w:rsid w:val="00B148F7"/>
    <w:rsid w:val="00B15B9B"/>
    <w:rsid w:val="00B1670D"/>
    <w:rsid w:val="00B1742C"/>
    <w:rsid w:val="00B17A16"/>
    <w:rsid w:val="00B212D0"/>
    <w:rsid w:val="00B22D55"/>
    <w:rsid w:val="00B252D3"/>
    <w:rsid w:val="00B26D82"/>
    <w:rsid w:val="00B26D85"/>
    <w:rsid w:val="00B27744"/>
    <w:rsid w:val="00B30375"/>
    <w:rsid w:val="00B314C3"/>
    <w:rsid w:val="00B319D2"/>
    <w:rsid w:val="00B31C5A"/>
    <w:rsid w:val="00B32869"/>
    <w:rsid w:val="00B34A66"/>
    <w:rsid w:val="00B36F43"/>
    <w:rsid w:val="00B40670"/>
    <w:rsid w:val="00B4209A"/>
    <w:rsid w:val="00B44DD6"/>
    <w:rsid w:val="00B45FBE"/>
    <w:rsid w:val="00B46B8C"/>
    <w:rsid w:val="00B500EB"/>
    <w:rsid w:val="00B51B8E"/>
    <w:rsid w:val="00B52662"/>
    <w:rsid w:val="00B53E59"/>
    <w:rsid w:val="00B5443A"/>
    <w:rsid w:val="00B61F5B"/>
    <w:rsid w:val="00B627C3"/>
    <w:rsid w:val="00B65768"/>
    <w:rsid w:val="00B70E35"/>
    <w:rsid w:val="00B7156F"/>
    <w:rsid w:val="00B7159A"/>
    <w:rsid w:val="00B71A38"/>
    <w:rsid w:val="00B732EA"/>
    <w:rsid w:val="00B766F5"/>
    <w:rsid w:val="00B76969"/>
    <w:rsid w:val="00B76BF2"/>
    <w:rsid w:val="00B775D8"/>
    <w:rsid w:val="00B815B5"/>
    <w:rsid w:val="00B834A5"/>
    <w:rsid w:val="00B837BF"/>
    <w:rsid w:val="00B85739"/>
    <w:rsid w:val="00B85753"/>
    <w:rsid w:val="00B8578A"/>
    <w:rsid w:val="00B863F4"/>
    <w:rsid w:val="00B91B84"/>
    <w:rsid w:val="00B9616F"/>
    <w:rsid w:val="00B977FC"/>
    <w:rsid w:val="00BA3187"/>
    <w:rsid w:val="00BB1ECA"/>
    <w:rsid w:val="00BB5A53"/>
    <w:rsid w:val="00BB6460"/>
    <w:rsid w:val="00BC13DF"/>
    <w:rsid w:val="00BC2E6F"/>
    <w:rsid w:val="00BC6406"/>
    <w:rsid w:val="00BD2313"/>
    <w:rsid w:val="00BD2C77"/>
    <w:rsid w:val="00BD31B9"/>
    <w:rsid w:val="00BD3E42"/>
    <w:rsid w:val="00BD3F00"/>
    <w:rsid w:val="00BD4BE3"/>
    <w:rsid w:val="00BD4D7A"/>
    <w:rsid w:val="00BD5C00"/>
    <w:rsid w:val="00BD6390"/>
    <w:rsid w:val="00BD65E1"/>
    <w:rsid w:val="00BD7DE1"/>
    <w:rsid w:val="00BE0393"/>
    <w:rsid w:val="00BF1505"/>
    <w:rsid w:val="00BF4B0D"/>
    <w:rsid w:val="00BF4FD0"/>
    <w:rsid w:val="00BF7388"/>
    <w:rsid w:val="00BF7D27"/>
    <w:rsid w:val="00C006A7"/>
    <w:rsid w:val="00C02C33"/>
    <w:rsid w:val="00C03147"/>
    <w:rsid w:val="00C04697"/>
    <w:rsid w:val="00C05D22"/>
    <w:rsid w:val="00C06C5A"/>
    <w:rsid w:val="00C075E5"/>
    <w:rsid w:val="00C10F68"/>
    <w:rsid w:val="00C11A36"/>
    <w:rsid w:val="00C1405E"/>
    <w:rsid w:val="00C14F5E"/>
    <w:rsid w:val="00C15048"/>
    <w:rsid w:val="00C16FB1"/>
    <w:rsid w:val="00C17D7B"/>
    <w:rsid w:val="00C2078C"/>
    <w:rsid w:val="00C226F3"/>
    <w:rsid w:val="00C23D81"/>
    <w:rsid w:val="00C265CF"/>
    <w:rsid w:val="00C26D55"/>
    <w:rsid w:val="00C27564"/>
    <w:rsid w:val="00C3064A"/>
    <w:rsid w:val="00C34227"/>
    <w:rsid w:val="00C35168"/>
    <w:rsid w:val="00C3559C"/>
    <w:rsid w:val="00C35609"/>
    <w:rsid w:val="00C37225"/>
    <w:rsid w:val="00C373C0"/>
    <w:rsid w:val="00C40AF3"/>
    <w:rsid w:val="00C42298"/>
    <w:rsid w:val="00C43B12"/>
    <w:rsid w:val="00C44960"/>
    <w:rsid w:val="00C45C3E"/>
    <w:rsid w:val="00C47CB5"/>
    <w:rsid w:val="00C5036F"/>
    <w:rsid w:val="00C52DDD"/>
    <w:rsid w:val="00C52F45"/>
    <w:rsid w:val="00C532A6"/>
    <w:rsid w:val="00C53A83"/>
    <w:rsid w:val="00C53D15"/>
    <w:rsid w:val="00C5499E"/>
    <w:rsid w:val="00C624B0"/>
    <w:rsid w:val="00C63A5F"/>
    <w:rsid w:val="00C66CCE"/>
    <w:rsid w:val="00C7050D"/>
    <w:rsid w:val="00C71F81"/>
    <w:rsid w:val="00C724D7"/>
    <w:rsid w:val="00C75C28"/>
    <w:rsid w:val="00C75F82"/>
    <w:rsid w:val="00C76B43"/>
    <w:rsid w:val="00C77DA5"/>
    <w:rsid w:val="00C803EC"/>
    <w:rsid w:val="00C8230C"/>
    <w:rsid w:val="00C84792"/>
    <w:rsid w:val="00C924CD"/>
    <w:rsid w:val="00C93DE2"/>
    <w:rsid w:val="00CA182C"/>
    <w:rsid w:val="00CA3667"/>
    <w:rsid w:val="00CA3712"/>
    <w:rsid w:val="00CA76C1"/>
    <w:rsid w:val="00CA7B7B"/>
    <w:rsid w:val="00CB27C0"/>
    <w:rsid w:val="00CB406C"/>
    <w:rsid w:val="00CB4514"/>
    <w:rsid w:val="00CB48FD"/>
    <w:rsid w:val="00CB5B90"/>
    <w:rsid w:val="00CC0A23"/>
    <w:rsid w:val="00CC5783"/>
    <w:rsid w:val="00CD0D42"/>
    <w:rsid w:val="00CD1070"/>
    <w:rsid w:val="00CD3957"/>
    <w:rsid w:val="00CD3F18"/>
    <w:rsid w:val="00CD42BB"/>
    <w:rsid w:val="00CD484E"/>
    <w:rsid w:val="00CE0096"/>
    <w:rsid w:val="00CE17E7"/>
    <w:rsid w:val="00CE31D4"/>
    <w:rsid w:val="00CE4B41"/>
    <w:rsid w:val="00CE5CA7"/>
    <w:rsid w:val="00CE70BD"/>
    <w:rsid w:val="00CE70CB"/>
    <w:rsid w:val="00CE79D8"/>
    <w:rsid w:val="00CF3DC7"/>
    <w:rsid w:val="00CF49AF"/>
    <w:rsid w:val="00CF5008"/>
    <w:rsid w:val="00CF70E3"/>
    <w:rsid w:val="00CF725A"/>
    <w:rsid w:val="00D00A63"/>
    <w:rsid w:val="00D016E0"/>
    <w:rsid w:val="00D0799F"/>
    <w:rsid w:val="00D07D56"/>
    <w:rsid w:val="00D10D98"/>
    <w:rsid w:val="00D116A0"/>
    <w:rsid w:val="00D206C1"/>
    <w:rsid w:val="00D21CAA"/>
    <w:rsid w:val="00D242EA"/>
    <w:rsid w:val="00D2556E"/>
    <w:rsid w:val="00D30370"/>
    <w:rsid w:val="00D32012"/>
    <w:rsid w:val="00D32665"/>
    <w:rsid w:val="00D32A72"/>
    <w:rsid w:val="00D33A79"/>
    <w:rsid w:val="00D35EEF"/>
    <w:rsid w:val="00D365CF"/>
    <w:rsid w:val="00D4088E"/>
    <w:rsid w:val="00D42BBC"/>
    <w:rsid w:val="00D4305C"/>
    <w:rsid w:val="00D43CEC"/>
    <w:rsid w:val="00D50BB1"/>
    <w:rsid w:val="00D51218"/>
    <w:rsid w:val="00D54593"/>
    <w:rsid w:val="00D564CC"/>
    <w:rsid w:val="00D60750"/>
    <w:rsid w:val="00D60A57"/>
    <w:rsid w:val="00D6215A"/>
    <w:rsid w:val="00D62B06"/>
    <w:rsid w:val="00D64FD3"/>
    <w:rsid w:val="00D77058"/>
    <w:rsid w:val="00D772BB"/>
    <w:rsid w:val="00D814E0"/>
    <w:rsid w:val="00D82A0D"/>
    <w:rsid w:val="00D8465A"/>
    <w:rsid w:val="00D8762D"/>
    <w:rsid w:val="00D90F4C"/>
    <w:rsid w:val="00D928E8"/>
    <w:rsid w:val="00D944D5"/>
    <w:rsid w:val="00D95A1A"/>
    <w:rsid w:val="00D96051"/>
    <w:rsid w:val="00D96890"/>
    <w:rsid w:val="00DA0B4B"/>
    <w:rsid w:val="00DA1DDF"/>
    <w:rsid w:val="00DB0636"/>
    <w:rsid w:val="00DB325F"/>
    <w:rsid w:val="00DB45C4"/>
    <w:rsid w:val="00DB5F47"/>
    <w:rsid w:val="00DB63E5"/>
    <w:rsid w:val="00DB67E0"/>
    <w:rsid w:val="00DB7034"/>
    <w:rsid w:val="00DB707C"/>
    <w:rsid w:val="00DC065F"/>
    <w:rsid w:val="00DC1087"/>
    <w:rsid w:val="00DC1B7A"/>
    <w:rsid w:val="00DC5747"/>
    <w:rsid w:val="00DC6DE5"/>
    <w:rsid w:val="00DD0A79"/>
    <w:rsid w:val="00DD2FA9"/>
    <w:rsid w:val="00DD5C6C"/>
    <w:rsid w:val="00DD73FE"/>
    <w:rsid w:val="00DE1FF9"/>
    <w:rsid w:val="00DE3AFF"/>
    <w:rsid w:val="00DE4775"/>
    <w:rsid w:val="00DE5482"/>
    <w:rsid w:val="00DF09FE"/>
    <w:rsid w:val="00DF4ED3"/>
    <w:rsid w:val="00DF51BE"/>
    <w:rsid w:val="00DF5624"/>
    <w:rsid w:val="00DF57F1"/>
    <w:rsid w:val="00DF633B"/>
    <w:rsid w:val="00E026E7"/>
    <w:rsid w:val="00E044FE"/>
    <w:rsid w:val="00E05BF7"/>
    <w:rsid w:val="00E07691"/>
    <w:rsid w:val="00E1054B"/>
    <w:rsid w:val="00E131CA"/>
    <w:rsid w:val="00E13206"/>
    <w:rsid w:val="00E14AB5"/>
    <w:rsid w:val="00E14E65"/>
    <w:rsid w:val="00E1637E"/>
    <w:rsid w:val="00E17C49"/>
    <w:rsid w:val="00E21198"/>
    <w:rsid w:val="00E2188C"/>
    <w:rsid w:val="00E23134"/>
    <w:rsid w:val="00E23709"/>
    <w:rsid w:val="00E247BD"/>
    <w:rsid w:val="00E25144"/>
    <w:rsid w:val="00E25399"/>
    <w:rsid w:val="00E254BB"/>
    <w:rsid w:val="00E25985"/>
    <w:rsid w:val="00E26BDE"/>
    <w:rsid w:val="00E30BD8"/>
    <w:rsid w:val="00E32A42"/>
    <w:rsid w:val="00E33EEA"/>
    <w:rsid w:val="00E34D3C"/>
    <w:rsid w:val="00E362E5"/>
    <w:rsid w:val="00E36647"/>
    <w:rsid w:val="00E373B3"/>
    <w:rsid w:val="00E40219"/>
    <w:rsid w:val="00E40FFF"/>
    <w:rsid w:val="00E41C39"/>
    <w:rsid w:val="00E44651"/>
    <w:rsid w:val="00E4736C"/>
    <w:rsid w:val="00E50A8F"/>
    <w:rsid w:val="00E511A2"/>
    <w:rsid w:val="00E5322B"/>
    <w:rsid w:val="00E54DCA"/>
    <w:rsid w:val="00E55D4C"/>
    <w:rsid w:val="00E621D8"/>
    <w:rsid w:val="00E66204"/>
    <w:rsid w:val="00E7188F"/>
    <w:rsid w:val="00E75B30"/>
    <w:rsid w:val="00E765D6"/>
    <w:rsid w:val="00E82779"/>
    <w:rsid w:val="00E86DF4"/>
    <w:rsid w:val="00E87408"/>
    <w:rsid w:val="00E9008B"/>
    <w:rsid w:val="00E92DA1"/>
    <w:rsid w:val="00E96262"/>
    <w:rsid w:val="00E9678E"/>
    <w:rsid w:val="00E968F6"/>
    <w:rsid w:val="00EA05FE"/>
    <w:rsid w:val="00EA1188"/>
    <w:rsid w:val="00EA696D"/>
    <w:rsid w:val="00EB05B3"/>
    <w:rsid w:val="00EB505C"/>
    <w:rsid w:val="00EB513E"/>
    <w:rsid w:val="00EB5C27"/>
    <w:rsid w:val="00EC0265"/>
    <w:rsid w:val="00EC0DF8"/>
    <w:rsid w:val="00EC2B9D"/>
    <w:rsid w:val="00EC4FF3"/>
    <w:rsid w:val="00ED0413"/>
    <w:rsid w:val="00ED0CC1"/>
    <w:rsid w:val="00ED27B2"/>
    <w:rsid w:val="00ED2D05"/>
    <w:rsid w:val="00ED3ADC"/>
    <w:rsid w:val="00ED5DC5"/>
    <w:rsid w:val="00ED72CF"/>
    <w:rsid w:val="00ED7A56"/>
    <w:rsid w:val="00EE25DB"/>
    <w:rsid w:val="00EE2CEC"/>
    <w:rsid w:val="00EE5BDE"/>
    <w:rsid w:val="00EF0841"/>
    <w:rsid w:val="00EF1B15"/>
    <w:rsid w:val="00EF1D80"/>
    <w:rsid w:val="00EF41CA"/>
    <w:rsid w:val="00EF61F4"/>
    <w:rsid w:val="00F013AA"/>
    <w:rsid w:val="00F01D6F"/>
    <w:rsid w:val="00F02121"/>
    <w:rsid w:val="00F028B9"/>
    <w:rsid w:val="00F03580"/>
    <w:rsid w:val="00F04381"/>
    <w:rsid w:val="00F0771C"/>
    <w:rsid w:val="00F126D4"/>
    <w:rsid w:val="00F14E7C"/>
    <w:rsid w:val="00F15645"/>
    <w:rsid w:val="00F1756A"/>
    <w:rsid w:val="00F20338"/>
    <w:rsid w:val="00F20BDC"/>
    <w:rsid w:val="00F24EC6"/>
    <w:rsid w:val="00F26619"/>
    <w:rsid w:val="00F30981"/>
    <w:rsid w:val="00F320A5"/>
    <w:rsid w:val="00F353C0"/>
    <w:rsid w:val="00F35FAF"/>
    <w:rsid w:val="00F36D9B"/>
    <w:rsid w:val="00F36E8B"/>
    <w:rsid w:val="00F37C82"/>
    <w:rsid w:val="00F412A8"/>
    <w:rsid w:val="00F446E1"/>
    <w:rsid w:val="00F447E4"/>
    <w:rsid w:val="00F46C05"/>
    <w:rsid w:val="00F46E66"/>
    <w:rsid w:val="00F520C4"/>
    <w:rsid w:val="00F530BF"/>
    <w:rsid w:val="00F531D7"/>
    <w:rsid w:val="00F53B68"/>
    <w:rsid w:val="00F554FE"/>
    <w:rsid w:val="00F5580E"/>
    <w:rsid w:val="00F645D0"/>
    <w:rsid w:val="00F64CCD"/>
    <w:rsid w:val="00F6505E"/>
    <w:rsid w:val="00F66582"/>
    <w:rsid w:val="00F67375"/>
    <w:rsid w:val="00F67ADF"/>
    <w:rsid w:val="00F71DFC"/>
    <w:rsid w:val="00F71F6A"/>
    <w:rsid w:val="00F75184"/>
    <w:rsid w:val="00F7609E"/>
    <w:rsid w:val="00F80AA2"/>
    <w:rsid w:val="00F812B8"/>
    <w:rsid w:val="00F816AB"/>
    <w:rsid w:val="00F828F5"/>
    <w:rsid w:val="00F84B19"/>
    <w:rsid w:val="00F85834"/>
    <w:rsid w:val="00F85BA9"/>
    <w:rsid w:val="00F921AA"/>
    <w:rsid w:val="00F95A0C"/>
    <w:rsid w:val="00F96EFD"/>
    <w:rsid w:val="00FA09B3"/>
    <w:rsid w:val="00FA1587"/>
    <w:rsid w:val="00FA16BF"/>
    <w:rsid w:val="00FA507E"/>
    <w:rsid w:val="00FA69D7"/>
    <w:rsid w:val="00FB0B67"/>
    <w:rsid w:val="00FB2E64"/>
    <w:rsid w:val="00FB419F"/>
    <w:rsid w:val="00FB5111"/>
    <w:rsid w:val="00FB7BC5"/>
    <w:rsid w:val="00FC34CD"/>
    <w:rsid w:val="00FC41AD"/>
    <w:rsid w:val="00FC499D"/>
    <w:rsid w:val="00FC588C"/>
    <w:rsid w:val="00FC79C4"/>
    <w:rsid w:val="00FD15DC"/>
    <w:rsid w:val="00FD3031"/>
    <w:rsid w:val="00FE1C8A"/>
    <w:rsid w:val="00FE5912"/>
    <w:rsid w:val="00FE65D7"/>
    <w:rsid w:val="00FF1461"/>
    <w:rsid w:val="00FF6B7F"/>
    <w:rsid w:val="00FF6B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CE7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969"/>
  </w:style>
  <w:style w:type="paragraph" w:styleId="1">
    <w:name w:val="heading 1"/>
    <w:basedOn w:val="a"/>
    <w:next w:val="a"/>
    <w:link w:val="10"/>
    <w:uiPriority w:val="9"/>
    <w:qFormat/>
    <w:rsid w:val="00914D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14D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0267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26D4"/>
    <w:pPr>
      <w:spacing w:after="0" w:line="240" w:lineRule="auto"/>
    </w:pPr>
  </w:style>
  <w:style w:type="table" w:styleId="a4">
    <w:name w:val="Table Grid"/>
    <w:basedOn w:val="a1"/>
    <w:uiPriority w:val="59"/>
    <w:rsid w:val="00F816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24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47B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C0201"/>
  </w:style>
  <w:style w:type="paragraph" w:styleId="a9">
    <w:name w:val="footer"/>
    <w:basedOn w:val="a"/>
    <w:link w:val="aa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C0201"/>
  </w:style>
  <w:style w:type="paragraph" w:styleId="ab">
    <w:name w:val="List Paragraph"/>
    <w:basedOn w:val="a"/>
    <w:uiPriority w:val="99"/>
    <w:qFormat/>
    <w:rsid w:val="003D54F2"/>
    <w:pPr>
      <w:ind w:left="720"/>
      <w:contextualSpacing/>
    </w:pPr>
  </w:style>
  <w:style w:type="paragraph" w:customStyle="1" w:styleId="Default">
    <w:name w:val="Default"/>
    <w:rsid w:val="007C44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c">
    <w:name w:val="Заголовок статьи"/>
    <w:basedOn w:val="a"/>
    <w:next w:val="a"/>
    <w:rsid w:val="005C2959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1">
    <w:name w:val="Основной текст с отступом 2 Знак"/>
    <w:link w:val="22"/>
    <w:locked/>
    <w:rsid w:val="00CA182C"/>
    <w:rPr>
      <w:sz w:val="24"/>
      <w:szCs w:val="24"/>
    </w:rPr>
  </w:style>
  <w:style w:type="paragraph" w:styleId="22">
    <w:name w:val="Body Text Indent 2"/>
    <w:basedOn w:val="a"/>
    <w:link w:val="21"/>
    <w:rsid w:val="00CA182C"/>
    <w:pPr>
      <w:spacing w:after="120" w:line="480" w:lineRule="auto"/>
      <w:ind w:left="283"/>
    </w:pPr>
    <w:rPr>
      <w:sz w:val="24"/>
      <w:szCs w:val="24"/>
    </w:rPr>
  </w:style>
  <w:style w:type="character" w:customStyle="1" w:styleId="210">
    <w:name w:val="Основной текст с отступом 2 Знак1"/>
    <w:basedOn w:val="a0"/>
    <w:uiPriority w:val="99"/>
    <w:semiHidden/>
    <w:rsid w:val="00CA182C"/>
  </w:style>
  <w:style w:type="character" w:customStyle="1" w:styleId="10">
    <w:name w:val="Заголовок 1 Знак"/>
    <w:basedOn w:val="a0"/>
    <w:link w:val="1"/>
    <w:uiPriority w:val="9"/>
    <w:rsid w:val="00914D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14D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0267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d">
    <w:name w:val="Emphasis"/>
    <w:uiPriority w:val="20"/>
    <w:qFormat/>
    <w:rsid w:val="00F0771C"/>
    <w:rPr>
      <w:i/>
      <w:iCs/>
    </w:rPr>
  </w:style>
  <w:style w:type="paragraph" w:customStyle="1" w:styleId="ConsPlusNormal">
    <w:name w:val="ConsPlusNormal"/>
    <w:link w:val="ConsPlusNormal0"/>
    <w:qFormat/>
    <w:rsid w:val="00F0771C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paragraph" w:styleId="ae">
    <w:name w:val="Subtitle"/>
    <w:basedOn w:val="a"/>
    <w:next w:val="af"/>
    <w:link w:val="af0"/>
    <w:uiPriority w:val="11"/>
    <w:qFormat/>
    <w:rsid w:val="00F0771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f0">
    <w:name w:val="Подзаголовок Знак"/>
    <w:basedOn w:val="a0"/>
    <w:link w:val="ae"/>
    <w:uiPriority w:val="11"/>
    <w:rsid w:val="00F0771C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f">
    <w:name w:val="Body Text"/>
    <w:basedOn w:val="a"/>
    <w:link w:val="af1"/>
    <w:uiPriority w:val="99"/>
    <w:semiHidden/>
    <w:unhideWhenUsed/>
    <w:rsid w:val="00F0771C"/>
    <w:pPr>
      <w:spacing w:after="120"/>
    </w:pPr>
  </w:style>
  <w:style w:type="character" w:customStyle="1" w:styleId="af1">
    <w:name w:val="Основной текст Знак"/>
    <w:basedOn w:val="a0"/>
    <w:link w:val="af"/>
    <w:uiPriority w:val="99"/>
    <w:semiHidden/>
    <w:rsid w:val="00F0771C"/>
  </w:style>
  <w:style w:type="character" w:customStyle="1" w:styleId="ConsPlusNormal0">
    <w:name w:val="ConsPlusNormal Знак"/>
    <w:link w:val="ConsPlusNormal"/>
    <w:locked/>
    <w:rsid w:val="00AC021A"/>
    <w:rPr>
      <w:rFonts w:ascii="Arial" w:eastAsia="Arial" w:hAnsi="Arial" w:cs="Arial"/>
      <w:sz w:val="20"/>
      <w:szCs w:val="20"/>
      <w:lang w:eastAsia="zh-CN"/>
    </w:rPr>
  </w:style>
  <w:style w:type="paragraph" w:styleId="af2">
    <w:name w:val="Normal (Web)"/>
    <w:basedOn w:val="a"/>
    <w:uiPriority w:val="99"/>
    <w:semiHidden/>
    <w:unhideWhenUsed/>
    <w:rsid w:val="009D4164"/>
    <w:rPr>
      <w:rFonts w:ascii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AA5F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Hyperlink"/>
    <w:basedOn w:val="a0"/>
    <w:uiPriority w:val="99"/>
    <w:semiHidden/>
    <w:unhideWhenUsed/>
    <w:rsid w:val="00AA5F20"/>
    <w:rPr>
      <w:color w:val="0000FF"/>
      <w:u w:val="single"/>
    </w:rPr>
  </w:style>
  <w:style w:type="paragraph" w:customStyle="1" w:styleId="headertext">
    <w:name w:val="headertext"/>
    <w:basedOn w:val="a"/>
    <w:rsid w:val="00A355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969"/>
  </w:style>
  <w:style w:type="paragraph" w:styleId="1">
    <w:name w:val="heading 1"/>
    <w:basedOn w:val="a"/>
    <w:next w:val="a"/>
    <w:link w:val="10"/>
    <w:uiPriority w:val="9"/>
    <w:qFormat/>
    <w:rsid w:val="00914D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14D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0267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26D4"/>
    <w:pPr>
      <w:spacing w:after="0" w:line="240" w:lineRule="auto"/>
    </w:pPr>
  </w:style>
  <w:style w:type="table" w:styleId="a4">
    <w:name w:val="Table Grid"/>
    <w:basedOn w:val="a1"/>
    <w:uiPriority w:val="59"/>
    <w:rsid w:val="00F816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24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47B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C0201"/>
  </w:style>
  <w:style w:type="paragraph" w:styleId="a9">
    <w:name w:val="footer"/>
    <w:basedOn w:val="a"/>
    <w:link w:val="aa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C0201"/>
  </w:style>
  <w:style w:type="paragraph" w:styleId="ab">
    <w:name w:val="List Paragraph"/>
    <w:basedOn w:val="a"/>
    <w:uiPriority w:val="99"/>
    <w:qFormat/>
    <w:rsid w:val="003D54F2"/>
    <w:pPr>
      <w:ind w:left="720"/>
      <w:contextualSpacing/>
    </w:pPr>
  </w:style>
  <w:style w:type="paragraph" w:customStyle="1" w:styleId="Default">
    <w:name w:val="Default"/>
    <w:rsid w:val="007C44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c">
    <w:name w:val="Заголовок статьи"/>
    <w:basedOn w:val="a"/>
    <w:next w:val="a"/>
    <w:rsid w:val="005C2959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1">
    <w:name w:val="Основной текст с отступом 2 Знак"/>
    <w:link w:val="22"/>
    <w:locked/>
    <w:rsid w:val="00CA182C"/>
    <w:rPr>
      <w:sz w:val="24"/>
      <w:szCs w:val="24"/>
    </w:rPr>
  </w:style>
  <w:style w:type="paragraph" w:styleId="22">
    <w:name w:val="Body Text Indent 2"/>
    <w:basedOn w:val="a"/>
    <w:link w:val="21"/>
    <w:rsid w:val="00CA182C"/>
    <w:pPr>
      <w:spacing w:after="120" w:line="480" w:lineRule="auto"/>
      <w:ind w:left="283"/>
    </w:pPr>
    <w:rPr>
      <w:sz w:val="24"/>
      <w:szCs w:val="24"/>
    </w:rPr>
  </w:style>
  <w:style w:type="character" w:customStyle="1" w:styleId="210">
    <w:name w:val="Основной текст с отступом 2 Знак1"/>
    <w:basedOn w:val="a0"/>
    <w:uiPriority w:val="99"/>
    <w:semiHidden/>
    <w:rsid w:val="00CA182C"/>
  </w:style>
  <w:style w:type="character" w:customStyle="1" w:styleId="10">
    <w:name w:val="Заголовок 1 Знак"/>
    <w:basedOn w:val="a0"/>
    <w:link w:val="1"/>
    <w:uiPriority w:val="9"/>
    <w:rsid w:val="00914D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14D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0267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d">
    <w:name w:val="Emphasis"/>
    <w:uiPriority w:val="20"/>
    <w:qFormat/>
    <w:rsid w:val="00F0771C"/>
    <w:rPr>
      <w:i/>
      <w:iCs/>
    </w:rPr>
  </w:style>
  <w:style w:type="paragraph" w:customStyle="1" w:styleId="ConsPlusNormal">
    <w:name w:val="ConsPlusNormal"/>
    <w:link w:val="ConsPlusNormal0"/>
    <w:qFormat/>
    <w:rsid w:val="00F0771C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paragraph" w:styleId="ae">
    <w:name w:val="Subtitle"/>
    <w:basedOn w:val="a"/>
    <w:next w:val="af"/>
    <w:link w:val="af0"/>
    <w:uiPriority w:val="11"/>
    <w:qFormat/>
    <w:rsid w:val="00F0771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f0">
    <w:name w:val="Подзаголовок Знак"/>
    <w:basedOn w:val="a0"/>
    <w:link w:val="ae"/>
    <w:uiPriority w:val="11"/>
    <w:rsid w:val="00F0771C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f">
    <w:name w:val="Body Text"/>
    <w:basedOn w:val="a"/>
    <w:link w:val="af1"/>
    <w:uiPriority w:val="99"/>
    <w:semiHidden/>
    <w:unhideWhenUsed/>
    <w:rsid w:val="00F0771C"/>
    <w:pPr>
      <w:spacing w:after="120"/>
    </w:pPr>
  </w:style>
  <w:style w:type="character" w:customStyle="1" w:styleId="af1">
    <w:name w:val="Основной текст Знак"/>
    <w:basedOn w:val="a0"/>
    <w:link w:val="af"/>
    <w:uiPriority w:val="99"/>
    <w:semiHidden/>
    <w:rsid w:val="00F0771C"/>
  </w:style>
  <w:style w:type="character" w:customStyle="1" w:styleId="ConsPlusNormal0">
    <w:name w:val="ConsPlusNormal Знак"/>
    <w:link w:val="ConsPlusNormal"/>
    <w:locked/>
    <w:rsid w:val="00AC021A"/>
    <w:rPr>
      <w:rFonts w:ascii="Arial" w:eastAsia="Arial" w:hAnsi="Arial" w:cs="Arial"/>
      <w:sz w:val="20"/>
      <w:szCs w:val="20"/>
      <w:lang w:eastAsia="zh-CN"/>
    </w:rPr>
  </w:style>
  <w:style w:type="paragraph" w:styleId="af2">
    <w:name w:val="Normal (Web)"/>
    <w:basedOn w:val="a"/>
    <w:uiPriority w:val="99"/>
    <w:semiHidden/>
    <w:unhideWhenUsed/>
    <w:rsid w:val="009D4164"/>
    <w:rPr>
      <w:rFonts w:ascii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AA5F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Hyperlink"/>
    <w:basedOn w:val="a0"/>
    <w:uiPriority w:val="99"/>
    <w:semiHidden/>
    <w:unhideWhenUsed/>
    <w:rsid w:val="00AA5F20"/>
    <w:rPr>
      <w:color w:val="0000FF"/>
      <w:u w:val="single"/>
    </w:rPr>
  </w:style>
  <w:style w:type="paragraph" w:customStyle="1" w:styleId="headertext">
    <w:name w:val="headertext"/>
    <w:basedOn w:val="a"/>
    <w:rsid w:val="00A355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2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3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1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9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153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46354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2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2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hyperlink" Target="https://docs.cntd.ru/document/902249301" TargetMode="External"/><Relationship Id="rId10" Type="http://schemas.openxmlformats.org/officeDocument/2006/relationships/image" Target="media/image1.jpe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s://base.garant.ru/12181732/b1c53f47d0bb3a791ad5868c560616f5/" TargetMode="External"/><Relationship Id="rId14" Type="http://schemas.openxmlformats.org/officeDocument/2006/relationships/hyperlink" Target="https://docs.cntd.ru/document/90224930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97773B-BDB7-4D7F-AEF1-2975ED311A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1840</TotalTime>
  <Pages>22</Pages>
  <Words>7138</Words>
  <Characters>40693</Characters>
  <Application>Microsoft Office Word</Application>
  <DocSecurity>0</DocSecurity>
  <Lines>339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users</cp:lastModifiedBy>
  <cp:revision>60</cp:revision>
  <cp:lastPrinted>2024-04-16T07:06:00Z</cp:lastPrinted>
  <dcterms:created xsi:type="dcterms:W3CDTF">2024-03-12T06:38:00Z</dcterms:created>
  <dcterms:modified xsi:type="dcterms:W3CDTF">2025-04-09T07:51:00Z</dcterms:modified>
</cp:coreProperties>
</file>