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8B9" w:rsidRPr="00E46DAE" w:rsidRDefault="00A318B9" w:rsidP="00A31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8B9" w:rsidRPr="00E46DAE" w:rsidRDefault="00A318B9" w:rsidP="00A31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318B9" w:rsidRDefault="00F0404C" w:rsidP="00A318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</w:p>
    <w:p w:rsidR="00F0404C" w:rsidRDefault="00F0404C" w:rsidP="00A318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18B9" w:rsidRPr="00F0404C" w:rsidRDefault="00F0404C" w:rsidP="00A318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napToGrid w:val="0"/>
          <w:lang w:eastAsia="x-none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О проведении контрольного мероприятия  </w:t>
      </w:r>
      <w:r w:rsidR="00A318B9" w:rsidRPr="00F0404C">
        <w:rPr>
          <w:rFonts w:ascii="Times New Roman" w:eastAsia="Times New Roman" w:hAnsi="Times New Roman" w:cs="Times New Roman"/>
          <w:b/>
          <w:snapToGrid w:val="0"/>
          <w:lang w:val="x-none" w:eastAsia="x-none"/>
        </w:rPr>
        <w:t>«</w:t>
      </w:r>
      <w:r w:rsidR="00A318B9" w:rsidRPr="00F0404C">
        <w:rPr>
          <w:rFonts w:ascii="Times New Roman" w:eastAsia="Times New Roman" w:hAnsi="Times New Roman" w:cs="Times New Roman"/>
          <w:snapToGrid w:val="0"/>
          <w:lang w:val="x-none" w:eastAsia="x-none"/>
        </w:rPr>
        <w:t>Проверка законности и эффективности  использования</w:t>
      </w:r>
      <w:r w:rsidR="00A318B9" w:rsidRPr="00F0404C">
        <w:rPr>
          <w:rFonts w:ascii="Times New Roman" w:eastAsia="Times New Roman" w:hAnsi="Times New Roman" w:cs="Times New Roman"/>
          <w:snapToGrid w:val="0"/>
          <w:lang w:eastAsia="x-none"/>
        </w:rPr>
        <w:t xml:space="preserve"> </w:t>
      </w:r>
      <w:r w:rsidR="009E5761" w:rsidRPr="00F0404C">
        <w:rPr>
          <w:rFonts w:ascii="Times New Roman" w:eastAsia="Times New Roman" w:hAnsi="Times New Roman" w:cs="Times New Roman"/>
          <w:snapToGrid w:val="0"/>
          <w:lang w:eastAsia="x-none"/>
        </w:rPr>
        <w:t xml:space="preserve">бюджетных </w:t>
      </w:r>
      <w:r w:rsidR="00A318B9" w:rsidRPr="00F0404C">
        <w:rPr>
          <w:rFonts w:ascii="Times New Roman" w:eastAsia="Times New Roman" w:hAnsi="Times New Roman" w:cs="Times New Roman"/>
          <w:snapToGrid w:val="0"/>
          <w:lang w:eastAsia="x-none"/>
        </w:rPr>
        <w:t>с</w:t>
      </w:r>
      <w:proofErr w:type="spellStart"/>
      <w:r w:rsidR="00A318B9" w:rsidRPr="00F0404C">
        <w:rPr>
          <w:rFonts w:ascii="Times New Roman" w:eastAsia="Times New Roman" w:hAnsi="Times New Roman" w:cs="Times New Roman"/>
          <w:snapToGrid w:val="0"/>
          <w:lang w:val="x-none" w:eastAsia="x-none"/>
        </w:rPr>
        <w:t>редств</w:t>
      </w:r>
      <w:proofErr w:type="spellEnd"/>
      <w:r w:rsidR="00A318B9" w:rsidRPr="00F0404C">
        <w:rPr>
          <w:rFonts w:ascii="Times New Roman" w:eastAsia="Times New Roman" w:hAnsi="Times New Roman" w:cs="Times New Roman"/>
          <w:snapToGrid w:val="0"/>
          <w:lang w:eastAsia="x-none"/>
        </w:rPr>
        <w:t xml:space="preserve">, направленных на обеспечение </w:t>
      </w:r>
      <w:r w:rsidR="00A318B9" w:rsidRPr="00F0404C">
        <w:rPr>
          <w:rFonts w:ascii="Times New Roman" w:eastAsia="Times New Roman" w:hAnsi="Times New Roman" w:cs="Times New Roman"/>
          <w:snapToGrid w:val="0"/>
          <w:lang w:val="x-none" w:eastAsia="x-none"/>
        </w:rPr>
        <w:t xml:space="preserve"> деятельности</w:t>
      </w:r>
      <w:r w:rsidR="00A318B9" w:rsidRPr="00F0404C">
        <w:rPr>
          <w:rFonts w:ascii="Times New Roman" w:eastAsia="Times New Roman" w:hAnsi="Times New Roman" w:cs="Times New Roman"/>
          <w:snapToGrid w:val="0"/>
          <w:lang w:eastAsia="x-none"/>
        </w:rPr>
        <w:t xml:space="preserve"> муниципального казенного образовательного учреждения</w:t>
      </w:r>
      <w:r w:rsidR="00A318B9" w:rsidRPr="00F0404C">
        <w:rPr>
          <w:rFonts w:ascii="Times New Roman" w:eastAsia="Times New Roman" w:hAnsi="Times New Roman" w:cs="Times New Roman"/>
          <w:snapToGrid w:val="0"/>
          <w:lang w:val="x-none" w:eastAsia="x-none"/>
        </w:rPr>
        <w:t xml:space="preserve"> «</w:t>
      </w:r>
      <w:proofErr w:type="spellStart"/>
      <w:r w:rsidR="00931F4B" w:rsidRPr="00F0404C">
        <w:rPr>
          <w:rFonts w:ascii="Times New Roman" w:eastAsia="Times New Roman" w:hAnsi="Times New Roman" w:cs="Times New Roman"/>
          <w:snapToGrid w:val="0"/>
          <w:lang w:eastAsia="x-none"/>
        </w:rPr>
        <w:t>Казачелокнянская</w:t>
      </w:r>
      <w:proofErr w:type="spellEnd"/>
      <w:r w:rsidR="00A318B9" w:rsidRPr="00F0404C">
        <w:rPr>
          <w:rFonts w:ascii="Times New Roman" w:eastAsia="Times New Roman" w:hAnsi="Times New Roman" w:cs="Times New Roman"/>
          <w:snapToGrid w:val="0"/>
          <w:lang w:eastAsia="x-none"/>
        </w:rPr>
        <w:t xml:space="preserve"> </w:t>
      </w:r>
      <w:r w:rsidR="008A4D29" w:rsidRPr="00F0404C">
        <w:rPr>
          <w:rFonts w:ascii="Times New Roman" w:eastAsia="Times New Roman" w:hAnsi="Times New Roman" w:cs="Times New Roman"/>
          <w:snapToGrid w:val="0"/>
          <w:lang w:eastAsia="x-none"/>
        </w:rPr>
        <w:t>средняя</w:t>
      </w:r>
      <w:r w:rsidR="00A318B9" w:rsidRPr="00F0404C">
        <w:rPr>
          <w:rFonts w:ascii="Times New Roman" w:eastAsia="Times New Roman" w:hAnsi="Times New Roman" w:cs="Times New Roman"/>
          <w:snapToGrid w:val="0"/>
          <w:lang w:eastAsia="x-none"/>
        </w:rPr>
        <w:t xml:space="preserve"> общеобразовательная школа</w:t>
      </w:r>
      <w:r w:rsidR="00A318B9" w:rsidRPr="00F0404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A318B9" w:rsidRPr="00F0404C">
        <w:rPr>
          <w:rFonts w:ascii="Times New Roman" w:eastAsia="Times New Roman" w:hAnsi="Times New Roman" w:cs="Times New Roman"/>
          <w:snapToGrid w:val="0"/>
          <w:lang w:val="x-none" w:eastAsia="x-none"/>
        </w:rPr>
        <w:t xml:space="preserve">  Суджанского района Курской области за 2022-2023 годы (при необходимости более ранние периоды)»</w:t>
      </w:r>
    </w:p>
    <w:p w:rsidR="00A318B9" w:rsidRPr="00E46DAE" w:rsidRDefault="00A318B9" w:rsidP="00A318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</w:p>
    <w:p w:rsidR="00A318B9" w:rsidRPr="00E46DAE" w:rsidRDefault="00A318B9" w:rsidP="00A31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8B9" w:rsidRPr="00F0404C" w:rsidRDefault="009E5761" w:rsidP="009E57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B755A5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 1.</w:t>
      </w:r>
      <w:r w:rsidR="00A318B9" w:rsidRPr="00F0404C">
        <w:rPr>
          <w:rFonts w:ascii="Times New Roman" w:eastAsia="Times New Roman" w:hAnsi="Times New Roman" w:cs="Times New Roman"/>
          <w:lang w:eastAsia="ru-RU"/>
        </w:rPr>
        <w:t xml:space="preserve"> Основание для проведения контрольного мероприятия:  п.</w:t>
      </w:r>
      <w:r w:rsidR="002F1C5B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318B9" w:rsidRPr="00F0404C">
        <w:rPr>
          <w:rFonts w:ascii="Times New Roman" w:eastAsia="Times New Roman" w:hAnsi="Times New Roman" w:cs="Times New Roman"/>
          <w:lang w:eastAsia="ru-RU"/>
        </w:rPr>
        <w:t>2.</w:t>
      </w:r>
      <w:r w:rsidR="00D34A81" w:rsidRPr="00F0404C">
        <w:rPr>
          <w:rFonts w:ascii="Times New Roman" w:eastAsia="Times New Roman" w:hAnsi="Times New Roman" w:cs="Times New Roman"/>
          <w:lang w:eastAsia="ru-RU"/>
        </w:rPr>
        <w:t>10</w:t>
      </w:r>
      <w:r w:rsidR="00A318B9" w:rsidRPr="00F0404C">
        <w:rPr>
          <w:rFonts w:ascii="Times New Roman" w:eastAsia="Times New Roman" w:hAnsi="Times New Roman" w:cs="Times New Roman"/>
          <w:lang w:eastAsia="ru-RU"/>
        </w:rPr>
        <w:t xml:space="preserve"> «Об утверждении  Плана деятельности Ревизионной комиссии Суджанского района  Курской области на 2024 год» утвержденного приказом председателя Ревизионной комиссии от 26.12.2023 года №</w:t>
      </w:r>
      <w:r w:rsidR="00CF5B08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318B9" w:rsidRPr="00F0404C">
        <w:rPr>
          <w:rFonts w:ascii="Times New Roman" w:eastAsia="Times New Roman" w:hAnsi="Times New Roman" w:cs="Times New Roman"/>
          <w:lang w:eastAsia="ru-RU"/>
        </w:rPr>
        <w:t>31.</w:t>
      </w:r>
    </w:p>
    <w:p w:rsidR="00A318B9" w:rsidRPr="00F0404C" w:rsidRDefault="00A318B9" w:rsidP="00A31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              </w:t>
      </w:r>
    </w:p>
    <w:p w:rsidR="00A318B9" w:rsidRPr="00F0404C" w:rsidRDefault="00A318B9" w:rsidP="00A318B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0404C">
        <w:rPr>
          <w:rFonts w:ascii="Times New Roman" w:eastAsia="Times New Roman" w:hAnsi="Times New Roman" w:cs="Times New Roman"/>
          <w:lang w:eastAsia="ru-RU"/>
        </w:rPr>
        <w:t>2.</w:t>
      </w:r>
      <w:r w:rsidR="009E5761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 Цели контрольного мероприятия:</w:t>
      </w:r>
      <w:r w:rsidR="001E670B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t xml:space="preserve"> </w:t>
      </w:r>
      <w:r w:rsidRPr="00F0404C">
        <w:rPr>
          <w:rFonts w:ascii="Times New Roman" w:hAnsi="Times New Roman" w:cs="Times New Roman"/>
        </w:rPr>
        <w:t xml:space="preserve">Определение правомерности осуществления учреждением </w:t>
      </w:r>
      <w:r w:rsidR="00CF5B08" w:rsidRPr="00F0404C">
        <w:rPr>
          <w:rFonts w:ascii="Times New Roman" w:hAnsi="Times New Roman" w:cs="Times New Roman"/>
        </w:rPr>
        <w:t xml:space="preserve">  </w:t>
      </w:r>
      <w:r w:rsidRPr="00F0404C">
        <w:rPr>
          <w:rFonts w:ascii="Times New Roman" w:hAnsi="Times New Roman" w:cs="Times New Roman"/>
        </w:rPr>
        <w:t>использования</w:t>
      </w:r>
      <w:r w:rsidR="001E670B" w:rsidRPr="00F0404C">
        <w:rPr>
          <w:rFonts w:ascii="Times New Roman" w:hAnsi="Times New Roman" w:cs="Times New Roman"/>
        </w:rPr>
        <w:t xml:space="preserve"> </w:t>
      </w:r>
      <w:r w:rsidRPr="00F0404C">
        <w:rPr>
          <w:rFonts w:ascii="Times New Roman" w:hAnsi="Times New Roman" w:cs="Times New Roman"/>
        </w:rPr>
        <w:t xml:space="preserve"> бюджетных</w:t>
      </w:r>
      <w:r w:rsidR="001E670B" w:rsidRPr="00F0404C">
        <w:rPr>
          <w:rFonts w:ascii="Times New Roman" w:hAnsi="Times New Roman" w:cs="Times New Roman"/>
        </w:rPr>
        <w:t xml:space="preserve"> </w:t>
      </w:r>
      <w:r w:rsidRPr="00F0404C">
        <w:rPr>
          <w:rFonts w:ascii="Times New Roman" w:hAnsi="Times New Roman" w:cs="Times New Roman"/>
        </w:rPr>
        <w:t xml:space="preserve"> средств, определение полноты и достоверности отражения показателей бухгалтерского учета в финансовой отчетности.</w:t>
      </w:r>
    </w:p>
    <w:p w:rsidR="00A318B9" w:rsidRPr="00F0404C" w:rsidRDefault="00A318B9" w:rsidP="00A31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A318B9" w:rsidRPr="00F0404C" w:rsidRDefault="00A318B9" w:rsidP="00A318B9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i/>
          <w:lang w:eastAsia="ru-RU"/>
        </w:rPr>
        <w:t xml:space="preserve">   </w:t>
      </w:r>
      <w:r w:rsidRPr="00F0404C">
        <w:rPr>
          <w:rFonts w:ascii="Times New Roman" w:eastAsia="Times New Roman" w:hAnsi="Times New Roman" w:cs="Times New Roman"/>
          <w:lang w:eastAsia="ru-RU"/>
        </w:rPr>
        <w:t>3.</w:t>
      </w:r>
      <w:r w:rsidR="009E5761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>Предмет контрольного мероприятия: Финансовые и иные документы, регулирующие расходование бюджетных средств, выделенных на обеспечение образовательной деятельности, содержание муниципального казенного образовательного учреждения «</w:t>
      </w:r>
      <w:proofErr w:type="spellStart"/>
      <w:r w:rsidR="00931F4B" w:rsidRPr="00F0404C">
        <w:rPr>
          <w:rFonts w:ascii="Times New Roman" w:eastAsia="Times New Roman" w:hAnsi="Times New Roman" w:cs="Times New Roman"/>
          <w:lang w:eastAsia="ru-RU"/>
        </w:rPr>
        <w:t>Казачелокнянская</w:t>
      </w:r>
      <w:proofErr w:type="spellEnd"/>
      <w:r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A4D29" w:rsidRPr="00F0404C">
        <w:rPr>
          <w:rFonts w:ascii="Times New Roman" w:eastAsia="Times New Roman" w:hAnsi="Times New Roman" w:cs="Times New Roman"/>
          <w:lang w:eastAsia="ru-RU"/>
        </w:rPr>
        <w:t>средняя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 общеобразовательная школа» Суджанского района Курской области за 2022-2023 годы</w:t>
      </w:r>
      <w:r w:rsidR="00EF0C73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F0C73" w:rsidRPr="00F0404C">
        <w:rPr>
          <w:rFonts w:ascii="Times New Roman" w:eastAsia="Times New Roman" w:hAnsi="Times New Roman" w:cs="Times New Roman"/>
          <w:snapToGrid w:val="0"/>
          <w:lang w:val="x-none" w:eastAsia="x-none"/>
        </w:rPr>
        <w:t>(при необходимости более ранние периоды)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A318B9" w:rsidRPr="00F0404C" w:rsidRDefault="00A318B9" w:rsidP="00A318B9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   4.</w:t>
      </w:r>
      <w:r w:rsidR="009E5761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>Объек</w:t>
      </w:r>
      <w:proofErr w:type="gramStart"/>
      <w:r w:rsidRPr="00F0404C">
        <w:rPr>
          <w:rFonts w:ascii="Times New Roman" w:eastAsia="Times New Roman" w:hAnsi="Times New Roman" w:cs="Times New Roman"/>
          <w:lang w:eastAsia="ru-RU"/>
        </w:rPr>
        <w:t>т(</w:t>
      </w:r>
      <w:proofErr w:type="gramEnd"/>
      <w:r w:rsidRPr="00F0404C">
        <w:rPr>
          <w:rFonts w:ascii="Times New Roman" w:eastAsia="Times New Roman" w:hAnsi="Times New Roman" w:cs="Times New Roman"/>
          <w:lang w:eastAsia="ru-RU"/>
        </w:rPr>
        <w:t>ы) контрольного мероприятия: Муниципальное казенное  общеобразовательное учреждение  «</w:t>
      </w:r>
      <w:proofErr w:type="spellStart"/>
      <w:r w:rsidR="00931F4B" w:rsidRPr="00F0404C">
        <w:rPr>
          <w:rFonts w:ascii="Times New Roman" w:eastAsia="Times New Roman" w:hAnsi="Times New Roman" w:cs="Times New Roman"/>
          <w:lang w:eastAsia="ru-RU"/>
        </w:rPr>
        <w:t>Казачелокнянская</w:t>
      </w:r>
      <w:proofErr w:type="spellEnd"/>
      <w:r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A4D29" w:rsidRPr="00F0404C">
        <w:rPr>
          <w:rFonts w:ascii="Times New Roman" w:eastAsia="Times New Roman" w:hAnsi="Times New Roman" w:cs="Times New Roman"/>
          <w:lang w:eastAsia="ru-RU"/>
        </w:rPr>
        <w:t>средняя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 общеобразовательная школа» Суджанского района Курской области  </w:t>
      </w:r>
      <w:r w:rsidRPr="00F0404C">
        <w:rPr>
          <w:rFonts w:ascii="Times New Roman" w:hAnsi="Times New Roman" w:cs="Times New Roman"/>
        </w:rPr>
        <w:t>(далее по тексту МКОУ «</w:t>
      </w:r>
      <w:proofErr w:type="spellStart"/>
      <w:r w:rsidR="00931F4B" w:rsidRPr="00F0404C">
        <w:rPr>
          <w:rFonts w:ascii="Times New Roman" w:hAnsi="Times New Roman" w:cs="Times New Roman"/>
        </w:rPr>
        <w:t>Казачелокнянская</w:t>
      </w:r>
      <w:proofErr w:type="spellEnd"/>
      <w:r w:rsidRPr="00F0404C">
        <w:rPr>
          <w:rFonts w:ascii="Times New Roman" w:hAnsi="Times New Roman" w:cs="Times New Roman"/>
        </w:rPr>
        <w:t xml:space="preserve"> </w:t>
      </w:r>
      <w:r w:rsidR="00EB2FE3" w:rsidRPr="00F0404C">
        <w:rPr>
          <w:rFonts w:ascii="Times New Roman" w:hAnsi="Times New Roman" w:cs="Times New Roman"/>
        </w:rPr>
        <w:t>СОШ</w:t>
      </w:r>
      <w:r w:rsidRPr="00F0404C">
        <w:rPr>
          <w:rFonts w:ascii="Times New Roman" w:hAnsi="Times New Roman" w:cs="Times New Roman"/>
        </w:rPr>
        <w:t>» или Учреждение).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318B9" w:rsidRPr="00F0404C" w:rsidRDefault="00A318B9" w:rsidP="00A318B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napToGrid w:val="0"/>
          <w:lang w:eastAsia="x-none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          5.</w:t>
      </w:r>
      <w:r w:rsidR="009E5761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427EA4" w:rsidRPr="00F0404C">
        <w:rPr>
          <w:rFonts w:ascii="Times New Roman" w:eastAsia="Times New Roman" w:hAnsi="Times New Roman" w:cs="Times New Roman"/>
          <w:lang w:eastAsia="ru-RU"/>
        </w:rPr>
        <w:t>П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роверяемый период деятельности: </w:t>
      </w:r>
      <w:r w:rsidRPr="00F0404C">
        <w:rPr>
          <w:rFonts w:ascii="Times New Roman" w:eastAsia="Times New Roman" w:hAnsi="Times New Roman" w:cs="Times New Roman"/>
          <w:snapToGrid w:val="0"/>
          <w:lang w:val="x-none" w:eastAsia="x-none"/>
        </w:rPr>
        <w:t>2022-2023 год (при необходимости более ранние периоды)</w:t>
      </w:r>
    </w:p>
    <w:p w:rsidR="00A318B9" w:rsidRPr="00F0404C" w:rsidRDefault="00A318B9" w:rsidP="00A318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A318B9" w:rsidRPr="00F0404C" w:rsidRDefault="00A318B9" w:rsidP="00A318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          6.</w:t>
      </w:r>
      <w:r w:rsidR="009E5761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 Срок проведения контрольного мероприятия: с «</w:t>
      </w:r>
      <w:r w:rsidR="00D34A81" w:rsidRPr="00F0404C">
        <w:rPr>
          <w:rFonts w:ascii="Times New Roman" w:eastAsia="Times New Roman" w:hAnsi="Times New Roman" w:cs="Times New Roman"/>
          <w:lang w:eastAsia="ru-RU"/>
        </w:rPr>
        <w:t>28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D34A81" w:rsidRPr="00F0404C">
        <w:rPr>
          <w:rFonts w:ascii="Times New Roman" w:eastAsia="Times New Roman" w:hAnsi="Times New Roman" w:cs="Times New Roman"/>
          <w:lang w:eastAsia="ru-RU"/>
        </w:rPr>
        <w:t>июня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 2024 по «</w:t>
      </w:r>
      <w:r w:rsidR="00D34A81" w:rsidRPr="00F0404C">
        <w:rPr>
          <w:rFonts w:ascii="Times New Roman" w:eastAsia="Times New Roman" w:hAnsi="Times New Roman" w:cs="Times New Roman"/>
          <w:lang w:eastAsia="ru-RU"/>
        </w:rPr>
        <w:t>15</w:t>
      </w:r>
      <w:r w:rsidRPr="00F0404C">
        <w:rPr>
          <w:rFonts w:ascii="Times New Roman" w:eastAsia="Times New Roman" w:hAnsi="Times New Roman" w:cs="Times New Roman"/>
          <w:lang w:eastAsia="ru-RU"/>
        </w:rPr>
        <w:t>» ию</w:t>
      </w:r>
      <w:r w:rsidR="00D34A81" w:rsidRPr="00F0404C">
        <w:rPr>
          <w:rFonts w:ascii="Times New Roman" w:eastAsia="Times New Roman" w:hAnsi="Times New Roman" w:cs="Times New Roman"/>
          <w:lang w:eastAsia="ru-RU"/>
        </w:rPr>
        <w:t>л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я 2024 года.                                </w:t>
      </w:r>
    </w:p>
    <w:p w:rsidR="00A318B9" w:rsidRPr="00F0404C" w:rsidRDefault="00A318B9" w:rsidP="00A318B9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942929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3087B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>7.</w:t>
      </w:r>
      <w:r w:rsidR="009E5761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 Краткая информация </w:t>
      </w:r>
      <w:r w:rsidR="0024024D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об </w:t>
      </w:r>
      <w:r w:rsidR="00741F99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>объекте контрольного мероприятия</w:t>
      </w:r>
      <w:proofErr w:type="gramStart"/>
      <w:r w:rsidRPr="00F0404C">
        <w:rPr>
          <w:rFonts w:ascii="Times New Roman" w:eastAsia="Times New Roman" w:hAnsi="Times New Roman" w:cs="Times New Roman"/>
          <w:lang w:eastAsia="ru-RU"/>
        </w:rPr>
        <w:t xml:space="preserve"> :</w:t>
      </w:r>
      <w:proofErr w:type="gramEnd"/>
      <w:r w:rsidRPr="00F0404C">
        <w:rPr>
          <w:rFonts w:ascii="Times New Roman" w:eastAsia="Times New Roman" w:hAnsi="Times New Roman" w:cs="Times New Roman"/>
          <w:lang w:eastAsia="ru-RU"/>
        </w:rPr>
        <w:t xml:space="preserve"> В соответствии с Федеральным законом от 08.08.2001г. №129-ФЗ «О государственной регистрации юридических лиц» МКОУ «</w:t>
      </w:r>
      <w:proofErr w:type="spellStart"/>
      <w:r w:rsidR="00931F4B" w:rsidRPr="00F0404C">
        <w:rPr>
          <w:rFonts w:ascii="Times New Roman" w:eastAsia="Times New Roman" w:hAnsi="Times New Roman" w:cs="Times New Roman"/>
          <w:lang w:eastAsia="ru-RU"/>
        </w:rPr>
        <w:t>Казачелокнянская</w:t>
      </w:r>
      <w:proofErr w:type="spellEnd"/>
      <w:r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2FE3" w:rsidRPr="00F0404C">
        <w:rPr>
          <w:rFonts w:ascii="Times New Roman" w:hAnsi="Times New Roman" w:cs="Times New Roman"/>
        </w:rPr>
        <w:t>СОШ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»  </w:t>
      </w:r>
      <w:proofErr w:type="spellStart"/>
      <w:r w:rsidRPr="00F0404C">
        <w:rPr>
          <w:rFonts w:ascii="Times New Roman" w:eastAsia="Times New Roman" w:hAnsi="Times New Roman" w:cs="Times New Roman"/>
          <w:lang w:eastAsia="ru-RU"/>
        </w:rPr>
        <w:t>Суджанского</w:t>
      </w:r>
      <w:proofErr w:type="spellEnd"/>
      <w:r w:rsidRPr="00F0404C">
        <w:rPr>
          <w:rFonts w:ascii="Times New Roman" w:eastAsia="Times New Roman" w:hAnsi="Times New Roman" w:cs="Times New Roman"/>
          <w:lang w:eastAsia="ru-RU"/>
        </w:rPr>
        <w:t xml:space="preserve"> района Курской области зарегистрирован в Межрайонной ИФНС России №</w:t>
      </w:r>
      <w:r w:rsidR="008A4D29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4 по Курской области за </w:t>
      </w:r>
      <w:r w:rsidRPr="00F0404C">
        <w:rPr>
          <w:rFonts w:ascii="Times New Roman" w:eastAsia="Times New Roman" w:hAnsi="Times New Roman" w:cs="Times New Roman"/>
          <w:b/>
          <w:lang w:eastAsia="ru-RU"/>
        </w:rPr>
        <w:t>государственным регистрационным номером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 ОГРН 102460078</w:t>
      </w:r>
      <w:r w:rsidR="008A4D29" w:rsidRPr="00F0404C">
        <w:rPr>
          <w:rFonts w:ascii="Times New Roman" w:eastAsia="Times New Roman" w:hAnsi="Times New Roman" w:cs="Times New Roman"/>
          <w:lang w:eastAsia="ru-RU"/>
        </w:rPr>
        <w:t>55</w:t>
      </w:r>
      <w:r w:rsidRPr="00F0404C">
        <w:rPr>
          <w:rFonts w:ascii="Times New Roman" w:eastAsia="Times New Roman" w:hAnsi="Times New Roman" w:cs="Times New Roman"/>
          <w:lang w:eastAsia="ru-RU"/>
        </w:rPr>
        <w:t>3</w:t>
      </w:r>
      <w:r w:rsidR="008A4D29" w:rsidRPr="00F0404C">
        <w:rPr>
          <w:rFonts w:ascii="Times New Roman" w:eastAsia="Times New Roman" w:hAnsi="Times New Roman" w:cs="Times New Roman"/>
          <w:lang w:eastAsia="ru-RU"/>
        </w:rPr>
        <w:t>8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F0404C">
        <w:rPr>
          <w:rFonts w:ascii="Times New Roman" w:eastAsia="Times New Roman" w:hAnsi="Times New Roman" w:cs="Times New Roman"/>
          <w:b/>
          <w:lang w:eastAsia="ru-RU"/>
        </w:rPr>
        <w:t>ИНН/КПП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 4623003</w:t>
      </w:r>
      <w:r w:rsidR="008A4D29" w:rsidRPr="00F0404C">
        <w:rPr>
          <w:rFonts w:ascii="Times New Roman" w:eastAsia="Times New Roman" w:hAnsi="Times New Roman" w:cs="Times New Roman"/>
          <w:lang w:eastAsia="ru-RU"/>
        </w:rPr>
        <w:t>776</w:t>
      </w:r>
      <w:r w:rsidRPr="00F0404C">
        <w:rPr>
          <w:rFonts w:ascii="Times New Roman" w:eastAsia="Times New Roman" w:hAnsi="Times New Roman" w:cs="Times New Roman"/>
          <w:lang w:eastAsia="ru-RU"/>
        </w:rPr>
        <w:t>/462301001</w:t>
      </w:r>
      <w:r w:rsidR="00942929" w:rsidRPr="00F0404C">
        <w:rPr>
          <w:rFonts w:ascii="Times New Roman" w:eastAsia="Times New Roman" w:hAnsi="Times New Roman" w:cs="Times New Roman"/>
          <w:lang w:eastAsia="ru-RU"/>
        </w:rPr>
        <w:t>.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E5761" w:rsidRPr="00F0404C" w:rsidRDefault="009E5761" w:rsidP="00A318B9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A318B9" w:rsidRPr="00F0404C" w:rsidRDefault="00A318B9" w:rsidP="00A318B9">
      <w:pPr>
        <w:spacing w:after="0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b/>
          <w:lang w:eastAsia="ru-RU"/>
        </w:rPr>
        <w:t>Наименование ОКВЭД</w:t>
      </w:r>
      <w:r w:rsidRPr="00F0404C">
        <w:rPr>
          <w:rFonts w:ascii="Times New Roman" w:eastAsia="Times New Roman" w:hAnsi="Times New Roman" w:cs="Times New Roman"/>
          <w:lang w:eastAsia="ru-RU"/>
        </w:rPr>
        <w:t>:</w:t>
      </w:r>
      <w:r w:rsidRPr="00F0404C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F0404C">
        <w:rPr>
          <w:rFonts w:ascii="Times New Roman" w:hAnsi="Times New Roman" w:cs="Times New Roman"/>
          <w:color w:val="333333"/>
          <w:shd w:val="clear" w:color="auto" w:fill="FFFFFF"/>
        </w:rPr>
        <w:t>Образование основное общее (85.13)</w:t>
      </w:r>
      <w:r w:rsidRPr="00F0404C">
        <w:rPr>
          <w:rFonts w:ascii="Times New Roman" w:eastAsia="Times New Roman" w:hAnsi="Times New Roman" w:cs="Times New Roman"/>
          <w:lang w:eastAsia="ru-RU"/>
        </w:rPr>
        <w:t>.</w:t>
      </w:r>
    </w:p>
    <w:p w:rsidR="00A318B9" w:rsidRPr="00F0404C" w:rsidRDefault="00A318B9" w:rsidP="00A318B9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0404C">
        <w:rPr>
          <w:rFonts w:ascii="Times New Roman" w:eastAsia="Times New Roman" w:hAnsi="Times New Roman" w:cs="Times New Roman"/>
          <w:b/>
          <w:lang w:eastAsia="ru-RU"/>
        </w:rPr>
        <w:t>Руководство в проверяемом периоде осуществляли:</w:t>
      </w:r>
    </w:p>
    <w:p w:rsidR="00A318B9" w:rsidRPr="00F0404C" w:rsidRDefault="00A318B9" w:rsidP="00A318B9">
      <w:pPr>
        <w:spacing w:after="0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>– с правом первой подписи:    Директор учреждения –</w:t>
      </w:r>
      <w:r w:rsidR="0083087B" w:rsidRPr="00F0404C">
        <w:rPr>
          <w:rFonts w:ascii="Times New Roman" w:eastAsia="Times New Roman" w:hAnsi="Times New Roman" w:cs="Times New Roman"/>
          <w:lang w:eastAsia="ru-RU"/>
        </w:rPr>
        <w:t xml:space="preserve">  </w:t>
      </w:r>
      <w:r w:rsidR="008A4D29" w:rsidRPr="00F0404C">
        <w:rPr>
          <w:rFonts w:ascii="Times New Roman" w:hAnsi="Times New Roman" w:cs="Times New Roman"/>
          <w:color w:val="35383B"/>
          <w:shd w:val="clear" w:color="auto" w:fill="FFFFFF"/>
        </w:rPr>
        <w:t>Волкова Людмила Михайловна</w:t>
      </w:r>
      <w:r w:rsidRPr="00F0404C">
        <w:rPr>
          <w:rFonts w:ascii="Times New Roman" w:hAnsi="Times New Roman" w:cs="Times New Roman"/>
          <w:color w:val="35383B"/>
          <w:shd w:val="clear" w:color="auto" w:fill="FFFFFF"/>
        </w:rPr>
        <w:t xml:space="preserve"> </w:t>
      </w:r>
      <w:r w:rsidR="0083087B" w:rsidRPr="00F0404C">
        <w:rPr>
          <w:rFonts w:ascii="Times New Roman" w:hAnsi="Times New Roman" w:cs="Times New Roman"/>
          <w:color w:val="35383B"/>
          <w:shd w:val="clear" w:color="auto" w:fill="FFFFFF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 xml:space="preserve">– </w:t>
      </w:r>
      <w:r w:rsidR="0083087B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>весь проверяемый период.</w:t>
      </w:r>
    </w:p>
    <w:p w:rsidR="00A318B9" w:rsidRPr="00F0404C" w:rsidRDefault="00A318B9" w:rsidP="00A46545">
      <w:pPr>
        <w:spacing w:after="0"/>
        <w:ind w:right="-1" w:firstLine="540"/>
        <w:contextualSpacing/>
        <w:jc w:val="both"/>
        <w:rPr>
          <w:rFonts w:ascii="Times New Roman" w:eastAsia="Times New Roman" w:hAnsi="Times New Roman" w:cs="Times New Roman"/>
        </w:rPr>
      </w:pPr>
      <w:r w:rsidRPr="00F0404C">
        <w:rPr>
          <w:rFonts w:ascii="Times New Roman" w:eastAsia="Times New Roman" w:hAnsi="Times New Roman" w:cs="Times New Roman"/>
        </w:rPr>
        <w:t xml:space="preserve">Полномочия по ведению </w:t>
      </w:r>
      <w:r w:rsidR="008F13E8" w:rsidRPr="00F0404C">
        <w:rPr>
          <w:rFonts w:ascii="Times New Roman" w:eastAsia="Times New Roman" w:hAnsi="Times New Roman" w:cs="Times New Roman"/>
        </w:rPr>
        <w:t>бюджетного (</w:t>
      </w:r>
      <w:r w:rsidRPr="00F0404C">
        <w:rPr>
          <w:rFonts w:ascii="Times New Roman" w:eastAsia="Times New Roman" w:hAnsi="Times New Roman" w:cs="Times New Roman"/>
        </w:rPr>
        <w:t>бухгалтерского</w:t>
      </w:r>
      <w:r w:rsidR="008F13E8" w:rsidRPr="00F0404C">
        <w:rPr>
          <w:rFonts w:ascii="Times New Roman" w:eastAsia="Times New Roman" w:hAnsi="Times New Roman" w:cs="Times New Roman"/>
        </w:rPr>
        <w:t>)</w:t>
      </w:r>
      <w:r w:rsidRPr="00F0404C">
        <w:rPr>
          <w:rFonts w:ascii="Times New Roman" w:eastAsia="Times New Roman" w:hAnsi="Times New Roman" w:cs="Times New Roman"/>
        </w:rPr>
        <w:t xml:space="preserve"> </w:t>
      </w:r>
      <w:r w:rsidR="008F13E8" w:rsidRPr="00F0404C">
        <w:rPr>
          <w:rFonts w:ascii="Times New Roman" w:eastAsia="Times New Roman" w:hAnsi="Times New Roman" w:cs="Times New Roman"/>
        </w:rPr>
        <w:t>и формированию бюджетной (бухгалтерской) отчетности</w:t>
      </w:r>
      <w:proofErr w:type="gramStart"/>
      <w:r w:rsidR="008F13E8" w:rsidRPr="00F0404C">
        <w:rPr>
          <w:rFonts w:ascii="Times New Roman" w:eastAsia="Times New Roman" w:hAnsi="Times New Roman" w:cs="Times New Roman"/>
        </w:rPr>
        <w:t xml:space="preserve"> ,</w:t>
      </w:r>
      <w:proofErr w:type="gramEnd"/>
      <w:r w:rsidR="008F13E8" w:rsidRPr="00F0404C">
        <w:rPr>
          <w:rFonts w:ascii="Times New Roman" w:eastAsia="Times New Roman" w:hAnsi="Times New Roman" w:cs="Times New Roman"/>
        </w:rPr>
        <w:t xml:space="preserve"> консолидированной отчетности , начислению и оплате труда , иных выплат и</w:t>
      </w:r>
      <w:r w:rsidR="00E97CAD" w:rsidRPr="00F0404C">
        <w:rPr>
          <w:rFonts w:ascii="Times New Roman" w:eastAsia="Times New Roman" w:hAnsi="Times New Roman" w:cs="Times New Roman"/>
        </w:rPr>
        <w:t xml:space="preserve">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</w:t>
      </w:r>
      <w:r w:rsidRPr="00F0404C">
        <w:rPr>
          <w:rFonts w:ascii="Times New Roman" w:eastAsia="Times New Roman" w:hAnsi="Times New Roman" w:cs="Times New Roman"/>
        </w:rPr>
        <w:t xml:space="preserve"> осуществляет муниципальное казенное учреждение «Центр бюджетного учета Суджанского района» Курской области</w:t>
      </w:r>
      <w:r w:rsidR="00E97CAD" w:rsidRPr="00F0404C">
        <w:rPr>
          <w:rFonts w:ascii="Times New Roman" w:eastAsia="Times New Roman" w:hAnsi="Times New Roman" w:cs="Times New Roman"/>
        </w:rPr>
        <w:t xml:space="preserve"> в лице</w:t>
      </w:r>
      <w:r w:rsidRPr="00F0404C">
        <w:rPr>
          <w:rFonts w:ascii="Times New Roman" w:eastAsia="Times New Roman" w:hAnsi="Times New Roman" w:cs="Times New Roman"/>
        </w:rPr>
        <w:t xml:space="preserve"> </w:t>
      </w:r>
      <w:r w:rsidR="00105FC2" w:rsidRPr="00F0404C">
        <w:rPr>
          <w:rFonts w:ascii="Times New Roman" w:eastAsia="Times New Roman" w:hAnsi="Times New Roman" w:cs="Times New Roman"/>
        </w:rPr>
        <w:t>д</w:t>
      </w:r>
      <w:r w:rsidRPr="00F0404C">
        <w:rPr>
          <w:rFonts w:ascii="Times New Roman" w:eastAsia="Times New Roman" w:hAnsi="Times New Roman" w:cs="Times New Roman"/>
        </w:rPr>
        <w:t xml:space="preserve">иректора </w:t>
      </w:r>
      <w:r w:rsidRPr="00F0404C">
        <w:rPr>
          <w:rFonts w:ascii="Times New Roman" w:eastAsia="Times New Roman" w:hAnsi="Times New Roman" w:cs="Times New Roman"/>
          <w:lang w:eastAsia="ru-RU"/>
        </w:rPr>
        <w:t>–</w:t>
      </w:r>
      <w:r w:rsidRPr="00F0404C">
        <w:rPr>
          <w:rFonts w:ascii="Times New Roman" w:eastAsia="Times New Roman" w:hAnsi="Times New Roman" w:cs="Times New Roman"/>
        </w:rPr>
        <w:t xml:space="preserve"> главного бухгалтера </w:t>
      </w:r>
      <w:r w:rsidR="00105FC2" w:rsidRPr="00F0404C">
        <w:rPr>
          <w:rFonts w:ascii="Times New Roman" w:eastAsia="Times New Roman" w:hAnsi="Times New Roman" w:cs="Times New Roman"/>
        </w:rPr>
        <w:t>Жуков</w:t>
      </w:r>
      <w:r w:rsidR="006F6DDD" w:rsidRPr="00F0404C">
        <w:rPr>
          <w:rFonts w:ascii="Times New Roman" w:eastAsia="Times New Roman" w:hAnsi="Times New Roman" w:cs="Times New Roman"/>
        </w:rPr>
        <w:t>ой</w:t>
      </w:r>
      <w:r w:rsidR="00105FC2" w:rsidRPr="00F0404C">
        <w:rPr>
          <w:rFonts w:ascii="Times New Roman" w:eastAsia="Times New Roman" w:hAnsi="Times New Roman" w:cs="Times New Roman"/>
        </w:rPr>
        <w:t xml:space="preserve"> Елен</w:t>
      </w:r>
      <w:r w:rsidR="006F6DDD" w:rsidRPr="00F0404C">
        <w:rPr>
          <w:rFonts w:ascii="Times New Roman" w:eastAsia="Times New Roman" w:hAnsi="Times New Roman" w:cs="Times New Roman"/>
        </w:rPr>
        <w:t>ы</w:t>
      </w:r>
      <w:r w:rsidR="00105FC2" w:rsidRPr="00F0404C">
        <w:rPr>
          <w:rFonts w:ascii="Times New Roman" w:eastAsia="Times New Roman" w:hAnsi="Times New Roman" w:cs="Times New Roman"/>
        </w:rPr>
        <w:t xml:space="preserve"> Вячесл</w:t>
      </w:r>
      <w:r w:rsidRPr="00F0404C">
        <w:rPr>
          <w:rFonts w:ascii="Times New Roman" w:eastAsia="Times New Roman" w:hAnsi="Times New Roman" w:cs="Times New Roman"/>
        </w:rPr>
        <w:t>авовн</w:t>
      </w:r>
      <w:r w:rsidR="006F6DDD" w:rsidRPr="00F0404C">
        <w:rPr>
          <w:rFonts w:ascii="Times New Roman" w:eastAsia="Times New Roman" w:hAnsi="Times New Roman" w:cs="Times New Roman"/>
        </w:rPr>
        <w:t>ы</w:t>
      </w:r>
      <w:r w:rsidRPr="00F0404C">
        <w:rPr>
          <w:rFonts w:ascii="Times New Roman" w:eastAsia="Times New Roman" w:hAnsi="Times New Roman" w:cs="Times New Roman"/>
        </w:rPr>
        <w:t xml:space="preserve"> (</w:t>
      </w:r>
      <w:r w:rsidR="00A46545" w:rsidRPr="00F0404C">
        <w:rPr>
          <w:rFonts w:ascii="Times New Roman" w:eastAsia="Times New Roman" w:hAnsi="Times New Roman" w:cs="Times New Roman"/>
        </w:rPr>
        <w:t xml:space="preserve"> </w:t>
      </w:r>
      <w:r w:rsidR="00105FC2" w:rsidRPr="00F0404C">
        <w:rPr>
          <w:rFonts w:ascii="Times New Roman" w:eastAsia="Times New Roman" w:hAnsi="Times New Roman" w:cs="Times New Roman"/>
        </w:rPr>
        <w:t>соглашение</w:t>
      </w:r>
      <w:r w:rsidRPr="00F0404C">
        <w:rPr>
          <w:rFonts w:ascii="Times New Roman" w:eastAsia="Times New Roman" w:hAnsi="Times New Roman" w:cs="Times New Roman"/>
        </w:rPr>
        <w:t xml:space="preserve"> </w:t>
      </w:r>
      <w:r w:rsidR="006F6DDD" w:rsidRPr="00F0404C">
        <w:rPr>
          <w:rFonts w:ascii="Times New Roman" w:eastAsia="Times New Roman" w:hAnsi="Times New Roman" w:cs="Times New Roman"/>
        </w:rPr>
        <w:t xml:space="preserve">№ </w:t>
      </w:r>
      <w:r w:rsidR="00A46545" w:rsidRPr="00F0404C">
        <w:rPr>
          <w:rFonts w:ascii="Times New Roman" w:eastAsia="Times New Roman" w:hAnsi="Times New Roman" w:cs="Times New Roman"/>
        </w:rPr>
        <w:t>31</w:t>
      </w:r>
      <w:r w:rsidRPr="00F0404C">
        <w:rPr>
          <w:rFonts w:ascii="Times New Roman" w:eastAsia="Times New Roman" w:hAnsi="Times New Roman" w:cs="Times New Roman"/>
        </w:rPr>
        <w:t xml:space="preserve"> от </w:t>
      </w:r>
      <w:r w:rsidR="00A46545" w:rsidRPr="00F0404C">
        <w:rPr>
          <w:rFonts w:ascii="Times New Roman" w:eastAsia="Times New Roman" w:hAnsi="Times New Roman" w:cs="Times New Roman"/>
        </w:rPr>
        <w:t xml:space="preserve"> </w:t>
      </w:r>
      <w:proofErr w:type="gramStart"/>
      <w:r w:rsidR="006F6DDD" w:rsidRPr="00F0404C">
        <w:rPr>
          <w:rFonts w:ascii="Times New Roman" w:eastAsia="Times New Roman" w:hAnsi="Times New Roman" w:cs="Times New Roman"/>
        </w:rPr>
        <w:t>01</w:t>
      </w:r>
      <w:r w:rsidRPr="00F0404C">
        <w:rPr>
          <w:rFonts w:ascii="Times New Roman" w:eastAsia="Times New Roman" w:hAnsi="Times New Roman" w:cs="Times New Roman"/>
        </w:rPr>
        <w:t>.</w:t>
      </w:r>
      <w:r w:rsidR="009E5761" w:rsidRPr="00F0404C">
        <w:rPr>
          <w:rFonts w:ascii="Times New Roman" w:eastAsia="Times New Roman" w:hAnsi="Times New Roman" w:cs="Times New Roman"/>
        </w:rPr>
        <w:t xml:space="preserve"> </w:t>
      </w:r>
      <w:r w:rsidRPr="00F0404C">
        <w:rPr>
          <w:rFonts w:ascii="Times New Roman" w:eastAsia="Times New Roman" w:hAnsi="Times New Roman" w:cs="Times New Roman"/>
        </w:rPr>
        <w:t>0</w:t>
      </w:r>
      <w:r w:rsidR="006F6DDD" w:rsidRPr="00F0404C">
        <w:rPr>
          <w:rFonts w:ascii="Times New Roman" w:eastAsia="Times New Roman" w:hAnsi="Times New Roman" w:cs="Times New Roman"/>
        </w:rPr>
        <w:t>9</w:t>
      </w:r>
      <w:r w:rsidRPr="00F0404C">
        <w:rPr>
          <w:rFonts w:ascii="Times New Roman" w:eastAsia="Times New Roman" w:hAnsi="Times New Roman" w:cs="Times New Roman"/>
        </w:rPr>
        <w:t>.</w:t>
      </w:r>
      <w:r w:rsidR="009E5761" w:rsidRPr="00F0404C">
        <w:rPr>
          <w:rFonts w:ascii="Times New Roman" w:eastAsia="Times New Roman" w:hAnsi="Times New Roman" w:cs="Times New Roman"/>
        </w:rPr>
        <w:t xml:space="preserve"> </w:t>
      </w:r>
      <w:r w:rsidRPr="00F0404C">
        <w:rPr>
          <w:rFonts w:ascii="Times New Roman" w:eastAsia="Times New Roman" w:hAnsi="Times New Roman" w:cs="Times New Roman"/>
        </w:rPr>
        <w:t>20</w:t>
      </w:r>
      <w:r w:rsidR="006F6DDD" w:rsidRPr="00F0404C">
        <w:rPr>
          <w:rFonts w:ascii="Times New Roman" w:eastAsia="Times New Roman" w:hAnsi="Times New Roman" w:cs="Times New Roman"/>
        </w:rPr>
        <w:t>23</w:t>
      </w:r>
      <w:r w:rsidRPr="00F0404C">
        <w:rPr>
          <w:rFonts w:ascii="Times New Roman" w:eastAsia="Times New Roman" w:hAnsi="Times New Roman" w:cs="Times New Roman"/>
        </w:rPr>
        <w:t xml:space="preserve"> года).</w:t>
      </w:r>
      <w:proofErr w:type="gramEnd"/>
    </w:p>
    <w:p w:rsidR="00A318B9" w:rsidRPr="00F0404C" w:rsidRDefault="00A318B9" w:rsidP="00D91B5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18B9" w:rsidRPr="00F0404C" w:rsidRDefault="00A318B9" w:rsidP="00A31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0404C">
        <w:rPr>
          <w:rFonts w:ascii="Times New Roman" w:eastAsia="Times New Roman" w:hAnsi="Times New Roman" w:cs="Times New Roman"/>
          <w:b/>
          <w:lang w:eastAsia="ru-RU"/>
        </w:rPr>
        <w:t xml:space="preserve">         8. В ходе контрольного ме</w:t>
      </w:r>
      <w:r w:rsidR="000428D5" w:rsidRPr="00F0404C">
        <w:rPr>
          <w:rFonts w:ascii="Times New Roman" w:eastAsia="Times New Roman" w:hAnsi="Times New Roman" w:cs="Times New Roman"/>
          <w:b/>
          <w:lang w:eastAsia="ru-RU"/>
        </w:rPr>
        <w:t>роприятия установлено следующее:</w:t>
      </w:r>
    </w:p>
    <w:p w:rsidR="000428D5" w:rsidRPr="00F0404C" w:rsidRDefault="000428D5" w:rsidP="00A31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A6698" w:rsidRPr="00F0404C" w:rsidRDefault="00A318B9" w:rsidP="00A31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0404C">
        <w:rPr>
          <w:rFonts w:ascii="Times New Roman" w:eastAsia="Times New Roman" w:hAnsi="Times New Roman" w:cs="Times New Roman"/>
          <w:b/>
          <w:lang w:eastAsia="ru-RU"/>
        </w:rPr>
        <w:t xml:space="preserve">         8.1.</w:t>
      </w:r>
      <w:r w:rsidR="00FA6698" w:rsidRPr="00F0404C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="00FA6698" w:rsidRPr="00F0404C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Основные сведения об организации</w:t>
      </w:r>
    </w:p>
    <w:p w:rsidR="00FA6698" w:rsidRPr="00F0404C" w:rsidRDefault="00FA6698" w:rsidP="00A31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318B9" w:rsidRPr="00F0404C" w:rsidRDefault="00FA6698" w:rsidP="006E0A7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="00A318B9" w:rsidRPr="00F0404C">
        <w:rPr>
          <w:rFonts w:ascii="Times New Roman" w:eastAsia="Times New Roman" w:hAnsi="Times New Roman" w:cs="Times New Roman"/>
          <w:lang w:eastAsia="ru-RU"/>
        </w:rPr>
        <w:t>МКОУ «</w:t>
      </w:r>
      <w:proofErr w:type="spellStart"/>
      <w:r w:rsidR="00931F4B" w:rsidRPr="00F0404C">
        <w:rPr>
          <w:rFonts w:ascii="Times New Roman" w:eastAsia="Times New Roman" w:hAnsi="Times New Roman" w:cs="Times New Roman"/>
          <w:lang w:eastAsia="ru-RU"/>
        </w:rPr>
        <w:t>Казачелокнянская</w:t>
      </w:r>
      <w:proofErr w:type="spellEnd"/>
      <w:r w:rsidR="00A318B9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A4D29" w:rsidRPr="00F0404C">
        <w:rPr>
          <w:rFonts w:ascii="Times New Roman" w:eastAsia="Times New Roman" w:hAnsi="Times New Roman" w:cs="Times New Roman"/>
          <w:lang w:eastAsia="ru-RU"/>
        </w:rPr>
        <w:t>средняя</w:t>
      </w:r>
      <w:r w:rsidR="00A318B9" w:rsidRPr="00F0404C">
        <w:rPr>
          <w:rFonts w:ascii="Times New Roman" w:eastAsia="Times New Roman" w:hAnsi="Times New Roman" w:cs="Times New Roman"/>
          <w:lang w:eastAsia="ru-RU"/>
        </w:rPr>
        <w:t xml:space="preserve"> общеобразовательная школа» Суджанского района Курской области создано и действует на основании законодательства Российской Федерации, Курской области, муниципальных правовых актов муниципального района «Суджанский район» Курской области, Устава Учреждения.</w:t>
      </w:r>
    </w:p>
    <w:p w:rsidR="00A318B9" w:rsidRPr="00F0404C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>Учреждение является некоммерческой организацией, созданной для оказания муниципальных услуг в целях обеспечения реализации предусмотренных законодательством РФ полномочий в сфере образования.</w:t>
      </w:r>
    </w:p>
    <w:p w:rsidR="00A318B9" w:rsidRPr="00F0404C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>Устав Учреждения утвержден Постановлением Администрации  Суджанского района Курской области 24.12.2015 года №</w:t>
      </w:r>
      <w:r w:rsidR="00EB3170" w:rsidRPr="00F04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04C">
        <w:rPr>
          <w:rFonts w:ascii="Times New Roman" w:eastAsia="Times New Roman" w:hAnsi="Times New Roman" w:cs="Times New Roman"/>
          <w:lang w:eastAsia="ru-RU"/>
        </w:rPr>
        <w:t>83</w:t>
      </w:r>
      <w:r w:rsidR="008A4D29" w:rsidRPr="00F0404C">
        <w:rPr>
          <w:rFonts w:ascii="Times New Roman" w:eastAsia="Times New Roman" w:hAnsi="Times New Roman" w:cs="Times New Roman"/>
          <w:lang w:eastAsia="ru-RU"/>
        </w:rPr>
        <w:t>9</w:t>
      </w:r>
      <w:r w:rsidRPr="00F0404C">
        <w:rPr>
          <w:rFonts w:ascii="Times New Roman" w:eastAsia="Times New Roman" w:hAnsi="Times New Roman" w:cs="Times New Roman"/>
          <w:lang w:eastAsia="ru-RU"/>
        </w:rPr>
        <w:t>, зарегистрирован в Инспекции Федеральной налоговой службы по городу Курску 20.01.2016 года.</w:t>
      </w:r>
    </w:p>
    <w:p w:rsidR="00A318B9" w:rsidRPr="00F0404C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Тип учреждения: </w:t>
      </w:r>
      <w:proofErr w:type="gramStart"/>
      <w:r w:rsidRPr="00F0404C">
        <w:rPr>
          <w:rFonts w:ascii="Times New Roman" w:eastAsia="Times New Roman" w:hAnsi="Times New Roman" w:cs="Times New Roman"/>
          <w:lang w:eastAsia="ru-RU"/>
        </w:rPr>
        <w:t>казенное</w:t>
      </w:r>
      <w:proofErr w:type="gramEnd"/>
      <w:r w:rsidRPr="00F0404C">
        <w:rPr>
          <w:rFonts w:ascii="Times New Roman" w:eastAsia="Times New Roman" w:hAnsi="Times New Roman" w:cs="Times New Roman"/>
          <w:lang w:eastAsia="ru-RU"/>
        </w:rPr>
        <w:t>.</w:t>
      </w:r>
    </w:p>
    <w:p w:rsidR="00A318B9" w:rsidRPr="00F0404C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>Учредитель: муниципальный район «Суджанский район» Курской области, функции и полномочия Учредителя осуществляет Администрация Суджанского района Курской области.</w:t>
      </w:r>
    </w:p>
    <w:p w:rsidR="00A318B9" w:rsidRPr="00F0404C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Лицензия на </w:t>
      </w:r>
      <w:proofErr w:type="gramStart"/>
      <w:r w:rsidRPr="00F0404C">
        <w:rPr>
          <w:rFonts w:ascii="Times New Roman" w:eastAsia="Times New Roman" w:hAnsi="Times New Roman" w:cs="Times New Roman"/>
          <w:lang w:eastAsia="ru-RU"/>
        </w:rPr>
        <w:t>право ведения</w:t>
      </w:r>
      <w:proofErr w:type="gramEnd"/>
      <w:r w:rsidRPr="00F0404C">
        <w:rPr>
          <w:rFonts w:ascii="Times New Roman" w:eastAsia="Times New Roman" w:hAnsi="Times New Roman" w:cs="Times New Roman"/>
          <w:lang w:eastAsia="ru-RU"/>
        </w:rPr>
        <w:t xml:space="preserve"> образовательной деятельности выдана Комитетом образования и науки Курской области </w:t>
      </w:r>
      <w:r w:rsidR="00A7581D" w:rsidRPr="00F0404C">
        <w:rPr>
          <w:rFonts w:ascii="Times New Roman" w:eastAsia="Times New Roman" w:hAnsi="Times New Roman" w:cs="Times New Roman"/>
          <w:lang w:eastAsia="ru-RU"/>
        </w:rPr>
        <w:t>13 июля  2016 года № 46А 01 № 0000306</w:t>
      </w:r>
      <w:r w:rsidRPr="00F0404C">
        <w:rPr>
          <w:rFonts w:ascii="Times New Roman" w:eastAsia="Times New Roman" w:hAnsi="Times New Roman" w:cs="Times New Roman"/>
          <w:lang w:eastAsia="ru-RU"/>
        </w:rPr>
        <w:t>.</w:t>
      </w:r>
    </w:p>
    <w:p w:rsidR="00A318B9" w:rsidRPr="00F0404C" w:rsidRDefault="00A318B9" w:rsidP="006E0A7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        Учреждение является юридическим лицом, имеет обособленное имущество, самостоятельный баланс, лицевые счета в территориальном органе Федерального казначейства, печать, бланки со своим наименованием, вывеску установленного образца.</w:t>
      </w:r>
    </w:p>
    <w:p w:rsidR="00A318B9" w:rsidRPr="00F0404C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F0404C">
        <w:rPr>
          <w:rFonts w:ascii="Times New Roman" w:hAnsi="Times New Roman" w:cs="Times New Roman"/>
        </w:rPr>
        <w:t>Предметом деятельности Учреждения является реализация конституционного права граждан Российской Федерации на получение общедоступного и бесплатного начального общего, основного общего и среднего общего образования в интересах человека, семьи, общества и государства; обеспечение охраны и укрепления здоровья и создание благоприятных условий для разностороннего развития личности, в том числе возможности удовлетворения потребности учащихся в самообразовании и получении дополнительного образования;</w:t>
      </w:r>
      <w:proofErr w:type="gramEnd"/>
      <w:r w:rsidRPr="00F0404C">
        <w:rPr>
          <w:rFonts w:ascii="Times New Roman" w:hAnsi="Times New Roman" w:cs="Times New Roman"/>
        </w:rPr>
        <w:t xml:space="preserve"> обеспечение отдыха граждан, создание условий для культурной, спортивной и иной деятельности населения.</w:t>
      </w:r>
    </w:p>
    <w:p w:rsidR="00A318B9" w:rsidRPr="00F0404C" w:rsidRDefault="00A318B9" w:rsidP="006E0A7E">
      <w:pPr>
        <w:spacing w:after="0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 xml:space="preserve">Основной целью деятельности, для которой создано Учреждение, является: - образовательная деятельность по образовательным программам начального общего, основного общего и (или) среднего общего образования. </w:t>
      </w:r>
    </w:p>
    <w:p w:rsidR="00A318B9" w:rsidRPr="00F0404C" w:rsidRDefault="00A318B9" w:rsidP="006E0A7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F0404C">
        <w:rPr>
          <w:rFonts w:ascii="Times New Roman" w:eastAsia="Times New Roman" w:hAnsi="Times New Roman" w:cs="Times New Roman"/>
          <w:lang w:eastAsia="ru-RU"/>
        </w:rPr>
        <w:t>Учреждение вправе осуществлять образовательную деятельность по следующим образовательным программам, реализация которых не является основной целью его деятельности: –  образовательная деятельность по дополнительным общеобразовательным программам – дополнительным общеразвивающим программам.</w:t>
      </w:r>
    </w:p>
    <w:p w:rsidR="00A318B9" w:rsidRPr="00F0404C" w:rsidRDefault="00A318B9" w:rsidP="006E0A7E">
      <w:pPr>
        <w:pStyle w:val="a4"/>
        <w:spacing w:before="0" w:beforeAutospacing="0" w:after="0" w:afterAutospacing="0" w:line="276" w:lineRule="auto"/>
        <w:rPr>
          <w:rFonts w:ascii="Verdana" w:hAnsi="Verdana"/>
          <w:b/>
          <w:sz w:val="22"/>
          <w:szCs w:val="22"/>
        </w:rPr>
      </w:pPr>
      <w:r w:rsidRPr="00F0404C">
        <w:rPr>
          <w:rStyle w:val="a3"/>
          <w:sz w:val="22"/>
          <w:szCs w:val="22"/>
        </w:rPr>
        <w:t xml:space="preserve">          </w:t>
      </w:r>
      <w:r w:rsidRPr="00F0404C">
        <w:rPr>
          <w:rStyle w:val="a3"/>
          <w:b w:val="0"/>
          <w:sz w:val="22"/>
          <w:szCs w:val="22"/>
        </w:rPr>
        <w:t>Основными задачами Учреждения являются:</w:t>
      </w:r>
    </w:p>
    <w:p w:rsidR="00A318B9" w:rsidRPr="00F0404C" w:rsidRDefault="00A318B9" w:rsidP="006E0A7E">
      <w:pPr>
        <w:pStyle w:val="a4"/>
        <w:spacing w:before="0" w:beforeAutospacing="0" w:after="0" w:afterAutospacing="0" w:line="276" w:lineRule="auto"/>
        <w:jc w:val="both"/>
        <w:rPr>
          <w:rFonts w:ascii="Verdana" w:hAnsi="Verdana"/>
          <w:color w:val="000000"/>
          <w:sz w:val="22"/>
          <w:szCs w:val="22"/>
        </w:rPr>
      </w:pPr>
      <w:r w:rsidRPr="00F0404C">
        <w:rPr>
          <w:color w:val="000000"/>
          <w:sz w:val="22"/>
          <w:szCs w:val="22"/>
        </w:rPr>
        <w:t>- формирование духовно</w:t>
      </w:r>
      <w:r w:rsidRPr="00F0404C">
        <w:rPr>
          <w:sz w:val="22"/>
          <w:szCs w:val="22"/>
        </w:rPr>
        <w:t xml:space="preserve"> – </w:t>
      </w:r>
      <w:r w:rsidRPr="00F0404C">
        <w:rPr>
          <w:color w:val="000000"/>
          <w:sz w:val="22"/>
          <w:szCs w:val="22"/>
        </w:rPr>
        <w:t xml:space="preserve">нравственной личности </w:t>
      </w:r>
      <w:proofErr w:type="gramStart"/>
      <w:r w:rsidRPr="00F0404C">
        <w:rPr>
          <w:color w:val="000000"/>
          <w:sz w:val="22"/>
          <w:szCs w:val="22"/>
        </w:rPr>
        <w:t>обучающихся</w:t>
      </w:r>
      <w:proofErr w:type="gramEnd"/>
      <w:r w:rsidRPr="00F0404C">
        <w:rPr>
          <w:color w:val="000000"/>
          <w:sz w:val="22"/>
          <w:szCs w:val="22"/>
        </w:rPr>
        <w:t>;</w:t>
      </w:r>
    </w:p>
    <w:p w:rsidR="00A318B9" w:rsidRPr="00F0404C" w:rsidRDefault="00A318B9" w:rsidP="006E0A7E">
      <w:pPr>
        <w:pStyle w:val="a4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F0404C">
        <w:rPr>
          <w:color w:val="000000"/>
          <w:sz w:val="22"/>
          <w:szCs w:val="22"/>
        </w:rPr>
        <w:t>- формирование общей культуры личности обучающихся на основе  Федеральных государственных образовательных стандартов, их  адаптация к жизни в обществе;</w:t>
      </w:r>
    </w:p>
    <w:p w:rsidR="00A318B9" w:rsidRPr="00F0404C" w:rsidRDefault="00A318B9" w:rsidP="006E0A7E">
      <w:pPr>
        <w:pStyle w:val="a4"/>
        <w:spacing w:before="0" w:beforeAutospacing="0" w:after="0" w:afterAutospacing="0" w:line="276" w:lineRule="auto"/>
        <w:jc w:val="both"/>
        <w:rPr>
          <w:rFonts w:ascii="Verdana" w:hAnsi="Verdana"/>
          <w:color w:val="000000"/>
          <w:sz w:val="22"/>
          <w:szCs w:val="22"/>
        </w:rPr>
      </w:pPr>
      <w:r w:rsidRPr="00F0404C">
        <w:rPr>
          <w:color w:val="000000"/>
          <w:sz w:val="22"/>
          <w:szCs w:val="22"/>
        </w:rPr>
        <w:t>- создание основы для осознанного выбора т последующего освоения профессиональных образовательных программ;</w:t>
      </w:r>
    </w:p>
    <w:p w:rsidR="00A318B9" w:rsidRPr="00F0404C" w:rsidRDefault="00A318B9" w:rsidP="006E0A7E">
      <w:pPr>
        <w:pStyle w:val="a4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F0404C">
        <w:rPr>
          <w:color w:val="000000"/>
          <w:sz w:val="22"/>
          <w:szCs w:val="22"/>
        </w:rPr>
        <w:t>- воспитание гражданственности, трудолюбия, уважения к правам и свободам человека, любви к окружающей природе, семье, формирование здорового образа жизни;</w:t>
      </w:r>
    </w:p>
    <w:p w:rsidR="00A318B9" w:rsidRPr="00F0404C" w:rsidRDefault="00A318B9" w:rsidP="006E0A7E">
      <w:pPr>
        <w:pStyle w:val="a4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F0404C">
        <w:rPr>
          <w:color w:val="000000"/>
          <w:sz w:val="22"/>
          <w:szCs w:val="22"/>
        </w:rPr>
        <w:t xml:space="preserve">- охрана жизни и укрепление физического и психологического здоровья </w:t>
      </w:r>
      <w:proofErr w:type="gramStart"/>
      <w:r w:rsidRPr="00F0404C">
        <w:rPr>
          <w:color w:val="000000"/>
          <w:sz w:val="22"/>
          <w:szCs w:val="22"/>
        </w:rPr>
        <w:t>обучающихся</w:t>
      </w:r>
      <w:proofErr w:type="gramEnd"/>
      <w:r w:rsidRPr="00F0404C">
        <w:rPr>
          <w:color w:val="000000"/>
          <w:sz w:val="22"/>
          <w:szCs w:val="22"/>
        </w:rPr>
        <w:t>;</w:t>
      </w:r>
    </w:p>
    <w:p w:rsidR="00A318B9" w:rsidRPr="00F0404C" w:rsidRDefault="00A318B9" w:rsidP="006E0A7E">
      <w:pPr>
        <w:pStyle w:val="a4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F0404C">
        <w:rPr>
          <w:color w:val="000000"/>
          <w:sz w:val="22"/>
          <w:szCs w:val="22"/>
        </w:rPr>
        <w:t>- формирование культуры здорового и безопасного образа жизни, укрепление здоровья  учащихся;</w:t>
      </w:r>
    </w:p>
    <w:p w:rsidR="00A318B9" w:rsidRPr="00F0404C" w:rsidRDefault="00A318B9" w:rsidP="006E0A7E">
      <w:pPr>
        <w:pStyle w:val="a4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F0404C">
        <w:rPr>
          <w:color w:val="000000"/>
          <w:sz w:val="22"/>
          <w:szCs w:val="22"/>
        </w:rPr>
        <w:t>- взаимодействие с семьями обучающихся для обеспечения полноценного развития детей.</w:t>
      </w:r>
    </w:p>
    <w:p w:rsidR="00A318B9" w:rsidRPr="00F0404C" w:rsidRDefault="00A318B9" w:rsidP="00A318B9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bookmarkStart w:id="0" w:name="_GoBack"/>
      <w:bookmarkEnd w:id="0"/>
    </w:p>
    <w:sectPr w:rsidR="00A318B9" w:rsidRPr="00F0404C" w:rsidSect="00791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14154"/>
    <w:multiLevelType w:val="hybridMultilevel"/>
    <w:tmpl w:val="D2E8CC9A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B7F4B64"/>
    <w:multiLevelType w:val="hybridMultilevel"/>
    <w:tmpl w:val="5E5C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D1848"/>
    <w:multiLevelType w:val="hybridMultilevel"/>
    <w:tmpl w:val="C68C75AE"/>
    <w:lvl w:ilvl="0" w:tplc="34D2B9EC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1A056B66"/>
    <w:multiLevelType w:val="hybridMultilevel"/>
    <w:tmpl w:val="3ABC9AEC"/>
    <w:lvl w:ilvl="0" w:tplc="04FA61F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3F751CCF"/>
    <w:multiLevelType w:val="hybridMultilevel"/>
    <w:tmpl w:val="D78A8588"/>
    <w:lvl w:ilvl="0" w:tplc="866EA83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496E4032"/>
    <w:multiLevelType w:val="hybridMultilevel"/>
    <w:tmpl w:val="EAEE72C0"/>
    <w:lvl w:ilvl="0" w:tplc="CBCCDE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4BE554C2"/>
    <w:multiLevelType w:val="hybridMultilevel"/>
    <w:tmpl w:val="388A8004"/>
    <w:lvl w:ilvl="0" w:tplc="648CBA8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8546434"/>
    <w:multiLevelType w:val="hybridMultilevel"/>
    <w:tmpl w:val="E9DAD648"/>
    <w:lvl w:ilvl="0" w:tplc="A784228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63370B6F"/>
    <w:multiLevelType w:val="multilevel"/>
    <w:tmpl w:val="155E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03012C"/>
    <w:multiLevelType w:val="hybridMultilevel"/>
    <w:tmpl w:val="53D4762C"/>
    <w:lvl w:ilvl="0" w:tplc="338AA91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42F3982"/>
    <w:multiLevelType w:val="hybridMultilevel"/>
    <w:tmpl w:val="F25EBC4E"/>
    <w:lvl w:ilvl="0" w:tplc="BA944A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7D3AA5"/>
    <w:multiLevelType w:val="hybridMultilevel"/>
    <w:tmpl w:val="4B0A2310"/>
    <w:lvl w:ilvl="0" w:tplc="B2781B3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77D87A65"/>
    <w:multiLevelType w:val="hybridMultilevel"/>
    <w:tmpl w:val="AD1C8FFA"/>
    <w:lvl w:ilvl="0" w:tplc="94F4E0D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8"/>
  </w:num>
  <w:num w:numId="5">
    <w:abstractNumId w:val="1"/>
  </w:num>
  <w:num w:numId="6">
    <w:abstractNumId w:val="7"/>
  </w:num>
  <w:num w:numId="7">
    <w:abstractNumId w:val="12"/>
  </w:num>
  <w:num w:numId="8">
    <w:abstractNumId w:val="11"/>
  </w:num>
  <w:num w:numId="9">
    <w:abstractNumId w:val="4"/>
  </w:num>
  <w:num w:numId="10">
    <w:abstractNumId w:val="6"/>
  </w:num>
  <w:num w:numId="11">
    <w:abstractNumId w:val="9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57C"/>
    <w:rsid w:val="000003EC"/>
    <w:rsid w:val="000159D1"/>
    <w:rsid w:val="00020FD5"/>
    <w:rsid w:val="00025F25"/>
    <w:rsid w:val="00040CDA"/>
    <w:rsid w:val="000428D5"/>
    <w:rsid w:val="0006246A"/>
    <w:rsid w:val="000670EA"/>
    <w:rsid w:val="000708B1"/>
    <w:rsid w:val="000969DA"/>
    <w:rsid w:val="00097BA3"/>
    <w:rsid w:val="000A51D3"/>
    <w:rsid w:val="000B504F"/>
    <w:rsid w:val="000D45CC"/>
    <w:rsid w:val="000E65CB"/>
    <w:rsid w:val="00105134"/>
    <w:rsid w:val="00105E50"/>
    <w:rsid w:val="00105FC2"/>
    <w:rsid w:val="00113AC3"/>
    <w:rsid w:val="00121225"/>
    <w:rsid w:val="00122298"/>
    <w:rsid w:val="001224FF"/>
    <w:rsid w:val="00123A5F"/>
    <w:rsid w:val="0014440D"/>
    <w:rsid w:val="00146405"/>
    <w:rsid w:val="001959F4"/>
    <w:rsid w:val="001A2CB4"/>
    <w:rsid w:val="001A7D88"/>
    <w:rsid w:val="001B5E03"/>
    <w:rsid w:val="001B6CE1"/>
    <w:rsid w:val="001C6183"/>
    <w:rsid w:val="001E670B"/>
    <w:rsid w:val="0020027D"/>
    <w:rsid w:val="00213B23"/>
    <w:rsid w:val="002202D6"/>
    <w:rsid w:val="0023242D"/>
    <w:rsid w:val="00232610"/>
    <w:rsid w:val="002349A4"/>
    <w:rsid w:val="0024024D"/>
    <w:rsid w:val="00265F49"/>
    <w:rsid w:val="00267BC5"/>
    <w:rsid w:val="00277F87"/>
    <w:rsid w:val="00281718"/>
    <w:rsid w:val="0028315E"/>
    <w:rsid w:val="00284524"/>
    <w:rsid w:val="002A42F5"/>
    <w:rsid w:val="002C61E0"/>
    <w:rsid w:val="002D4B12"/>
    <w:rsid w:val="002E2E2E"/>
    <w:rsid w:val="002F022D"/>
    <w:rsid w:val="002F1C5B"/>
    <w:rsid w:val="002F7403"/>
    <w:rsid w:val="0030147F"/>
    <w:rsid w:val="0030576B"/>
    <w:rsid w:val="003063D7"/>
    <w:rsid w:val="00306C6F"/>
    <w:rsid w:val="003438B2"/>
    <w:rsid w:val="0034415B"/>
    <w:rsid w:val="00346AD6"/>
    <w:rsid w:val="00357469"/>
    <w:rsid w:val="0036224B"/>
    <w:rsid w:val="00387125"/>
    <w:rsid w:val="003A4466"/>
    <w:rsid w:val="003B064F"/>
    <w:rsid w:val="003C57B7"/>
    <w:rsid w:val="003D3CC7"/>
    <w:rsid w:val="003D6F46"/>
    <w:rsid w:val="003E41FF"/>
    <w:rsid w:val="004026AD"/>
    <w:rsid w:val="00422BF4"/>
    <w:rsid w:val="00427EA4"/>
    <w:rsid w:val="00451619"/>
    <w:rsid w:val="004609D7"/>
    <w:rsid w:val="004A286D"/>
    <w:rsid w:val="004B277D"/>
    <w:rsid w:val="004B7084"/>
    <w:rsid w:val="004F7B02"/>
    <w:rsid w:val="00503173"/>
    <w:rsid w:val="00507C52"/>
    <w:rsid w:val="005175D8"/>
    <w:rsid w:val="00520EE6"/>
    <w:rsid w:val="00531FEC"/>
    <w:rsid w:val="00551352"/>
    <w:rsid w:val="005A5215"/>
    <w:rsid w:val="005D35BC"/>
    <w:rsid w:val="005D7D67"/>
    <w:rsid w:val="005E5DCC"/>
    <w:rsid w:val="006076CA"/>
    <w:rsid w:val="00630BC4"/>
    <w:rsid w:val="006440C3"/>
    <w:rsid w:val="00652C7F"/>
    <w:rsid w:val="00665773"/>
    <w:rsid w:val="006734A6"/>
    <w:rsid w:val="00687A15"/>
    <w:rsid w:val="006B4AC5"/>
    <w:rsid w:val="006D339B"/>
    <w:rsid w:val="006E0997"/>
    <w:rsid w:val="006E0A7E"/>
    <w:rsid w:val="006F0A1F"/>
    <w:rsid w:val="006F140E"/>
    <w:rsid w:val="006F3790"/>
    <w:rsid w:val="006F63B5"/>
    <w:rsid w:val="006F6DDD"/>
    <w:rsid w:val="007137A8"/>
    <w:rsid w:val="00715561"/>
    <w:rsid w:val="00741F99"/>
    <w:rsid w:val="00761DB4"/>
    <w:rsid w:val="00763EE4"/>
    <w:rsid w:val="00772872"/>
    <w:rsid w:val="0077765F"/>
    <w:rsid w:val="00783EE7"/>
    <w:rsid w:val="00791CE8"/>
    <w:rsid w:val="00795D40"/>
    <w:rsid w:val="007B17F4"/>
    <w:rsid w:val="007B70A8"/>
    <w:rsid w:val="007D55D2"/>
    <w:rsid w:val="007E511C"/>
    <w:rsid w:val="007F4E9F"/>
    <w:rsid w:val="007F7372"/>
    <w:rsid w:val="0083087B"/>
    <w:rsid w:val="00832EB6"/>
    <w:rsid w:val="00833105"/>
    <w:rsid w:val="00843D67"/>
    <w:rsid w:val="00856417"/>
    <w:rsid w:val="0086523B"/>
    <w:rsid w:val="00870F3A"/>
    <w:rsid w:val="008767F9"/>
    <w:rsid w:val="00883FD0"/>
    <w:rsid w:val="00887604"/>
    <w:rsid w:val="00896278"/>
    <w:rsid w:val="008A4D29"/>
    <w:rsid w:val="008A53AC"/>
    <w:rsid w:val="008B211D"/>
    <w:rsid w:val="008C2B84"/>
    <w:rsid w:val="008C2C0B"/>
    <w:rsid w:val="008C41BA"/>
    <w:rsid w:val="008D0747"/>
    <w:rsid w:val="008F13E8"/>
    <w:rsid w:val="008F511C"/>
    <w:rsid w:val="00902894"/>
    <w:rsid w:val="00931F4B"/>
    <w:rsid w:val="00942929"/>
    <w:rsid w:val="00944E5C"/>
    <w:rsid w:val="009657E1"/>
    <w:rsid w:val="00970D38"/>
    <w:rsid w:val="009A0B4E"/>
    <w:rsid w:val="009A20EB"/>
    <w:rsid w:val="009A4D20"/>
    <w:rsid w:val="009B5C60"/>
    <w:rsid w:val="009D5505"/>
    <w:rsid w:val="009E1662"/>
    <w:rsid w:val="009E5761"/>
    <w:rsid w:val="009F6637"/>
    <w:rsid w:val="009F7E68"/>
    <w:rsid w:val="00A069F0"/>
    <w:rsid w:val="00A215A4"/>
    <w:rsid w:val="00A3133B"/>
    <w:rsid w:val="00A318B9"/>
    <w:rsid w:val="00A43CAE"/>
    <w:rsid w:val="00A44312"/>
    <w:rsid w:val="00A46545"/>
    <w:rsid w:val="00A7581D"/>
    <w:rsid w:val="00A801AC"/>
    <w:rsid w:val="00A83858"/>
    <w:rsid w:val="00A85D45"/>
    <w:rsid w:val="00AC38E7"/>
    <w:rsid w:val="00AD32B0"/>
    <w:rsid w:val="00AE1B92"/>
    <w:rsid w:val="00AF2085"/>
    <w:rsid w:val="00B04F19"/>
    <w:rsid w:val="00B20EFE"/>
    <w:rsid w:val="00B23F8A"/>
    <w:rsid w:val="00B3477D"/>
    <w:rsid w:val="00B47709"/>
    <w:rsid w:val="00B51430"/>
    <w:rsid w:val="00B5477A"/>
    <w:rsid w:val="00B568CA"/>
    <w:rsid w:val="00B64057"/>
    <w:rsid w:val="00B755A5"/>
    <w:rsid w:val="00B75A7F"/>
    <w:rsid w:val="00B934B8"/>
    <w:rsid w:val="00BA6BD8"/>
    <w:rsid w:val="00BC283B"/>
    <w:rsid w:val="00BE50A5"/>
    <w:rsid w:val="00BF12F1"/>
    <w:rsid w:val="00C03343"/>
    <w:rsid w:val="00C07639"/>
    <w:rsid w:val="00C11D47"/>
    <w:rsid w:val="00C1576C"/>
    <w:rsid w:val="00C23B44"/>
    <w:rsid w:val="00C308C6"/>
    <w:rsid w:val="00C31A91"/>
    <w:rsid w:val="00C5073E"/>
    <w:rsid w:val="00C729B8"/>
    <w:rsid w:val="00C84CED"/>
    <w:rsid w:val="00C97EA7"/>
    <w:rsid w:val="00CB295F"/>
    <w:rsid w:val="00CD3002"/>
    <w:rsid w:val="00CD5E39"/>
    <w:rsid w:val="00CE220B"/>
    <w:rsid w:val="00CE2D61"/>
    <w:rsid w:val="00CE323E"/>
    <w:rsid w:val="00CF5B08"/>
    <w:rsid w:val="00D06456"/>
    <w:rsid w:val="00D208E4"/>
    <w:rsid w:val="00D20F08"/>
    <w:rsid w:val="00D26F95"/>
    <w:rsid w:val="00D3474C"/>
    <w:rsid w:val="00D34A81"/>
    <w:rsid w:val="00D4170E"/>
    <w:rsid w:val="00D4422C"/>
    <w:rsid w:val="00D579AE"/>
    <w:rsid w:val="00D6428A"/>
    <w:rsid w:val="00D66961"/>
    <w:rsid w:val="00D82026"/>
    <w:rsid w:val="00D91B5B"/>
    <w:rsid w:val="00DB1648"/>
    <w:rsid w:val="00DB740B"/>
    <w:rsid w:val="00DC30B3"/>
    <w:rsid w:val="00DE475C"/>
    <w:rsid w:val="00DF28CB"/>
    <w:rsid w:val="00DF3052"/>
    <w:rsid w:val="00DF6D62"/>
    <w:rsid w:val="00DF7111"/>
    <w:rsid w:val="00DF7F6D"/>
    <w:rsid w:val="00E15A91"/>
    <w:rsid w:val="00E338D9"/>
    <w:rsid w:val="00E41629"/>
    <w:rsid w:val="00E4457C"/>
    <w:rsid w:val="00E46DAE"/>
    <w:rsid w:val="00E53789"/>
    <w:rsid w:val="00E56D2D"/>
    <w:rsid w:val="00E60C60"/>
    <w:rsid w:val="00E74231"/>
    <w:rsid w:val="00E97CAD"/>
    <w:rsid w:val="00EB2FE3"/>
    <w:rsid w:val="00EB3170"/>
    <w:rsid w:val="00EC53D6"/>
    <w:rsid w:val="00EF0C73"/>
    <w:rsid w:val="00EF326C"/>
    <w:rsid w:val="00F0404C"/>
    <w:rsid w:val="00F30991"/>
    <w:rsid w:val="00F31600"/>
    <w:rsid w:val="00F31A22"/>
    <w:rsid w:val="00F368BF"/>
    <w:rsid w:val="00F50C86"/>
    <w:rsid w:val="00F56ECB"/>
    <w:rsid w:val="00F60A69"/>
    <w:rsid w:val="00F63042"/>
    <w:rsid w:val="00F85803"/>
    <w:rsid w:val="00F97095"/>
    <w:rsid w:val="00FA6698"/>
    <w:rsid w:val="00FE1609"/>
    <w:rsid w:val="00FF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8B9"/>
  </w:style>
  <w:style w:type="paragraph" w:styleId="1">
    <w:name w:val="heading 1"/>
    <w:basedOn w:val="a"/>
    <w:link w:val="10"/>
    <w:uiPriority w:val="9"/>
    <w:qFormat/>
    <w:rsid w:val="008564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7">
    <w:name w:val="heading 7"/>
    <w:basedOn w:val="a"/>
    <w:next w:val="a"/>
    <w:link w:val="70"/>
    <w:qFormat/>
    <w:rsid w:val="0085641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18B9"/>
    <w:rPr>
      <w:b/>
      <w:bCs/>
    </w:rPr>
  </w:style>
  <w:style w:type="paragraph" w:styleId="a4">
    <w:name w:val="Normal (Web)"/>
    <w:basedOn w:val="a"/>
    <w:uiPriority w:val="99"/>
    <w:unhideWhenUsed/>
    <w:rsid w:val="00A31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564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70">
    <w:name w:val="Заголовок 7 Знак"/>
    <w:basedOn w:val="a0"/>
    <w:link w:val="7"/>
    <w:rsid w:val="0085641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56417"/>
  </w:style>
  <w:style w:type="paragraph" w:customStyle="1" w:styleId="ConsPlusNormal">
    <w:name w:val="ConsPlusNormal"/>
    <w:rsid w:val="008564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85641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564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header"/>
    <w:basedOn w:val="a"/>
    <w:link w:val="a6"/>
    <w:rsid w:val="008564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8564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8564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8564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8564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856417"/>
  </w:style>
  <w:style w:type="character" w:customStyle="1" w:styleId="apple-converted-space">
    <w:name w:val="apple-converted-space"/>
    <w:basedOn w:val="a0"/>
    <w:rsid w:val="00856417"/>
  </w:style>
  <w:style w:type="paragraph" w:styleId="ab">
    <w:name w:val="Document Map"/>
    <w:basedOn w:val="a"/>
    <w:link w:val="ac"/>
    <w:semiHidden/>
    <w:rsid w:val="0085641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c">
    <w:name w:val="Схема документа Знак"/>
    <w:basedOn w:val="a0"/>
    <w:link w:val="ab"/>
    <w:semiHidden/>
    <w:rsid w:val="0085641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Balloon Text"/>
    <w:basedOn w:val="a"/>
    <w:link w:val="ae"/>
    <w:semiHidden/>
    <w:rsid w:val="0085641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856417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Emphasis"/>
    <w:uiPriority w:val="20"/>
    <w:qFormat/>
    <w:rsid w:val="00856417"/>
    <w:rPr>
      <w:i/>
      <w:iCs/>
    </w:rPr>
  </w:style>
  <w:style w:type="character" w:styleId="af0">
    <w:name w:val="Hyperlink"/>
    <w:uiPriority w:val="99"/>
    <w:unhideWhenUsed/>
    <w:rsid w:val="00856417"/>
    <w:rPr>
      <w:color w:val="0000FF"/>
      <w:u w:val="single"/>
    </w:rPr>
  </w:style>
  <w:style w:type="paragraph" w:styleId="af1">
    <w:name w:val="annotation text"/>
    <w:basedOn w:val="a"/>
    <w:link w:val="af2"/>
    <w:semiHidden/>
    <w:rsid w:val="008564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semiHidden/>
    <w:rsid w:val="008564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85641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Без интервала1"/>
    <w:rsid w:val="0085641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4">
    <w:name w:val="List Paragraph"/>
    <w:basedOn w:val="a"/>
    <w:uiPriority w:val="34"/>
    <w:qFormat/>
    <w:rsid w:val="009E5761"/>
    <w:pPr>
      <w:ind w:left="720"/>
      <w:contextualSpacing/>
    </w:pPr>
  </w:style>
  <w:style w:type="paragraph" w:customStyle="1" w:styleId="richfactdown-paragraph">
    <w:name w:val="richfactdown-paragraph"/>
    <w:basedOn w:val="a"/>
    <w:rsid w:val="00687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8B9"/>
  </w:style>
  <w:style w:type="paragraph" w:styleId="1">
    <w:name w:val="heading 1"/>
    <w:basedOn w:val="a"/>
    <w:link w:val="10"/>
    <w:uiPriority w:val="9"/>
    <w:qFormat/>
    <w:rsid w:val="008564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7">
    <w:name w:val="heading 7"/>
    <w:basedOn w:val="a"/>
    <w:next w:val="a"/>
    <w:link w:val="70"/>
    <w:qFormat/>
    <w:rsid w:val="0085641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18B9"/>
    <w:rPr>
      <w:b/>
      <w:bCs/>
    </w:rPr>
  </w:style>
  <w:style w:type="paragraph" w:styleId="a4">
    <w:name w:val="Normal (Web)"/>
    <w:basedOn w:val="a"/>
    <w:uiPriority w:val="99"/>
    <w:unhideWhenUsed/>
    <w:rsid w:val="00A31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564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70">
    <w:name w:val="Заголовок 7 Знак"/>
    <w:basedOn w:val="a0"/>
    <w:link w:val="7"/>
    <w:rsid w:val="0085641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56417"/>
  </w:style>
  <w:style w:type="paragraph" w:customStyle="1" w:styleId="ConsPlusNormal">
    <w:name w:val="ConsPlusNormal"/>
    <w:rsid w:val="008564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85641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564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header"/>
    <w:basedOn w:val="a"/>
    <w:link w:val="a6"/>
    <w:rsid w:val="008564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8564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8564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8564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8564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856417"/>
  </w:style>
  <w:style w:type="character" w:customStyle="1" w:styleId="apple-converted-space">
    <w:name w:val="apple-converted-space"/>
    <w:basedOn w:val="a0"/>
    <w:rsid w:val="00856417"/>
  </w:style>
  <w:style w:type="paragraph" w:styleId="ab">
    <w:name w:val="Document Map"/>
    <w:basedOn w:val="a"/>
    <w:link w:val="ac"/>
    <w:semiHidden/>
    <w:rsid w:val="0085641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c">
    <w:name w:val="Схема документа Знак"/>
    <w:basedOn w:val="a0"/>
    <w:link w:val="ab"/>
    <w:semiHidden/>
    <w:rsid w:val="0085641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Balloon Text"/>
    <w:basedOn w:val="a"/>
    <w:link w:val="ae"/>
    <w:semiHidden/>
    <w:rsid w:val="0085641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856417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Emphasis"/>
    <w:uiPriority w:val="20"/>
    <w:qFormat/>
    <w:rsid w:val="00856417"/>
    <w:rPr>
      <w:i/>
      <w:iCs/>
    </w:rPr>
  </w:style>
  <w:style w:type="character" w:styleId="af0">
    <w:name w:val="Hyperlink"/>
    <w:uiPriority w:val="99"/>
    <w:unhideWhenUsed/>
    <w:rsid w:val="00856417"/>
    <w:rPr>
      <w:color w:val="0000FF"/>
      <w:u w:val="single"/>
    </w:rPr>
  </w:style>
  <w:style w:type="paragraph" w:styleId="af1">
    <w:name w:val="annotation text"/>
    <w:basedOn w:val="a"/>
    <w:link w:val="af2"/>
    <w:semiHidden/>
    <w:rsid w:val="008564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semiHidden/>
    <w:rsid w:val="008564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85641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Без интервала1"/>
    <w:rsid w:val="0085641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4">
    <w:name w:val="List Paragraph"/>
    <w:basedOn w:val="a"/>
    <w:uiPriority w:val="34"/>
    <w:qFormat/>
    <w:rsid w:val="009E5761"/>
    <w:pPr>
      <w:ind w:left="720"/>
      <w:contextualSpacing/>
    </w:pPr>
  </w:style>
  <w:style w:type="paragraph" w:customStyle="1" w:styleId="richfactdown-paragraph">
    <w:name w:val="richfactdown-paragraph"/>
    <w:basedOn w:val="a"/>
    <w:rsid w:val="00687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855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F62E4-AE0E-4CCA-926D-CB1DA57E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8641</TotalTime>
  <Pages>2</Pages>
  <Words>1439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201</cp:revision>
  <cp:lastPrinted>2024-07-15T10:14:00Z</cp:lastPrinted>
  <dcterms:created xsi:type="dcterms:W3CDTF">2024-06-21T08:13:00Z</dcterms:created>
  <dcterms:modified xsi:type="dcterms:W3CDTF">2025-01-20T12:02:00Z</dcterms:modified>
</cp:coreProperties>
</file>