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0716" w:rsidRPr="000D7DBB" w:rsidRDefault="00344525" w:rsidP="000D7DBB">
      <w:pPr>
        <w:pStyle w:val="a3"/>
        <w:spacing w:before="0" w:beforeAutospacing="0" w:after="0" w:afterAutospacing="0" w:line="360" w:lineRule="auto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Информация</w:t>
      </w:r>
    </w:p>
    <w:p w:rsidR="00A83756" w:rsidRPr="000D7DBB" w:rsidRDefault="00A83756" w:rsidP="000D7DBB">
      <w:pPr>
        <w:pStyle w:val="a3"/>
        <w:spacing w:before="0" w:beforeAutospacing="0" w:after="0" w:afterAutospacing="0" w:line="360" w:lineRule="auto"/>
        <w:jc w:val="both"/>
        <w:rPr>
          <w:b/>
          <w:color w:val="000000"/>
          <w:sz w:val="28"/>
          <w:szCs w:val="28"/>
        </w:rPr>
      </w:pPr>
      <w:r w:rsidRPr="000D7DBB">
        <w:rPr>
          <w:b/>
          <w:color w:val="000000"/>
          <w:sz w:val="28"/>
          <w:szCs w:val="28"/>
        </w:rPr>
        <w:t>проверки использования бюджетных средств, направленных в 20</w:t>
      </w:r>
      <w:r w:rsidR="00FA500E" w:rsidRPr="000D7DBB">
        <w:rPr>
          <w:b/>
          <w:color w:val="000000"/>
          <w:sz w:val="28"/>
          <w:szCs w:val="28"/>
        </w:rPr>
        <w:t>22</w:t>
      </w:r>
      <w:r w:rsidRPr="000D7DBB">
        <w:rPr>
          <w:b/>
          <w:color w:val="000000"/>
          <w:sz w:val="28"/>
          <w:szCs w:val="28"/>
        </w:rPr>
        <w:t xml:space="preserve"> году  на реализацию </w:t>
      </w:r>
      <w:r w:rsidR="00FA500E" w:rsidRPr="000D7DBB">
        <w:rPr>
          <w:b/>
          <w:color w:val="000000"/>
          <w:sz w:val="28"/>
          <w:szCs w:val="28"/>
        </w:rPr>
        <w:t>муниципальных программ формирования  современной городской среды в рамках реализации государственной программы Ку</w:t>
      </w:r>
      <w:r w:rsidR="00FA500E" w:rsidRPr="000D7DBB">
        <w:rPr>
          <w:b/>
          <w:color w:val="000000"/>
          <w:sz w:val="28"/>
          <w:szCs w:val="28"/>
        </w:rPr>
        <w:t>р</w:t>
      </w:r>
      <w:r w:rsidR="00FA500E" w:rsidRPr="000D7DBB">
        <w:rPr>
          <w:b/>
          <w:color w:val="000000"/>
          <w:sz w:val="28"/>
          <w:szCs w:val="28"/>
        </w:rPr>
        <w:t>ской области</w:t>
      </w:r>
      <w:r w:rsidRPr="000D7DBB">
        <w:rPr>
          <w:b/>
          <w:color w:val="000000"/>
          <w:sz w:val="28"/>
          <w:szCs w:val="28"/>
        </w:rPr>
        <w:t xml:space="preserve"> «Формирование </w:t>
      </w:r>
      <w:r w:rsidR="00FA500E" w:rsidRPr="000D7DBB">
        <w:rPr>
          <w:b/>
          <w:color w:val="000000"/>
          <w:sz w:val="28"/>
          <w:szCs w:val="28"/>
        </w:rPr>
        <w:t>современ</w:t>
      </w:r>
      <w:r w:rsidRPr="000D7DBB">
        <w:rPr>
          <w:b/>
          <w:color w:val="000000"/>
          <w:sz w:val="28"/>
          <w:szCs w:val="28"/>
        </w:rPr>
        <w:t>ной городской среды</w:t>
      </w:r>
      <w:r w:rsidR="00FA500E" w:rsidRPr="000D7DBB">
        <w:rPr>
          <w:b/>
          <w:color w:val="000000"/>
          <w:sz w:val="28"/>
          <w:szCs w:val="28"/>
        </w:rPr>
        <w:t xml:space="preserve"> в Курской о</w:t>
      </w:r>
      <w:r w:rsidR="00FA500E" w:rsidRPr="000D7DBB">
        <w:rPr>
          <w:b/>
          <w:color w:val="000000"/>
          <w:sz w:val="28"/>
          <w:szCs w:val="28"/>
        </w:rPr>
        <w:t>б</w:t>
      </w:r>
      <w:r w:rsidR="00FA500E" w:rsidRPr="000D7DBB">
        <w:rPr>
          <w:b/>
          <w:color w:val="000000"/>
          <w:sz w:val="28"/>
          <w:szCs w:val="28"/>
        </w:rPr>
        <w:t>ласти</w:t>
      </w:r>
      <w:r w:rsidRPr="000D7DBB">
        <w:rPr>
          <w:b/>
          <w:color w:val="000000"/>
          <w:sz w:val="28"/>
          <w:szCs w:val="28"/>
        </w:rPr>
        <w:t>» в муниципальном образовании «</w:t>
      </w:r>
      <w:r w:rsidR="00365707" w:rsidRPr="000D7DBB">
        <w:rPr>
          <w:b/>
          <w:color w:val="000000"/>
          <w:sz w:val="28"/>
          <w:szCs w:val="28"/>
        </w:rPr>
        <w:t>Заолешенский сельсовет</w:t>
      </w:r>
      <w:r w:rsidRPr="000D7DBB">
        <w:rPr>
          <w:b/>
          <w:color w:val="000000"/>
          <w:sz w:val="28"/>
          <w:szCs w:val="28"/>
        </w:rPr>
        <w:t xml:space="preserve">» </w:t>
      </w:r>
      <w:r w:rsidR="00365707" w:rsidRPr="000D7DBB">
        <w:rPr>
          <w:b/>
          <w:color w:val="000000"/>
          <w:sz w:val="28"/>
          <w:szCs w:val="28"/>
        </w:rPr>
        <w:t>Суджа</w:t>
      </w:r>
      <w:r w:rsidR="00365707" w:rsidRPr="000D7DBB">
        <w:rPr>
          <w:b/>
          <w:color w:val="000000"/>
          <w:sz w:val="28"/>
          <w:szCs w:val="28"/>
        </w:rPr>
        <w:t>н</w:t>
      </w:r>
      <w:r w:rsidR="00365707" w:rsidRPr="000D7DBB">
        <w:rPr>
          <w:b/>
          <w:color w:val="000000"/>
          <w:sz w:val="28"/>
          <w:szCs w:val="28"/>
        </w:rPr>
        <w:t>ского</w:t>
      </w:r>
      <w:r w:rsidRPr="000D7DBB">
        <w:rPr>
          <w:b/>
          <w:color w:val="000000"/>
          <w:sz w:val="28"/>
          <w:szCs w:val="28"/>
        </w:rPr>
        <w:t xml:space="preserve">го района Курской области </w:t>
      </w:r>
      <w:r w:rsidR="00FA500E" w:rsidRPr="000D7DBB">
        <w:rPr>
          <w:b/>
          <w:color w:val="000000"/>
          <w:sz w:val="28"/>
          <w:szCs w:val="28"/>
        </w:rPr>
        <w:t>.</w:t>
      </w:r>
    </w:p>
    <w:p w:rsidR="00344525" w:rsidRDefault="00344525" w:rsidP="000D7DBB">
      <w:pPr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13213C" w:rsidRPr="000D7DBB" w:rsidRDefault="00180716" w:rsidP="000D7DBB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7DBB">
        <w:rPr>
          <w:rFonts w:ascii="Times New Roman" w:hAnsi="Times New Roman" w:cs="Times New Roman"/>
          <w:color w:val="000000"/>
          <w:sz w:val="28"/>
          <w:szCs w:val="28"/>
        </w:rPr>
        <w:t xml:space="preserve">1. </w:t>
      </w:r>
      <w:r w:rsidRPr="000D7DBB">
        <w:rPr>
          <w:rFonts w:ascii="Times New Roman" w:hAnsi="Times New Roman" w:cs="Times New Roman"/>
          <w:b/>
          <w:color w:val="000000"/>
          <w:sz w:val="28"/>
          <w:szCs w:val="28"/>
        </w:rPr>
        <w:t>Основание проведения контрольного мероприятия:</w:t>
      </w:r>
      <w:r w:rsidRPr="000D7DB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13213C" w:rsidRPr="000D7DBB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="0013213C" w:rsidRPr="000D7DBB">
        <w:rPr>
          <w:rFonts w:ascii="Times New Roman" w:eastAsia="Calibri" w:hAnsi="Times New Roman" w:cs="Times New Roman"/>
          <w:sz w:val="28"/>
          <w:szCs w:val="28"/>
        </w:rPr>
        <w:t>пункт 2.9 ра</w:t>
      </w:r>
      <w:r w:rsidR="0013213C" w:rsidRPr="000D7DBB">
        <w:rPr>
          <w:rFonts w:ascii="Times New Roman" w:eastAsia="Calibri" w:hAnsi="Times New Roman" w:cs="Times New Roman"/>
          <w:sz w:val="28"/>
          <w:szCs w:val="28"/>
        </w:rPr>
        <w:t>з</w:t>
      </w:r>
      <w:r w:rsidR="0013213C" w:rsidRPr="000D7DBB">
        <w:rPr>
          <w:rFonts w:ascii="Times New Roman" w:eastAsia="Calibri" w:hAnsi="Times New Roman" w:cs="Times New Roman"/>
          <w:sz w:val="28"/>
          <w:szCs w:val="28"/>
        </w:rPr>
        <w:t xml:space="preserve">дела </w:t>
      </w:r>
      <w:r w:rsidR="0013213C" w:rsidRPr="000D7DBB">
        <w:rPr>
          <w:rFonts w:ascii="Times New Roman" w:eastAsia="Calibri" w:hAnsi="Times New Roman" w:cs="Times New Roman"/>
          <w:sz w:val="28"/>
          <w:szCs w:val="28"/>
          <w:lang w:val="en-US"/>
        </w:rPr>
        <w:t>I</w:t>
      </w:r>
      <w:r w:rsidR="0013213C" w:rsidRPr="000D7DBB">
        <w:rPr>
          <w:rFonts w:ascii="Times New Roman" w:eastAsia="Calibri" w:hAnsi="Times New Roman" w:cs="Times New Roman"/>
          <w:sz w:val="28"/>
          <w:szCs w:val="28"/>
        </w:rPr>
        <w:t>I</w:t>
      </w:r>
      <w:r w:rsidR="007D7D0C" w:rsidRPr="000D7DB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3213C" w:rsidRPr="000D7DBB">
        <w:rPr>
          <w:rFonts w:ascii="Times New Roman" w:eastAsia="Calibri" w:hAnsi="Times New Roman" w:cs="Times New Roman"/>
          <w:sz w:val="28"/>
          <w:szCs w:val="28"/>
        </w:rPr>
        <w:t xml:space="preserve"> Плана  </w:t>
      </w:r>
      <w:r w:rsidR="0013213C" w:rsidRPr="000D7DBB">
        <w:rPr>
          <w:rFonts w:ascii="Times New Roman" w:hAnsi="Times New Roman" w:cs="Times New Roman"/>
          <w:sz w:val="28"/>
          <w:szCs w:val="28"/>
        </w:rPr>
        <w:t>работы  Ревизионной комиссии  Суджанского района Курской области на 2022 год, утвержденного приказом председателя Ревизионной к</w:t>
      </w:r>
      <w:r w:rsidR="0013213C" w:rsidRPr="000D7DBB">
        <w:rPr>
          <w:rFonts w:ascii="Times New Roman" w:hAnsi="Times New Roman" w:cs="Times New Roman"/>
          <w:sz w:val="28"/>
          <w:szCs w:val="28"/>
        </w:rPr>
        <w:t>о</w:t>
      </w:r>
      <w:r w:rsidR="0013213C" w:rsidRPr="000D7DBB">
        <w:rPr>
          <w:rFonts w:ascii="Times New Roman" w:hAnsi="Times New Roman" w:cs="Times New Roman"/>
          <w:sz w:val="28"/>
          <w:szCs w:val="28"/>
        </w:rPr>
        <w:t>миссии  Суджанского района Курской области от 27.12.2021 года №25.</w:t>
      </w:r>
    </w:p>
    <w:p w:rsidR="008819CF" w:rsidRPr="000D7DBB" w:rsidRDefault="00180716" w:rsidP="000D7DBB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bCs/>
          <w:iCs/>
          <w:sz w:val="28"/>
          <w:szCs w:val="28"/>
        </w:rPr>
      </w:pPr>
      <w:r w:rsidRPr="000D7DBB">
        <w:rPr>
          <w:rFonts w:ascii="Times New Roman" w:hAnsi="Times New Roman" w:cs="Times New Roman"/>
          <w:b/>
          <w:color w:val="000000"/>
          <w:sz w:val="28"/>
          <w:szCs w:val="28"/>
        </w:rPr>
        <w:t>2. Цель контрольного мероприятия:</w:t>
      </w:r>
      <w:r w:rsidRPr="000D7DB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819CF" w:rsidRPr="000D7DB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819CF" w:rsidRPr="000D7DBB">
        <w:rPr>
          <w:rFonts w:ascii="Times New Roman" w:eastAsia="Calibri" w:hAnsi="Times New Roman" w:cs="Times New Roman"/>
          <w:sz w:val="28"/>
          <w:szCs w:val="28"/>
        </w:rPr>
        <w:t>эффективное и целевое использ</w:t>
      </w:r>
      <w:r w:rsidR="008819CF" w:rsidRPr="000D7DBB">
        <w:rPr>
          <w:rFonts w:ascii="Times New Roman" w:eastAsia="Calibri" w:hAnsi="Times New Roman" w:cs="Times New Roman"/>
          <w:sz w:val="28"/>
          <w:szCs w:val="28"/>
        </w:rPr>
        <w:t>о</w:t>
      </w:r>
      <w:r w:rsidR="008819CF" w:rsidRPr="000D7DBB">
        <w:rPr>
          <w:rFonts w:ascii="Times New Roman" w:eastAsia="Calibri" w:hAnsi="Times New Roman" w:cs="Times New Roman"/>
          <w:sz w:val="28"/>
          <w:szCs w:val="28"/>
        </w:rPr>
        <w:t xml:space="preserve">вание средств   бюджета, направленных комитетом </w:t>
      </w:r>
      <w:r w:rsidR="00B10E18">
        <w:rPr>
          <w:rFonts w:ascii="Times New Roman" w:eastAsia="Calibri" w:hAnsi="Times New Roman" w:cs="Times New Roman"/>
          <w:sz w:val="28"/>
          <w:szCs w:val="28"/>
        </w:rPr>
        <w:t xml:space="preserve">ЖКХ и ТЭК </w:t>
      </w:r>
      <w:r w:rsidR="008819CF" w:rsidRPr="000D7DBB">
        <w:rPr>
          <w:rFonts w:ascii="Times New Roman" w:eastAsia="Calibri" w:hAnsi="Times New Roman" w:cs="Times New Roman"/>
          <w:sz w:val="28"/>
          <w:szCs w:val="28"/>
        </w:rPr>
        <w:t>Курской обла</w:t>
      </w:r>
      <w:r w:rsidR="008819CF" w:rsidRPr="000D7DBB">
        <w:rPr>
          <w:rFonts w:ascii="Times New Roman" w:eastAsia="Calibri" w:hAnsi="Times New Roman" w:cs="Times New Roman"/>
          <w:sz w:val="28"/>
          <w:szCs w:val="28"/>
        </w:rPr>
        <w:t>с</w:t>
      </w:r>
      <w:r w:rsidR="008819CF" w:rsidRPr="000D7DBB">
        <w:rPr>
          <w:rFonts w:ascii="Times New Roman" w:eastAsia="Calibri" w:hAnsi="Times New Roman" w:cs="Times New Roman"/>
          <w:sz w:val="28"/>
          <w:szCs w:val="28"/>
        </w:rPr>
        <w:t xml:space="preserve">ти и органами местного самоуправления на </w:t>
      </w:r>
      <w:r w:rsidR="008819CF" w:rsidRPr="000D7DBB">
        <w:rPr>
          <w:rFonts w:ascii="Times New Roman" w:eastAsia="Calibri" w:hAnsi="Times New Roman" w:cs="Times New Roman"/>
          <w:bCs/>
          <w:iCs/>
          <w:sz w:val="28"/>
          <w:szCs w:val="28"/>
        </w:rPr>
        <w:t>реализацию мероприятий по фо</w:t>
      </w:r>
      <w:r w:rsidR="008819CF" w:rsidRPr="000D7DBB">
        <w:rPr>
          <w:rFonts w:ascii="Times New Roman" w:eastAsia="Calibri" w:hAnsi="Times New Roman" w:cs="Times New Roman"/>
          <w:bCs/>
          <w:iCs/>
          <w:sz w:val="28"/>
          <w:szCs w:val="28"/>
        </w:rPr>
        <w:t>р</w:t>
      </w:r>
      <w:r w:rsidR="008819CF" w:rsidRPr="000D7DBB">
        <w:rPr>
          <w:rFonts w:ascii="Times New Roman" w:eastAsia="Calibri" w:hAnsi="Times New Roman" w:cs="Times New Roman"/>
          <w:bCs/>
          <w:iCs/>
          <w:sz w:val="28"/>
          <w:szCs w:val="28"/>
        </w:rPr>
        <w:t>мированию современной  городской среды в 2022 году  в муниципальном обр</w:t>
      </w:r>
      <w:r w:rsidR="008819CF" w:rsidRPr="000D7DBB">
        <w:rPr>
          <w:rFonts w:ascii="Times New Roman" w:eastAsia="Calibri" w:hAnsi="Times New Roman" w:cs="Times New Roman"/>
          <w:bCs/>
          <w:iCs/>
          <w:sz w:val="28"/>
          <w:szCs w:val="28"/>
        </w:rPr>
        <w:t>а</w:t>
      </w:r>
      <w:r w:rsidR="008819CF" w:rsidRPr="000D7DBB">
        <w:rPr>
          <w:rFonts w:ascii="Times New Roman" w:eastAsia="Calibri" w:hAnsi="Times New Roman" w:cs="Times New Roman"/>
          <w:bCs/>
          <w:iCs/>
          <w:sz w:val="28"/>
          <w:szCs w:val="28"/>
        </w:rPr>
        <w:t>зовании  «Заолешенский сельсовет»  Суджанского района Курской области.</w:t>
      </w:r>
    </w:p>
    <w:p w:rsidR="00FA36A1" w:rsidRPr="000D7DBB" w:rsidRDefault="007D7D0C" w:rsidP="000D7DBB">
      <w:pPr>
        <w:spacing w:line="360" w:lineRule="auto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0D7DBB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        </w:t>
      </w:r>
      <w:r w:rsidR="00180716" w:rsidRPr="000D7DBB">
        <w:rPr>
          <w:rFonts w:ascii="Times New Roman" w:hAnsi="Times New Roman" w:cs="Times New Roman"/>
          <w:b/>
          <w:color w:val="000000"/>
          <w:sz w:val="28"/>
          <w:szCs w:val="28"/>
        </w:rPr>
        <w:t>3. Предмет контрольного мероприятия:</w:t>
      </w:r>
      <w:r w:rsidR="00711F86" w:rsidRPr="000D7DBB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FA36A1" w:rsidRPr="000D7DBB">
        <w:rPr>
          <w:rFonts w:ascii="Times New Roman" w:hAnsi="Times New Roman" w:cs="Times New Roman"/>
          <w:sz w:val="28"/>
          <w:szCs w:val="28"/>
        </w:rPr>
        <w:t xml:space="preserve">нормативные правовые акты и иные распорядительные документы, обосновывающие операции с бюджетными средствами, платежные и первичные документы, регистры бюджетного учета и бюджетная отчетность, подтверждающие совершение операций с бюджетными средствами, </w:t>
      </w:r>
      <w:r w:rsidR="00FA36A1" w:rsidRPr="000D7DBB">
        <w:rPr>
          <w:rFonts w:ascii="Times New Roman" w:hAnsi="Times New Roman" w:cs="Times New Roman"/>
          <w:bCs/>
          <w:iCs/>
          <w:sz w:val="28"/>
          <w:szCs w:val="28"/>
        </w:rPr>
        <w:t xml:space="preserve">направленными на реализацию мероприятия по формированию </w:t>
      </w:r>
      <w:r w:rsidR="008819CF" w:rsidRPr="000D7DBB">
        <w:rPr>
          <w:rFonts w:ascii="Times New Roman" w:hAnsi="Times New Roman" w:cs="Times New Roman"/>
          <w:bCs/>
          <w:iCs/>
          <w:sz w:val="28"/>
          <w:szCs w:val="28"/>
        </w:rPr>
        <w:t>с</w:t>
      </w:r>
      <w:r w:rsidR="008819CF" w:rsidRPr="000D7DBB">
        <w:rPr>
          <w:rFonts w:ascii="Times New Roman" w:hAnsi="Times New Roman" w:cs="Times New Roman"/>
          <w:bCs/>
          <w:iCs/>
          <w:sz w:val="28"/>
          <w:szCs w:val="28"/>
        </w:rPr>
        <w:t>о</w:t>
      </w:r>
      <w:r w:rsidR="008819CF" w:rsidRPr="000D7DBB">
        <w:rPr>
          <w:rFonts w:ascii="Times New Roman" w:hAnsi="Times New Roman" w:cs="Times New Roman"/>
          <w:bCs/>
          <w:iCs/>
          <w:sz w:val="28"/>
          <w:szCs w:val="28"/>
        </w:rPr>
        <w:t xml:space="preserve">временной </w:t>
      </w:r>
      <w:r w:rsidR="00FA36A1" w:rsidRPr="000D7DBB">
        <w:rPr>
          <w:rFonts w:ascii="Times New Roman" w:hAnsi="Times New Roman" w:cs="Times New Roman"/>
          <w:bCs/>
          <w:iCs/>
          <w:sz w:val="28"/>
          <w:szCs w:val="28"/>
        </w:rPr>
        <w:t>городской среды в 20</w:t>
      </w:r>
      <w:r w:rsidR="008819CF" w:rsidRPr="000D7DBB">
        <w:rPr>
          <w:rFonts w:ascii="Times New Roman" w:hAnsi="Times New Roman" w:cs="Times New Roman"/>
          <w:bCs/>
          <w:iCs/>
          <w:sz w:val="28"/>
          <w:szCs w:val="28"/>
        </w:rPr>
        <w:t>22</w:t>
      </w:r>
      <w:r w:rsidR="00FA36A1" w:rsidRPr="000D7DBB">
        <w:rPr>
          <w:rFonts w:ascii="Times New Roman" w:hAnsi="Times New Roman" w:cs="Times New Roman"/>
          <w:bCs/>
          <w:iCs/>
          <w:sz w:val="28"/>
          <w:szCs w:val="28"/>
        </w:rPr>
        <w:t xml:space="preserve"> году . Фактически выполненные объемы р</w:t>
      </w:r>
      <w:r w:rsidR="00FA36A1" w:rsidRPr="000D7DBB">
        <w:rPr>
          <w:rFonts w:ascii="Times New Roman" w:hAnsi="Times New Roman" w:cs="Times New Roman"/>
          <w:bCs/>
          <w:iCs/>
          <w:sz w:val="28"/>
          <w:szCs w:val="28"/>
        </w:rPr>
        <w:t>а</w:t>
      </w:r>
      <w:r w:rsidR="00FA36A1" w:rsidRPr="000D7DBB">
        <w:rPr>
          <w:rFonts w:ascii="Times New Roman" w:hAnsi="Times New Roman" w:cs="Times New Roman"/>
          <w:bCs/>
          <w:iCs/>
          <w:sz w:val="28"/>
          <w:szCs w:val="28"/>
        </w:rPr>
        <w:t xml:space="preserve">бот в рамках реализации </w:t>
      </w:r>
      <w:r w:rsidR="008819CF" w:rsidRPr="000D7DBB">
        <w:rPr>
          <w:rFonts w:ascii="Times New Roman" w:hAnsi="Times New Roman" w:cs="Times New Roman"/>
          <w:bCs/>
          <w:iCs/>
          <w:sz w:val="28"/>
          <w:szCs w:val="28"/>
        </w:rPr>
        <w:t>государственной программы</w:t>
      </w:r>
      <w:r w:rsidR="00FA36A1" w:rsidRPr="000D7DBB">
        <w:rPr>
          <w:rFonts w:ascii="Times New Roman" w:hAnsi="Times New Roman" w:cs="Times New Roman"/>
          <w:bCs/>
          <w:iCs/>
          <w:sz w:val="28"/>
          <w:szCs w:val="28"/>
        </w:rPr>
        <w:t xml:space="preserve"> «Формирование </w:t>
      </w:r>
      <w:r w:rsidR="008819CF" w:rsidRPr="000D7DBB">
        <w:rPr>
          <w:rFonts w:ascii="Times New Roman" w:hAnsi="Times New Roman" w:cs="Times New Roman"/>
          <w:bCs/>
          <w:iCs/>
          <w:sz w:val="28"/>
          <w:szCs w:val="28"/>
        </w:rPr>
        <w:t>совр</w:t>
      </w:r>
      <w:r w:rsidR="008819CF" w:rsidRPr="000D7DBB">
        <w:rPr>
          <w:rFonts w:ascii="Times New Roman" w:hAnsi="Times New Roman" w:cs="Times New Roman"/>
          <w:bCs/>
          <w:iCs/>
          <w:sz w:val="28"/>
          <w:szCs w:val="28"/>
        </w:rPr>
        <w:t>е</w:t>
      </w:r>
      <w:r w:rsidR="008819CF" w:rsidRPr="000D7DBB">
        <w:rPr>
          <w:rFonts w:ascii="Times New Roman" w:hAnsi="Times New Roman" w:cs="Times New Roman"/>
          <w:bCs/>
          <w:iCs/>
          <w:sz w:val="28"/>
          <w:szCs w:val="28"/>
        </w:rPr>
        <w:t>менной</w:t>
      </w:r>
      <w:r w:rsidR="00FA36A1" w:rsidRPr="000D7DBB">
        <w:rPr>
          <w:rFonts w:ascii="Times New Roman" w:hAnsi="Times New Roman" w:cs="Times New Roman"/>
          <w:bCs/>
          <w:iCs/>
          <w:sz w:val="28"/>
          <w:szCs w:val="28"/>
        </w:rPr>
        <w:t xml:space="preserve"> городской среды в Курской области</w:t>
      </w:r>
      <w:r w:rsidR="008819CF" w:rsidRPr="000D7DBB">
        <w:rPr>
          <w:rFonts w:ascii="Times New Roman" w:hAnsi="Times New Roman" w:cs="Times New Roman"/>
          <w:bCs/>
          <w:iCs/>
          <w:sz w:val="28"/>
          <w:szCs w:val="28"/>
        </w:rPr>
        <w:t>»</w:t>
      </w:r>
      <w:r w:rsidR="00FA36A1" w:rsidRPr="000D7DBB">
        <w:rPr>
          <w:rFonts w:ascii="Times New Roman" w:hAnsi="Times New Roman" w:cs="Times New Roman"/>
          <w:bCs/>
          <w:iCs/>
          <w:sz w:val="28"/>
          <w:szCs w:val="28"/>
        </w:rPr>
        <w:t>.</w:t>
      </w:r>
    </w:p>
    <w:p w:rsidR="008273C8" w:rsidRPr="000D7DBB" w:rsidRDefault="00180716" w:rsidP="000D7DBB">
      <w:pPr>
        <w:pStyle w:val="a3"/>
        <w:spacing w:before="0" w:beforeAutospacing="0" w:after="0" w:afterAutospacing="0" w:line="360" w:lineRule="auto"/>
        <w:ind w:firstLine="567"/>
        <w:jc w:val="both"/>
        <w:rPr>
          <w:color w:val="000000"/>
          <w:sz w:val="28"/>
          <w:szCs w:val="28"/>
        </w:rPr>
      </w:pPr>
      <w:r w:rsidRPr="000D7DBB">
        <w:rPr>
          <w:b/>
          <w:color w:val="000000"/>
          <w:sz w:val="28"/>
          <w:szCs w:val="28"/>
        </w:rPr>
        <w:t>4. Объект контрольного мероприятия:</w:t>
      </w:r>
      <w:r w:rsidRPr="000D7DBB">
        <w:rPr>
          <w:color w:val="000000"/>
          <w:sz w:val="28"/>
          <w:szCs w:val="28"/>
        </w:rPr>
        <w:t xml:space="preserve"> Администрация </w:t>
      </w:r>
      <w:r w:rsidR="008273C8" w:rsidRPr="000D7DBB">
        <w:rPr>
          <w:color w:val="000000"/>
          <w:sz w:val="28"/>
          <w:szCs w:val="28"/>
        </w:rPr>
        <w:t>муниципального образования  «Заолешенский сельсовет» Суджанского района Курской области.</w:t>
      </w:r>
    </w:p>
    <w:p w:rsidR="00180716" w:rsidRPr="000D7DBB" w:rsidRDefault="00180716" w:rsidP="000D7DBB">
      <w:pPr>
        <w:pStyle w:val="a3"/>
        <w:spacing w:before="0" w:beforeAutospacing="0" w:after="0" w:afterAutospacing="0" w:line="360" w:lineRule="auto"/>
        <w:ind w:firstLine="567"/>
        <w:contextualSpacing/>
        <w:jc w:val="both"/>
        <w:rPr>
          <w:color w:val="000000"/>
          <w:sz w:val="28"/>
          <w:szCs w:val="28"/>
        </w:rPr>
      </w:pPr>
      <w:r w:rsidRPr="000D7DBB">
        <w:rPr>
          <w:b/>
          <w:color w:val="000000"/>
          <w:sz w:val="28"/>
          <w:szCs w:val="28"/>
        </w:rPr>
        <w:t>5. Проверяемый период:</w:t>
      </w:r>
      <w:r w:rsidRPr="000D7DBB">
        <w:rPr>
          <w:color w:val="000000"/>
          <w:sz w:val="28"/>
          <w:szCs w:val="28"/>
        </w:rPr>
        <w:t xml:space="preserve"> 20</w:t>
      </w:r>
      <w:r w:rsidR="008D3291" w:rsidRPr="000D7DBB">
        <w:rPr>
          <w:color w:val="000000"/>
          <w:sz w:val="28"/>
          <w:szCs w:val="28"/>
        </w:rPr>
        <w:t>22</w:t>
      </w:r>
      <w:r w:rsidRPr="000D7DBB">
        <w:rPr>
          <w:color w:val="000000"/>
          <w:sz w:val="28"/>
          <w:szCs w:val="28"/>
        </w:rPr>
        <w:t xml:space="preserve"> год .</w:t>
      </w:r>
    </w:p>
    <w:p w:rsidR="00C12FA4" w:rsidRPr="000D7DBB" w:rsidRDefault="00180716" w:rsidP="000D7DBB">
      <w:pPr>
        <w:pStyle w:val="a3"/>
        <w:spacing w:before="0" w:beforeAutospacing="0" w:after="0" w:afterAutospacing="0" w:line="360" w:lineRule="auto"/>
        <w:ind w:firstLine="567"/>
        <w:contextualSpacing/>
        <w:jc w:val="both"/>
        <w:rPr>
          <w:b/>
          <w:color w:val="000000"/>
          <w:sz w:val="28"/>
          <w:szCs w:val="28"/>
        </w:rPr>
      </w:pPr>
      <w:r w:rsidRPr="000D7DBB">
        <w:rPr>
          <w:b/>
          <w:color w:val="000000"/>
          <w:sz w:val="28"/>
          <w:szCs w:val="28"/>
        </w:rPr>
        <w:lastRenderedPageBreak/>
        <w:t>6. Срок проведения контрольного мероприятия:</w:t>
      </w:r>
      <w:r w:rsidR="008D3291" w:rsidRPr="000D7DBB">
        <w:rPr>
          <w:b/>
          <w:color w:val="000000"/>
          <w:sz w:val="28"/>
          <w:szCs w:val="28"/>
        </w:rPr>
        <w:t xml:space="preserve"> </w:t>
      </w:r>
      <w:r w:rsidR="008D3291" w:rsidRPr="000D7DBB">
        <w:rPr>
          <w:color w:val="000000"/>
          <w:sz w:val="28"/>
          <w:szCs w:val="28"/>
        </w:rPr>
        <w:t>14</w:t>
      </w:r>
      <w:r w:rsidR="00FA36A1" w:rsidRPr="000D7DBB">
        <w:rPr>
          <w:color w:val="000000"/>
          <w:sz w:val="28"/>
          <w:szCs w:val="28"/>
        </w:rPr>
        <w:t>.</w:t>
      </w:r>
      <w:r w:rsidR="008D3291" w:rsidRPr="000D7DBB">
        <w:rPr>
          <w:color w:val="000000"/>
          <w:sz w:val="28"/>
          <w:szCs w:val="28"/>
        </w:rPr>
        <w:t>11</w:t>
      </w:r>
      <w:r w:rsidR="00FA36A1" w:rsidRPr="000D7DBB">
        <w:rPr>
          <w:color w:val="000000"/>
          <w:sz w:val="28"/>
          <w:szCs w:val="28"/>
        </w:rPr>
        <w:t>.20</w:t>
      </w:r>
      <w:r w:rsidR="008D3291" w:rsidRPr="000D7DBB">
        <w:rPr>
          <w:color w:val="000000"/>
          <w:sz w:val="28"/>
          <w:szCs w:val="28"/>
        </w:rPr>
        <w:t>22</w:t>
      </w:r>
      <w:r w:rsidR="00155F59" w:rsidRPr="000D7DBB">
        <w:rPr>
          <w:color w:val="000000"/>
          <w:sz w:val="28"/>
          <w:szCs w:val="28"/>
        </w:rPr>
        <w:t xml:space="preserve"> года</w:t>
      </w:r>
      <w:r w:rsidR="00FA36A1" w:rsidRPr="000D7DBB">
        <w:rPr>
          <w:color w:val="000000"/>
          <w:sz w:val="28"/>
          <w:szCs w:val="28"/>
        </w:rPr>
        <w:t xml:space="preserve"> - </w:t>
      </w:r>
      <w:r w:rsidR="008D3291" w:rsidRPr="000D7DBB">
        <w:rPr>
          <w:color w:val="000000"/>
          <w:sz w:val="28"/>
          <w:szCs w:val="28"/>
        </w:rPr>
        <w:t>30</w:t>
      </w:r>
      <w:r w:rsidRPr="000D7DBB">
        <w:rPr>
          <w:color w:val="000000"/>
          <w:sz w:val="28"/>
          <w:szCs w:val="28"/>
        </w:rPr>
        <w:t>.</w:t>
      </w:r>
      <w:r w:rsidR="008D3291" w:rsidRPr="000D7DBB">
        <w:rPr>
          <w:color w:val="000000"/>
          <w:sz w:val="28"/>
          <w:szCs w:val="28"/>
        </w:rPr>
        <w:t>11</w:t>
      </w:r>
      <w:r w:rsidRPr="000D7DBB">
        <w:rPr>
          <w:color w:val="000000"/>
          <w:sz w:val="28"/>
          <w:szCs w:val="28"/>
        </w:rPr>
        <w:t>.20</w:t>
      </w:r>
      <w:r w:rsidR="008D3291" w:rsidRPr="000D7DBB">
        <w:rPr>
          <w:color w:val="000000"/>
          <w:sz w:val="28"/>
          <w:szCs w:val="28"/>
        </w:rPr>
        <w:t>22</w:t>
      </w:r>
      <w:r w:rsidRPr="000D7DBB">
        <w:rPr>
          <w:color w:val="000000"/>
          <w:sz w:val="28"/>
          <w:szCs w:val="28"/>
        </w:rPr>
        <w:t xml:space="preserve"> года.</w:t>
      </w:r>
    </w:p>
    <w:p w:rsidR="001E7B0E" w:rsidRPr="000D7DBB" w:rsidRDefault="001E7B0E" w:rsidP="000D7DBB">
      <w:pPr>
        <w:pStyle w:val="a3"/>
        <w:spacing w:before="0" w:beforeAutospacing="0" w:after="0" w:afterAutospacing="0" w:line="360" w:lineRule="auto"/>
        <w:ind w:firstLine="567"/>
        <w:jc w:val="both"/>
        <w:rPr>
          <w:b/>
          <w:color w:val="000000"/>
          <w:sz w:val="28"/>
          <w:szCs w:val="28"/>
        </w:rPr>
      </w:pPr>
    </w:p>
    <w:p w:rsidR="001E7B0E" w:rsidRPr="000D7DBB" w:rsidRDefault="009E6F9A" w:rsidP="000D7DBB">
      <w:pPr>
        <w:pStyle w:val="a3"/>
        <w:spacing w:before="0" w:beforeAutospacing="0" w:after="0" w:afterAutospacing="0" w:line="360" w:lineRule="auto"/>
        <w:ind w:firstLine="567"/>
        <w:jc w:val="both"/>
        <w:rPr>
          <w:b/>
          <w:color w:val="000000"/>
          <w:sz w:val="28"/>
          <w:szCs w:val="28"/>
        </w:rPr>
      </w:pPr>
      <w:r w:rsidRPr="000D7DBB">
        <w:rPr>
          <w:b/>
          <w:color w:val="000000"/>
          <w:sz w:val="28"/>
          <w:szCs w:val="28"/>
        </w:rPr>
        <w:t xml:space="preserve">Реализация мероприятий по формированию </w:t>
      </w:r>
      <w:r w:rsidR="001E7B0E" w:rsidRPr="000D7DBB">
        <w:rPr>
          <w:b/>
          <w:color w:val="000000"/>
          <w:sz w:val="28"/>
          <w:szCs w:val="28"/>
        </w:rPr>
        <w:t>современной</w:t>
      </w:r>
      <w:r w:rsidRPr="000D7DBB">
        <w:rPr>
          <w:b/>
          <w:color w:val="000000"/>
          <w:sz w:val="28"/>
          <w:szCs w:val="28"/>
        </w:rPr>
        <w:t xml:space="preserve"> городской среды</w:t>
      </w:r>
      <w:r w:rsidR="001E7B0E" w:rsidRPr="000D7DBB">
        <w:rPr>
          <w:b/>
          <w:color w:val="000000"/>
          <w:sz w:val="28"/>
          <w:szCs w:val="28"/>
        </w:rPr>
        <w:t xml:space="preserve"> </w:t>
      </w:r>
      <w:r w:rsidRPr="000D7DBB">
        <w:rPr>
          <w:b/>
          <w:color w:val="000000"/>
          <w:sz w:val="28"/>
          <w:szCs w:val="28"/>
        </w:rPr>
        <w:t xml:space="preserve"> </w:t>
      </w:r>
      <w:r w:rsidR="00490444" w:rsidRPr="000D7DBB">
        <w:rPr>
          <w:b/>
          <w:color w:val="000000"/>
          <w:sz w:val="28"/>
          <w:szCs w:val="28"/>
        </w:rPr>
        <w:t xml:space="preserve">в </w:t>
      </w:r>
      <w:r w:rsidR="001E7B0E" w:rsidRPr="000D7DBB">
        <w:rPr>
          <w:b/>
          <w:color w:val="000000"/>
          <w:sz w:val="28"/>
          <w:szCs w:val="28"/>
        </w:rPr>
        <w:t xml:space="preserve"> </w:t>
      </w:r>
      <w:r w:rsidR="00C12FA4" w:rsidRPr="000D7DBB">
        <w:rPr>
          <w:b/>
          <w:color w:val="000000"/>
          <w:sz w:val="28"/>
          <w:szCs w:val="28"/>
        </w:rPr>
        <w:t>муниципальном</w:t>
      </w:r>
      <w:r w:rsidR="001E7B0E" w:rsidRPr="000D7DBB">
        <w:rPr>
          <w:b/>
          <w:color w:val="000000"/>
          <w:sz w:val="28"/>
          <w:szCs w:val="28"/>
        </w:rPr>
        <w:t xml:space="preserve"> </w:t>
      </w:r>
      <w:r w:rsidR="00C12FA4" w:rsidRPr="000D7DBB">
        <w:rPr>
          <w:b/>
          <w:color w:val="000000"/>
          <w:sz w:val="28"/>
          <w:szCs w:val="28"/>
        </w:rPr>
        <w:t>образовании</w:t>
      </w:r>
      <w:r w:rsidR="001E7B0E" w:rsidRPr="000D7DBB">
        <w:rPr>
          <w:b/>
          <w:color w:val="000000"/>
          <w:sz w:val="28"/>
          <w:szCs w:val="28"/>
        </w:rPr>
        <w:t xml:space="preserve"> </w:t>
      </w:r>
      <w:r w:rsidR="00C12FA4" w:rsidRPr="000D7DBB">
        <w:rPr>
          <w:b/>
          <w:color w:val="000000"/>
          <w:sz w:val="28"/>
          <w:szCs w:val="28"/>
        </w:rPr>
        <w:t xml:space="preserve"> «Заолешенский сельсовет»</w:t>
      </w:r>
      <w:r w:rsidR="001E7B0E" w:rsidRPr="000D7DBB">
        <w:rPr>
          <w:b/>
          <w:color w:val="000000"/>
          <w:sz w:val="28"/>
          <w:szCs w:val="28"/>
        </w:rPr>
        <w:t xml:space="preserve"> </w:t>
      </w:r>
    </w:p>
    <w:p w:rsidR="009E6F9A" w:rsidRPr="000D7DBB" w:rsidRDefault="00C12FA4" w:rsidP="000D7DBB">
      <w:pPr>
        <w:pStyle w:val="a3"/>
        <w:spacing w:before="0" w:beforeAutospacing="0" w:after="0" w:afterAutospacing="0" w:line="360" w:lineRule="auto"/>
        <w:ind w:firstLine="567"/>
        <w:jc w:val="both"/>
        <w:rPr>
          <w:color w:val="000000"/>
          <w:sz w:val="28"/>
          <w:szCs w:val="28"/>
        </w:rPr>
      </w:pPr>
      <w:r w:rsidRPr="000D7DBB">
        <w:rPr>
          <w:b/>
          <w:color w:val="000000"/>
          <w:sz w:val="28"/>
          <w:szCs w:val="28"/>
        </w:rPr>
        <w:t xml:space="preserve"> Суджанского района Курской области</w:t>
      </w:r>
      <w:r w:rsidR="009E6F9A" w:rsidRPr="000D7DBB">
        <w:rPr>
          <w:b/>
          <w:color w:val="000000"/>
          <w:sz w:val="28"/>
          <w:szCs w:val="28"/>
        </w:rPr>
        <w:t xml:space="preserve"> в </w:t>
      </w:r>
      <w:r w:rsidR="001E7B0E" w:rsidRPr="000D7DBB">
        <w:rPr>
          <w:b/>
          <w:color w:val="000000"/>
          <w:sz w:val="28"/>
          <w:szCs w:val="28"/>
        </w:rPr>
        <w:t>2022</w:t>
      </w:r>
      <w:r w:rsidR="009E6F9A" w:rsidRPr="000D7DBB">
        <w:rPr>
          <w:b/>
          <w:color w:val="000000"/>
          <w:sz w:val="28"/>
          <w:szCs w:val="28"/>
        </w:rPr>
        <w:t xml:space="preserve"> году </w:t>
      </w:r>
    </w:p>
    <w:p w:rsidR="009E6F9A" w:rsidRPr="000D7DBB" w:rsidRDefault="009E6F9A" w:rsidP="000D7DBB">
      <w:pPr>
        <w:pStyle w:val="a3"/>
        <w:spacing w:before="0" w:beforeAutospacing="0" w:after="0" w:afterAutospacing="0" w:line="360" w:lineRule="auto"/>
        <w:ind w:firstLine="567"/>
        <w:jc w:val="both"/>
        <w:rPr>
          <w:color w:val="000000"/>
          <w:sz w:val="28"/>
          <w:szCs w:val="28"/>
        </w:rPr>
      </w:pPr>
    </w:p>
    <w:p w:rsidR="00FA36A1" w:rsidRPr="000D7DBB" w:rsidRDefault="00FA36A1" w:rsidP="000D7DBB">
      <w:pPr>
        <w:pStyle w:val="a3"/>
        <w:spacing w:before="0" w:beforeAutospacing="0" w:after="0" w:afterAutospacing="0" w:line="360" w:lineRule="auto"/>
        <w:ind w:firstLine="708"/>
        <w:jc w:val="both"/>
        <w:rPr>
          <w:color w:val="000000"/>
          <w:sz w:val="28"/>
          <w:szCs w:val="28"/>
        </w:rPr>
      </w:pPr>
      <w:r w:rsidRPr="000D7DBB">
        <w:rPr>
          <w:color w:val="000000"/>
          <w:sz w:val="28"/>
          <w:szCs w:val="28"/>
        </w:rPr>
        <w:t>В</w:t>
      </w:r>
      <w:r w:rsidR="009A014A" w:rsidRPr="000D7DBB">
        <w:rPr>
          <w:color w:val="000000"/>
          <w:sz w:val="28"/>
          <w:szCs w:val="28"/>
        </w:rPr>
        <w:t xml:space="preserve"> </w:t>
      </w:r>
      <w:r w:rsidRPr="000D7DBB">
        <w:rPr>
          <w:color w:val="000000"/>
          <w:sz w:val="28"/>
          <w:szCs w:val="28"/>
        </w:rPr>
        <w:t xml:space="preserve"> </w:t>
      </w:r>
      <w:r w:rsidR="001E7B0E" w:rsidRPr="000D7DBB">
        <w:rPr>
          <w:color w:val="000000"/>
          <w:sz w:val="28"/>
          <w:szCs w:val="28"/>
        </w:rPr>
        <w:t xml:space="preserve">2022 </w:t>
      </w:r>
      <w:r w:rsidRPr="000D7DBB">
        <w:rPr>
          <w:color w:val="000000"/>
          <w:sz w:val="28"/>
          <w:szCs w:val="28"/>
        </w:rPr>
        <w:t xml:space="preserve"> году в соответствии с </w:t>
      </w:r>
      <w:r w:rsidR="00997947" w:rsidRPr="000D7DBB">
        <w:rPr>
          <w:sz w:val="28"/>
          <w:szCs w:val="28"/>
        </w:rPr>
        <w:t>Правила формирования, предоставления и распределения субсидий из областного бюджета бюджетам муниципальных о</w:t>
      </w:r>
      <w:r w:rsidR="00997947" w:rsidRPr="000D7DBB">
        <w:rPr>
          <w:sz w:val="28"/>
          <w:szCs w:val="28"/>
        </w:rPr>
        <w:t>б</w:t>
      </w:r>
      <w:r w:rsidR="00997947" w:rsidRPr="000D7DBB">
        <w:rPr>
          <w:sz w:val="28"/>
          <w:szCs w:val="28"/>
        </w:rPr>
        <w:t xml:space="preserve">разований Курской области </w:t>
      </w:r>
      <w:r w:rsidRPr="000D7DBB">
        <w:rPr>
          <w:color w:val="000000"/>
          <w:sz w:val="28"/>
          <w:szCs w:val="28"/>
        </w:rPr>
        <w:t xml:space="preserve">на поддержку </w:t>
      </w:r>
      <w:r w:rsidR="001E7B0E" w:rsidRPr="000D7DBB">
        <w:rPr>
          <w:color w:val="000000"/>
          <w:sz w:val="28"/>
          <w:szCs w:val="28"/>
        </w:rPr>
        <w:t>муниципаль</w:t>
      </w:r>
      <w:r w:rsidRPr="000D7DBB">
        <w:rPr>
          <w:color w:val="000000"/>
          <w:sz w:val="28"/>
          <w:szCs w:val="28"/>
        </w:rPr>
        <w:t>ных программ  формир</w:t>
      </w:r>
      <w:r w:rsidRPr="000D7DBB">
        <w:rPr>
          <w:color w:val="000000"/>
          <w:sz w:val="28"/>
          <w:szCs w:val="28"/>
        </w:rPr>
        <w:t>о</w:t>
      </w:r>
      <w:r w:rsidRPr="000D7DBB">
        <w:rPr>
          <w:color w:val="000000"/>
          <w:sz w:val="28"/>
          <w:szCs w:val="28"/>
        </w:rPr>
        <w:t xml:space="preserve">вания современной городской среды в рамках реализации </w:t>
      </w:r>
      <w:r w:rsidR="001E7B0E" w:rsidRPr="000D7DBB">
        <w:rPr>
          <w:color w:val="000000"/>
          <w:sz w:val="28"/>
          <w:szCs w:val="28"/>
        </w:rPr>
        <w:t xml:space="preserve">государственной программы Курской области </w:t>
      </w:r>
      <w:r w:rsidRPr="000D7DBB">
        <w:rPr>
          <w:color w:val="000000"/>
          <w:sz w:val="28"/>
          <w:szCs w:val="28"/>
        </w:rPr>
        <w:t xml:space="preserve"> «Формирование </w:t>
      </w:r>
      <w:r w:rsidR="001E7B0E" w:rsidRPr="000D7DBB">
        <w:rPr>
          <w:color w:val="000000"/>
          <w:sz w:val="28"/>
          <w:szCs w:val="28"/>
        </w:rPr>
        <w:t>современной</w:t>
      </w:r>
      <w:r w:rsidRPr="000D7DBB">
        <w:rPr>
          <w:color w:val="000000"/>
          <w:sz w:val="28"/>
          <w:szCs w:val="28"/>
        </w:rPr>
        <w:t xml:space="preserve"> городской среды</w:t>
      </w:r>
      <w:r w:rsidR="001E7B0E" w:rsidRPr="000D7DBB">
        <w:rPr>
          <w:color w:val="000000"/>
          <w:sz w:val="28"/>
          <w:szCs w:val="28"/>
        </w:rPr>
        <w:t xml:space="preserve"> в Курской области</w:t>
      </w:r>
      <w:r w:rsidRPr="000D7DBB">
        <w:rPr>
          <w:color w:val="000000"/>
          <w:sz w:val="28"/>
          <w:szCs w:val="28"/>
        </w:rPr>
        <w:t>»</w:t>
      </w:r>
      <w:r w:rsidR="00A21026" w:rsidRPr="000D7DBB">
        <w:rPr>
          <w:color w:val="000000"/>
          <w:sz w:val="28"/>
          <w:szCs w:val="28"/>
        </w:rPr>
        <w:t xml:space="preserve"> </w:t>
      </w:r>
      <w:r w:rsidRPr="000D7DBB">
        <w:rPr>
          <w:color w:val="000000"/>
          <w:sz w:val="28"/>
          <w:szCs w:val="28"/>
        </w:rPr>
        <w:t>, утвержденн</w:t>
      </w:r>
      <w:r w:rsidR="00103888" w:rsidRPr="000D7DBB">
        <w:rPr>
          <w:color w:val="000000"/>
          <w:sz w:val="28"/>
          <w:szCs w:val="28"/>
        </w:rPr>
        <w:t>ыми</w:t>
      </w:r>
      <w:r w:rsidR="008B3DAC" w:rsidRPr="000D7DBB">
        <w:rPr>
          <w:color w:val="000000"/>
          <w:sz w:val="28"/>
          <w:szCs w:val="28"/>
        </w:rPr>
        <w:t xml:space="preserve"> </w:t>
      </w:r>
      <w:r w:rsidRPr="000D7DBB">
        <w:rPr>
          <w:color w:val="000000"/>
          <w:sz w:val="28"/>
          <w:szCs w:val="28"/>
        </w:rPr>
        <w:t xml:space="preserve"> постановлением Администрации Курской области</w:t>
      </w:r>
      <w:r w:rsidR="008B3DAC" w:rsidRPr="000D7DBB">
        <w:rPr>
          <w:color w:val="000000"/>
          <w:sz w:val="28"/>
          <w:szCs w:val="28"/>
        </w:rPr>
        <w:t xml:space="preserve"> </w:t>
      </w:r>
      <w:r w:rsidRPr="000D7DBB">
        <w:rPr>
          <w:color w:val="000000"/>
          <w:sz w:val="28"/>
          <w:szCs w:val="28"/>
        </w:rPr>
        <w:t>от</w:t>
      </w:r>
      <w:r w:rsidR="008B3DAC" w:rsidRPr="000D7DBB">
        <w:rPr>
          <w:color w:val="000000"/>
          <w:sz w:val="28"/>
          <w:szCs w:val="28"/>
        </w:rPr>
        <w:t xml:space="preserve"> </w:t>
      </w:r>
      <w:r w:rsidR="00103888" w:rsidRPr="000D7DBB">
        <w:rPr>
          <w:color w:val="000000"/>
          <w:sz w:val="28"/>
          <w:szCs w:val="28"/>
        </w:rPr>
        <w:t>23</w:t>
      </w:r>
      <w:r w:rsidRPr="000D7DBB">
        <w:rPr>
          <w:color w:val="000000"/>
          <w:sz w:val="28"/>
          <w:szCs w:val="28"/>
        </w:rPr>
        <w:t>.0</w:t>
      </w:r>
      <w:r w:rsidR="00103888" w:rsidRPr="000D7DBB">
        <w:rPr>
          <w:color w:val="000000"/>
          <w:sz w:val="28"/>
          <w:szCs w:val="28"/>
        </w:rPr>
        <w:t>3</w:t>
      </w:r>
      <w:r w:rsidRPr="000D7DBB">
        <w:rPr>
          <w:color w:val="000000"/>
          <w:sz w:val="28"/>
          <w:szCs w:val="28"/>
        </w:rPr>
        <w:t>.</w:t>
      </w:r>
      <w:r w:rsidR="001E7B0E" w:rsidRPr="000D7DBB">
        <w:rPr>
          <w:color w:val="000000"/>
          <w:sz w:val="28"/>
          <w:szCs w:val="28"/>
        </w:rPr>
        <w:t>20</w:t>
      </w:r>
      <w:r w:rsidR="008B3DAC" w:rsidRPr="000D7DBB">
        <w:rPr>
          <w:color w:val="000000"/>
          <w:sz w:val="28"/>
          <w:szCs w:val="28"/>
        </w:rPr>
        <w:t>1</w:t>
      </w:r>
      <w:r w:rsidR="00103888" w:rsidRPr="000D7DBB">
        <w:rPr>
          <w:color w:val="000000"/>
          <w:sz w:val="28"/>
          <w:szCs w:val="28"/>
        </w:rPr>
        <w:t>5</w:t>
      </w:r>
      <w:r w:rsidRPr="000D7DBB">
        <w:rPr>
          <w:color w:val="000000"/>
          <w:sz w:val="28"/>
          <w:szCs w:val="28"/>
        </w:rPr>
        <w:t xml:space="preserve"> года № </w:t>
      </w:r>
      <w:r w:rsidR="00103888" w:rsidRPr="000D7DBB">
        <w:rPr>
          <w:color w:val="000000"/>
          <w:sz w:val="28"/>
          <w:szCs w:val="28"/>
        </w:rPr>
        <w:t>1</w:t>
      </w:r>
      <w:r w:rsidR="008B3DAC" w:rsidRPr="000D7DBB">
        <w:rPr>
          <w:color w:val="000000"/>
          <w:sz w:val="28"/>
          <w:szCs w:val="28"/>
        </w:rPr>
        <w:t>4</w:t>
      </w:r>
      <w:r w:rsidR="00103888" w:rsidRPr="000D7DBB">
        <w:rPr>
          <w:color w:val="000000"/>
          <w:sz w:val="28"/>
          <w:szCs w:val="28"/>
        </w:rPr>
        <w:t>1</w:t>
      </w:r>
      <w:r w:rsidRPr="000D7DBB">
        <w:rPr>
          <w:color w:val="000000"/>
          <w:sz w:val="28"/>
          <w:szCs w:val="28"/>
        </w:rPr>
        <w:t>-па</w:t>
      </w:r>
      <w:r w:rsidR="008B3DAC" w:rsidRPr="000D7DBB">
        <w:rPr>
          <w:color w:val="000000"/>
          <w:sz w:val="28"/>
          <w:szCs w:val="28"/>
        </w:rPr>
        <w:t xml:space="preserve"> (с последующими изменениями и допо</w:t>
      </w:r>
      <w:r w:rsidR="008B3DAC" w:rsidRPr="000D7DBB">
        <w:rPr>
          <w:color w:val="000000"/>
          <w:sz w:val="28"/>
          <w:szCs w:val="28"/>
        </w:rPr>
        <w:t>л</w:t>
      </w:r>
      <w:r w:rsidR="008B3DAC" w:rsidRPr="000D7DBB">
        <w:rPr>
          <w:color w:val="000000"/>
          <w:sz w:val="28"/>
          <w:szCs w:val="28"/>
        </w:rPr>
        <w:t>нениями),</w:t>
      </w:r>
      <w:r w:rsidR="008C06F6" w:rsidRPr="000D7DBB">
        <w:rPr>
          <w:color w:val="000000"/>
          <w:sz w:val="28"/>
          <w:szCs w:val="28"/>
        </w:rPr>
        <w:t xml:space="preserve"> постановления Администрации Курской области от 21.04.2021 № 394-па «О распределении субсидий из областного бюджета бюджетам муниц</w:t>
      </w:r>
      <w:r w:rsidR="008C06F6" w:rsidRPr="000D7DBB">
        <w:rPr>
          <w:color w:val="000000"/>
          <w:sz w:val="28"/>
          <w:szCs w:val="28"/>
        </w:rPr>
        <w:t>и</w:t>
      </w:r>
      <w:r w:rsidR="008C06F6" w:rsidRPr="000D7DBB">
        <w:rPr>
          <w:color w:val="000000"/>
          <w:sz w:val="28"/>
          <w:szCs w:val="28"/>
        </w:rPr>
        <w:t>пальных образований Курской области на поддержку муниципальных пр</w:t>
      </w:r>
      <w:r w:rsidR="008C06F6" w:rsidRPr="000D7DBB">
        <w:rPr>
          <w:color w:val="000000"/>
          <w:sz w:val="28"/>
          <w:szCs w:val="28"/>
        </w:rPr>
        <w:t>о</w:t>
      </w:r>
      <w:r w:rsidR="008C06F6" w:rsidRPr="000D7DBB">
        <w:rPr>
          <w:color w:val="000000"/>
          <w:sz w:val="28"/>
          <w:szCs w:val="28"/>
        </w:rPr>
        <w:t>грамм формирования современной городской среды на 2022 год»</w:t>
      </w:r>
      <w:r w:rsidRPr="000D7DBB">
        <w:rPr>
          <w:color w:val="000000"/>
          <w:sz w:val="28"/>
          <w:szCs w:val="28"/>
        </w:rPr>
        <w:t>, Администр</w:t>
      </w:r>
      <w:r w:rsidRPr="000D7DBB">
        <w:rPr>
          <w:color w:val="000000"/>
          <w:sz w:val="28"/>
          <w:szCs w:val="28"/>
        </w:rPr>
        <w:t>а</w:t>
      </w:r>
      <w:r w:rsidRPr="000D7DBB">
        <w:rPr>
          <w:color w:val="000000"/>
          <w:sz w:val="28"/>
          <w:szCs w:val="28"/>
        </w:rPr>
        <w:t xml:space="preserve">цией </w:t>
      </w:r>
      <w:r w:rsidR="000F1073" w:rsidRPr="000D7DBB">
        <w:rPr>
          <w:color w:val="000000"/>
          <w:sz w:val="28"/>
          <w:szCs w:val="28"/>
        </w:rPr>
        <w:t>муниципального образования Заолешенский сельсовет Суджанского ра</w:t>
      </w:r>
      <w:r w:rsidR="000F1073" w:rsidRPr="000D7DBB">
        <w:rPr>
          <w:color w:val="000000"/>
          <w:sz w:val="28"/>
          <w:szCs w:val="28"/>
        </w:rPr>
        <w:t>й</w:t>
      </w:r>
      <w:r w:rsidR="000F1073" w:rsidRPr="000D7DBB">
        <w:rPr>
          <w:color w:val="000000"/>
          <w:sz w:val="28"/>
          <w:szCs w:val="28"/>
        </w:rPr>
        <w:t>она</w:t>
      </w:r>
      <w:r w:rsidRPr="000D7DBB">
        <w:rPr>
          <w:color w:val="000000"/>
          <w:sz w:val="28"/>
          <w:szCs w:val="28"/>
        </w:rPr>
        <w:t xml:space="preserve"> Курской области для предоставления субсидий на софинансирование</w:t>
      </w:r>
      <w:r w:rsidR="00592DDD" w:rsidRPr="000D7DBB">
        <w:rPr>
          <w:color w:val="000000"/>
          <w:sz w:val="28"/>
          <w:szCs w:val="28"/>
        </w:rPr>
        <w:t xml:space="preserve"> </w:t>
      </w:r>
      <w:r w:rsidR="00AA1931" w:rsidRPr="000D7DBB">
        <w:rPr>
          <w:color w:val="000000"/>
          <w:sz w:val="28"/>
          <w:szCs w:val="28"/>
        </w:rPr>
        <w:t xml:space="preserve"> </w:t>
      </w:r>
      <w:r w:rsidRPr="000D7DBB">
        <w:rPr>
          <w:color w:val="000000"/>
          <w:sz w:val="28"/>
          <w:szCs w:val="28"/>
        </w:rPr>
        <w:t>м</w:t>
      </w:r>
      <w:r w:rsidRPr="000D7DBB">
        <w:rPr>
          <w:color w:val="000000"/>
          <w:sz w:val="28"/>
          <w:szCs w:val="28"/>
        </w:rPr>
        <w:t>е</w:t>
      </w:r>
      <w:r w:rsidRPr="000D7DBB">
        <w:rPr>
          <w:color w:val="000000"/>
          <w:sz w:val="28"/>
          <w:szCs w:val="28"/>
        </w:rPr>
        <w:t xml:space="preserve">роприятий представлена в </w:t>
      </w:r>
      <w:r w:rsidR="00B10E18">
        <w:rPr>
          <w:color w:val="000000"/>
          <w:sz w:val="28"/>
          <w:szCs w:val="28"/>
        </w:rPr>
        <w:t>К</w:t>
      </w:r>
      <w:r w:rsidRPr="000D7DBB">
        <w:rPr>
          <w:color w:val="000000"/>
          <w:sz w:val="28"/>
          <w:szCs w:val="28"/>
        </w:rPr>
        <w:t>омитет</w:t>
      </w:r>
      <w:r w:rsidR="00B10E18">
        <w:rPr>
          <w:color w:val="000000"/>
          <w:sz w:val="28"/>
          <w:szCs w:val="28"/>
        </w:rPr>
        <w:t xml:space="preserve"> </w:t>
      </w:r>
      <w:r w:rsidRPr="000D7DBB">
        <w:rPr>
          <w:color w:val="000000"/>
          <w:sz w:val="28"/>
          <w:szCs w:val="28"/>
        </w:rPr>
        <w:t xml:space="preserve"> </w:t>
      </w:r>
      <w:r w:rsidR="00B10E18">
        <w:rPr>
          <w:color w:val="000000"/>
          <w:sz w:val="28"/>
          <w:szCs w:val="28"/>
        </w:rPr>
        <w:t>ЖКХ</w:t>
      </w:r>
      <w:r w:rsidRPr="000D7DBB">
        <w:rPr>
          <w:color w:val="000000"/>
          <w:sz w:val="28"/>
          <w:szCs w:val="28"/>
        </w:rPr>
        <w:t xml:space="preserve"> и ТЭК</w:t>
      </w:r>
      <w:r w:rsidR="00B10E18">
        <w:rPr>
          <w:color w:val="000000"/>
          <w:sz w:val="28"/>
          <w:szCs w:val="28"/>
        </w:rPr>
        <w:t xml:space="preserve"> </w:t>
      </w:r>
      <w:r w:rsidRPr="000D7DBB">
        <w:rPr>
          <w:color w:val="000000"/>
          <w:sz w:val="28"/>
          <w:szCs w:val="28"/>
        </w:rPr>
        <w:t xml:space="preserve"> Курской области </w:t>
      </w:r>
      <w:r w:rsidR="00A55AA8" w:rsidRPr="000D7DBB">
        <w:rPr>
          <w:color w:val="000000"/>
          <w:sz w:val="28"/>
          <w:szCs w:val="28"/>
        </w:rPr>
        <w:t>бюджетная заявка</w:t>
      </w:r>
      <w:r w:rsidRPr="000D7DBB">
        <w:rPr>
          <w:color w:val="000000"/>
          <w:sz w:val="28"/>
          <w:szCs w:val="28"/>
        </w:rPr>
        <w:t>.</w:t>
      </w:r>
    </w:p>
    <w:p w:rsidR="00FA36A1" w:rsidRPr="000D7DBB" w:rsidRDefault="00FA36A1" w:rsidP="000D7DBB">
      <w:pPr>
        <w:pStyle w:val="a3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0D7DBB">
        <w:rPr>
          <w:color w:val="000000"/>
          <w:sz w:val="28"/>
          <w:szCs w:val="28"/>
        </w:rPr>
        <w:t xml:space="preserve">Помимо этого, </w:t>
      </w:r>
      <w:r w:rsidR="00944622" w:rsidRPr="000D7DBB">
        <w:rPr>
          <w:color w:val="000000"/>
          <w:sz w:val="28"/>
          <w:szCs w:val="28"/>
        </w:rPr>
        <w:t>Администрацией муниципального образования Заолеше</w:t>
      </w:r>
      <w:r w:rsidR="00944622" w:rsidRPr="000D7DBB">
        <w:rPr>
          <w:color w:val="000000"/>
          <w:sz w:val="28"/>
          <w:szCs w:val="28"/>
        </w:rPr>
        <w:t>н</w:t>
      </w:r>
      <w:r w:rsidR="00944622" w:rsidRPr="000D7DBB">
        <w:rPr>
          <w:color w:val="000000"/>
          <w:sz w:val="28"/>
          <w:szCs w:val="28"/>
        </w:rPr>
        <w:t>ский</w:t>
      </w:r>
      <w:r w:rsidR="001F3DD9" w:rsidRPr="000D7DBB">
        <w:rPr>
          <w:color w:val="000000"/>
          <w:sz w:val="28"/>
          <w:szCs w:val="28"/>
        </w:rPr>
        <w:t xml:space="preserve"> </w:t>
      </w:r>
      <w:r w:rsidR="00944622" w:rsidRPr="000D7DBB">
        <w:rPr>
          <w:color w:val="000000"/>
          <w:sz w:val="28"/>
          <w:szCs w:val="28"/>
        </w:rPr>
        <w:t xml:space="preserve"> сельсовет</w:t>
      </w:r>
      <w:r w:rsidR="001F3DD9" w:rsidRPr="000D7DBB">
        <w:rPr>
          <w:color w:val="000000"/>
          <w:sz w:val="28"/>
          <w:szCs w:val="28"/>
        </w:rPr>
        <w:t xml:space="preserve"> </w:t>
      </w:r>
      <w:r w:rsidR="00944622" w:rsidRPr="000D7DBB">
        <w:rPr>
          <w:color w:val="000000"/>
          <w:sz w:val="28"/>
          <w:szCs w:val="28"/>
        </w:rPr>
        <w:t xml:space="preserve"> Суджанского района Курской области </w:t>
      </w:r>
      <w:r w:rsidRPr="000D7DBB">
        <w:rPr>
          <w:color w:val="000000"/>
          <w:sz w:val="28"/>
          <w:szCs w:val="28"/>
        </w:rPr>
        <w:t>представлены следу</w:t>
      </w:r>
      <w:r w:rsidRPr="000D7DBB">
        <w:rPr>
          <w:color w:val="000000"/>
          <w:sz w:val="28"/>
          <w:szCs w:val="28"/>
        </w:rPr>
        <w:t>ю</w:t>
      </w:r>
      <w:r w:rsidRPr="000D7DBB">
        <w:rPr>
          <w:color w:val="000000"/>
          <w:sz w:val="28"/>
          <w:szCs w:val="28"/>
        </w:rPr>
        <w:t>щие документы:</w:t>
      </w:r>
    </w:p>
    <w:p w:rsidR="00BE24BE" w:rsidRPr="000D7DBB" w:rsidRDefault="00BE24BE" w:rsidP="000D7DBB">
      <w:pPr>
        <w:pStyle w:val="a3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0D7DBB">
        <w:rPr>
          <w:color w:val="000000"/>
          <w:sz w:val="28"/>
          <w:szCs w:val="28"/>
        </w:rPr>
        <w:t>Постановление Администрацией муниципального образования  «Заол</w:t>
      </w:r>
      <w:r w:rsidRPr="000D7DBB">
        <w:rPr>
          <w:color w:val="000000"/>
          <w:sz w:val="28"/>
          <w:szCs w:val="28"/>
        </w:rPr>
        <w:t>е</w:t>
      </w:r>
      <w:r w:rsidRPr="000D7DBB">
        <w:rPr>
          <w:color w:val="000000"/>
          <w:sz w:val="28"/>
          <w:szCs w:val="28"/>
        </w:rPr>
        <w:t>шенский сельсовет» Суджанского района Курской области от 30.04.2021 года № 44/1 «Об установлении расходных обязательств на мероприятия по форм</w:t>
      </w:r>
      <w:r w:rsidRPr="000D7DBB">
        <w:rPr>
          <w:color w:val="000000"/>
          <w:sz w:val="28"/>
          <w:szCs w:val="28"/>
        </w:rPr>
        <w:t>и</w:t>
      </w:r>
      <w:r w:rsidRPr="000D7DBB">
        <w:rPr>
          <w:color w:val="000000"/>
          <w:sz w:val="28"/>
          <w:szCs w:val="28"/>
        </w:rPr>
        <w:t>рованию комфортной и городской среды на территории Заолешенского сельс</w:t>
      </w:r>
      <w:r w:rsidRPr="000D7DBB">
        <w:rPr>
          <w:color w:val="000000"/>
          <w:sz w:val="28"/>
          <w:szCs w:val="28"/>
        </w:rPr>
        <w:t>о</w:t>
      </w:r>
      <w:r w:rsidRPr="000D7DBB">
        <w:rPr>
          <w:color w:val="000000"/>
          <w:sz w:val="28"/>
          <w:szCs w:val="28"/>
        </w:rPr>
        <w:t>вета на  2022 год»;</w:t>
      </w:r>
    </w:p>
    <w:p w:rsidR="00FA36A1" w:rsidRPr="000D7DBB" w:rsidRDefault="00FA36A1" w:rsidP="000D7DBB">
      <w:pPr>
        <w:pStyle w:val="a3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0D7DBB">
        <w:rPr>
          <w:color w:val="000000"/>
          <w:sz w:val="28"/>
          <w:szCs w:val="28"/>
        </w:rPr>
        <w:lastRenderedPageBreak/>
        <w:t xml:space="preserve">справка о численности населения </w:t>
      </w:r>
      <w:r w:rsidR="00662AAC" w:rsidRPr="000D7DBB">
        <w:rPr>
          <w:color w:val="000000"/>
          <w:sz w:val="28"/>
          <w:szCs w:val="28"/>
        </w:rPr>
        <w:t xml:space="preserve"> муниципального образования Заол</w:t>
      </w:r>
      <w:r w:rsidR="00662AAC" w:rsidRPr="000D7DBB">
        <w:rPr>
          <w:color w:val="000000"/>
          <w:sz w:val="28"/>
          <w:szCs w:val="28"/>
        </w:rPr>
        <w:t>е</w:t>
      </w:r>
      <w:r w:rsidR="00662AAC" w:rsidRPr="000D7DBB">
        <w:rPr>
          <w:color w:val="000000"/>
          <w:sz w:val="28"/>
          <w:szCs w:val="28"/>
        </w:rPr>
        <w:t xml:space="preserve">шенский сельсовет Суджанского района Курской области </w:t>
      </w:r>
      <w:r w:rsidRPr="000D7DBB">
        <w:rPr>
          <w:color w:val="000000"/>
          <w:sz w:val="28"/>
          <w:szCs w:val="28"/>
        </w:rPr>
        <w:t xml:space="preserve">в количестве </w:t>
      </w:r>
      <w:r w:rsidR="00827D5E" w:rsidRPr="000D7DBB">
        <w:rPr>
          <w:color w:val="000000"/>
          <w:sz w:val="28"/>
          <w:szCs w:val="28"/>
        </w:rPr>
        <w:t>свыше 1000</w:t>
      </w:r>
      <w:r w:rsidR="00217246" w:rsidRPr="000D7DBB">
        <w:rPr>
          <w:color w:val="000000"/>
          <w:sz w:val="28"/>
          <w:szCs w:val="28"/>
        </w:rPr>
        <w:t xml:space="preserve"> человек</w:t>
      </w:r>
      <w:r w:rsidRPr="000D7DBB">
        <w:rPr>
          <w:color w:val="000000"/>
          <w:sz w:val="28"/>
          <w:szCs w:val="28"/>
        </w:rPr>
        <w:t>;</w:t>
      </w:r>
    </w:p>
    <w:p w:rsidR="00A55AA8" w:rsidRPr="000D7DBB" w:rsidRDefault="00997947" w:rsidP="000D7DBB">
      <w:pPr>
        <w:pStyle w:val="a3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 w:rsidRPr="000D7DBB">
        <w:rPr>
          <w:sz w:val="28"/>
          <w:szCs w:val="28"/>
        </w:rPr>
        <w:t xml:space="preserve">уведомление об изменении </w:t>
      </w:r>
      <w:r w:rsidR="00FA36A1" w:rsidRPr="000D7DBB">
        <w:rPr>
          <w:sz w:val="28"/>
          <w:szCs w:val="28"/>
        </w:rPr>
        <w:t xml:space="preserve"> </w:t>
      </w:r>
      <w:r w:rsidR="00A55AA8" w:rsidRPr="000D7DBB">
        <w:rPr>
          <w:sz w:val="28"/>
          <w:szCs w:val="28"/>
        </w:rPr>
        <w:t xml:space="preserve">сводной бюджетной росписи </w:t>
      </w:r>
      <w:r w:rsidRPr="000D7DBB">
        <w:rPr>
          <w:sz w:val="28"/>
          <w:szCs w:val="28"/>
        </w:rPr>
        <w:t xml:space="preserve">по расходам </w:t>
      </w:r>
      <w:r w:rsidR="00A55AA8" w:rsidRPr="000D7DBB">
        <w:rPr>
          <w:sz w:val="28"/>
          <w:szCs w:val="28"/>
        </w:rPr>
        <w:t xml:space="preserve">муниципального образования </w:t>
      </w:r>
      <w:r w:rsidR="00662AAC" w:rsidRPr="000D7DBB">
        <w:rPr>
          <w:color w:val="000000"/>
          <w:sz w:val="28"/>
          <w:szCs w:val="28"/>
        </w:rPr>
        <w:t>Заолешенский сельсовет Суджанского района Курской области</w:t>
      </w:r>
      <w:r w:rsidR="00662AAC" w:rsidRPr="000D7DBB">
        <w:rPr>
          <w:sz w:val="28"/>
          <w:szCs w:val="28"/>
        </w:rPr>
        <w:t xml:space="preserve"> </w:t>
      </w:r>
      <w:r w:rsidRPr="000D7DBB">
        <w:rPr>
          <w:sz w:val="28"/>
          <w:szCs w:val="28"/>
        </w:rPr>
        <w:t xml:space="preserve"> от 26.05.2022 года</w:t>
      </w:r>
      <w:r w:rsidR="00A55AA8" w:rsidRPr="000D7DBB">
        <w:rPr>
          <w:sz w:val="28"/>
          <w:szCs w:val="28"/>
        </w:rPr>
        <w:t>, предусмотренных на</w:t>
      </w:r>
      <w:r w:rsidR="00F551FF" w:rsidRPr="000D7DBB">
        <w:rPr>
          <w:sz w:val="28"/>
          <w:szCs w:val="28"/>
        </w:rPr>
        <w:t xml:space="preserve"> финансирование м</w:t>
      </w:r>
      <w:r w:rsidR="00F551FF" w:rsidRPr="000D7DBB">
        <w:rPr>
          <w:sz w:val="28"/>
          <w:szCs w:val="28"/>
        </w:rPr>
        <w:t>е</w:t>
      </w:r>
      <w:r w:rsidR="00F551FF" w:rsidRPr="000D7DBB">
        <w:rPr>
          <w:sz w:val="28"/>
          <w:szCs w:val="28"/>
        </w:rPr>
        <w:t>роприяти</w:t>
      </w:r>
      <w:r w:rsidRPr="000D7DBB">
        <w:rPr>
          <w:sz w:val="28"/>
          <w:szCs w:val="28"/>
        </w:rPr>
        <w:t>я «</w:t>
      </w:r>
      <w:r w:rsidR="00F551FF" w:rsidRPr="000D7DBB">
        <w:rPr>
          <w:sz w:val="28"/>
          <w:szCs w:val="28"/>
        </w:rPr>
        <w:t xml:space="preserve"> </w:t>
      </w:r>
      <w:r w:rsidRPr="000D7DBB">
        <w:rPr>
          <w:sz w:val="28"/>
          <w:szCs w:val="28"/>
        </w:rPr>
        <w:t>Р</w:t>
      </w:r>
      <w:r w:rsidR="00F551FF" w:rsidRPr="000D7DBB">
        <w:rPr>
          <w:sz w:val="28"/>
          <w:szCs w:val="28"/>
        </w:rPr>
        <w:t>еализаци</w:t>
      </w:r>
      <w:r w:rsidRPr="000D7DBB">
        <w:rPr>
          <w:sz w:val="28"/>
          <w:szCs w:val="28"/>
        </w:rPr>
        <w:t>я</w:t>
      </w:r>
      <w:r w:rsidR="00F551FF" w:rsidRPr="000D7DBB">
        <w:rPr>
          <w:sz w:val="28"/>
          <w:szCs w:val="28"/>
        </w:rPr>
        <w:t xml:space="preserve"> </w:t>
      </w:r>
      <w:r w:rsidRPr="000D7DBB">
        <w:rPr>
          <w:sz w:val="28"/>
          <w:szCs w:val="28"/>
        </w:rPr>
        <w:t>регионального проекта «Формирование комфортной городской среды»</w:t>
      </w:r>
      <w:r w:rsidR="00F551FF" w:rsidRPr="000D7DBB">
        <w:rPr>
          <w:sz w:val="28"/>
          <w:szCs w:val="28"/>
        </w:rPr>
        <w:t xml:space="preserve">, в </w:t>
      </w:r>
      <w:r w:rsidR="001E7B0E" w:rsidRPr="000D7DBB">
        <w:rPr>
          <w:sz w:val="28"/>
          <w:szCs w:val="28"/>
        </w:rPr>
        <w:t>2022</w:t>
      </w:r>
      <w:r w:rsidR="00F551FF" w:rsidRPr="000D7DBB">
        <w:rPr>
          <w:sz w:val="28"/>
          <w:szCs w:val="28"/>
        </w:rPr>
        <w:t xml:space="preserve"> году, с объемом средств  – </w:t>
      </w:r>
      <w:r w:rsidRPr="000D7DBB">
        <w:rPr>
          <w:sz w:val="28"/>
          <w:szCs w:val="28"/>
        </w:rPr>
        <w:t>1 177,8</w:t>
      </w:r>
      <w:r w:rsidR="00F551FF" w:rsidRPr="000D7DBB">
        <w:rPr>
          <w:sz w:val="28"/>
          <w:szCs w:val="28"/>
        </w:rPr>
        <w:t xml:space="preserve"> тыс. рублей.      </w:t>
      </w:r>
    </w:p>
    <w:p w:rsidR="001F3DD9" w:rsidRPr="000D7DBB" w:rsidRDefault="00A13EE2" w:rsidP="000D7DBB">
      <w:pPr>
        <w:autoSpaceDE w:val="0"/>
        <w:autoSpaceDN w:val="0"/>
        <w:adjustRightInd w:val="0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D7DBB">
        <w:rPr>
          <w:rFonts w:ascii="Times New Roman" w:hAnsi="Times New Roman" w:cs="Times New Roman"/>
          <w:sz w:val="28"/>
          <w:szCs w:val="28"/>
        </w:rPr>
        <w:t>В соответствии с  постановлением Администрации Курской области от 21.04.2021 № 394-па</w:t>
      </w:r>
      <w:r w:rsidR="00467933" w:rsidRPr="000D7DBB">
        <w:rPr>
          <w:rFonts w:ascii="Times New Roman" w:hAnsi="Times New Roman" w:cs="Times New Roman"/>
          <w:sz w:val="28"/>
          <w:szCs w:val="28"/>
        </w:rPr>
        <w:t xml:space="preserve"> «О распределении субсидий из областного бюджета бю</w:t>
      </w:r>
      <w:r w:rsidR="00467933" w:rsidRPr="000D7DBB">
        <w:rPr>
          <w:rFonts w:ascii="Times New Roman" w:hAnsi="Times New Roman" w:cs="Times New Roman"/>
          <w:sz w:val="28"/>
          <w:szCs w:val="28"/>
        </w:rPr>
        <w:t>д</w:t>
      </w:r>
      <w:r w:rsidR="00467933" w:rsidRPr="000D7DBB">
        <w:rPr>
          <w:rFonts w:ascii="Times New Roman" w:hAnsi="Times New Roman" w:cs="Times New Roman"/>
          <w:sz w:val="28"/>
          <w:szCs w:val="28"/>
        </w:rPr>
        <w:t>жетам муниципальных образований Курской области на поддержку муниц</w:t>
      </w:r>
      <w:r w:rsidR="00467933" w:rsidRPr="000D7DBB">
        <w:rPr>
          <w:rFonts w:ascii="Times New Roman" w:hAnsi="Times New Roman" w:cs="Times New Roman"/>
          <w:sz w:val="28"/>
          <w:szCs w:val="28"/>
        </w:rPr>
        <w:t>и</w:t>
      </w:r>
      <w:r w:rsidR="00467933" w:rsidRPr="000D7DBB">
        <w:rPr>
          <w:rFonts w:ascii="Times New Roman" w:hAnsi="Times New Roman" w:cs="Times New Roman"/>
          <w:sz w:val="28"/>
          <w:szCs w:val="28"/>
        </w:rPr>
        <w:t xml:space="preserve">пальных </w:t>
      </w:r>
      <w:r w:rsidR="003E54CB" w:rsidRPr="000D7DBB">
        <w:rPr>
          <w:rFonts w:ascii="Times New Roman" w:hAnsi="Times New Roman" w:cs="Times New Roman"/>
          <w:sz w:val="28"/>
          <w:szCs w:val="28"/>
        </w:rPr>
        <w:t xml:space="preserve"> </w:t>
      </w:r>
      <w:r w:rsidR="00467933" w:rsidRPr="000D7DBB">
        <w:rPr>
          <w:rFonts w:ascii="Times New Roman" w:hAnsi="Times New Roman" w:cs="Times New Roman"/>
          <w:sz w:val="28"/>
          <w:szCs w:val="28"/>
        </w:rPr>
        <w:t>программ</w:t>
      </w:r>
      <w:r w:rsidR="003E54CB" w:rsidRPr="000D7DBB">
        <w:rPr>
          <w:rFonts w:ascii="Times New Roman" w:hAnsi="Times New Roman" w:cs="Times New Roman"/>
          <w:sz w:val="28"/>
          <w:szCs w:val="28"/>
        </w:rPr>
        <w:t xml:space="preserve"> </w:t>
      </w:r>
      <w:r w:rsidR="00467933" w:rsidRPr="000D7DBB">
        <w:rPr>
          <w:rFonts w:ascii="Times New Roman" w:hAnsi="Times New Roman" w:cs="Times New Roman"/>
          <w:sz w:val="28"/>
          <w:szCs w:val="28"/>
        </w:rPr>
        <w:t xml:space="preserve"> формирования</w:t>
      </w:r>
      <w:r w:rsidR="003E54CB" w:rsidRPr="000D7DBB">
        <w:rPr>
          <w:rFonts w:ascii="Times New Roman" w:hAnsi="Times New Roman" w:cs="Times New Roman"/>
          <w:sz w:val="28"/>
          <w:szCs w:val="28"/>
        </w:rPr>
        <w:t xml:space="preserve"> </w:t>
      </w:r>
      <w:r w:rsidR="00467933" w:rsidRPr="000D7DBB">
        <w:rPr>
          <w:rFonts w:ascii="Times New Roman" w:hAnsi="Times New Roman" w:cs="Times New Roman"/>
          <w:sz w:val="28"/>
          <w:szCs w:val="28"/>
        </w:rPr>
        <w:t xml:space="preserve"> современной городской среды на 2022 год» </w:t>
      </w:r>
      <w:r w:rsidR="000412B7" w:rsidRPr="000D7DBB">
        <w:rPr>
          <w:rFonts w:ascii="Times New Roman" w:hAnsi="Times New Roman" w:cs="Times New Roman"/>
          <w:sz w:val="28"/>
          <w:szCs w:val="28"/>
        </w:rPr>
        <w:t xml:space="preserve"> </w:t>
      </w:r>
      <w:r w:rsidR="00E51550" w:rsidRPr="000D7DBB">
        <w:rPr>
          <w:rFonts w:ascii="Times New Roman" w:hAnsi="Times New Roman" w:cs="Times New Roman"/>
          <w:sz w:val="28"/>
          <w:szCs w:val="28"/>
        </w:rPr>
        <w:t xml:space="preserve">бюджету </w:t>
      </w:r>
      <w:r w:rsidR="002C037E" w:rsidRPr="000D7DBB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</w:t>
      </w:r>
      <w:r w:rsidR="00E51550" w:rsidRPr="000D7DBB">
        <w:rPr>
          <w:rFonts w:ascii="Times New Roman" w:hAnsi="Times New Roman" w:cs="Times New Roman"/>
          <w:sz w:val="28"/>
          <w:szCs w:val="28"/>
        </w:rPr>
        <w:t xml:space="preserve"> «</w:t>
      </w:r>
      <w:r w:rsidR="002C037E" w:rsidRPr="000D7DBB">
        <w:rPr>
          <w:rFonts w:ascii="Times New Roman" w:hAnsi="Times New Roman" w:cs="Times New Roman"/>
          <w:sz w:val="28"/>
          <w:szCs w:val="28"/>
        </w:rPr>
        <w:t>Заолешенский сельсовет</w:t>
      </w:r>
      <w:r w:rsidR="00E51550" w:rsidRPr="000D7DBB">
        <w:rPr>
          <w:rFonts w:ascii="Times New Roman" w:hAnsi="Times New Roman" w:cs="Times New Roman"/>
          <w:sz w:val="28"/>
          <w:szCs w:val="28"/>
        </w:rPr>
        <w:t xml:space="preserve">» </w:t>
      </w:r>
      <w:r w:rsidR="002C037E" w:rsidRPr="000D7DBB">
        <w:rPr>
          <w:rFonts w:ascii="Times New Roman" w:hAnsi="Times New Roman" w:cs="Times New Roman"/>
          <w:sz w:val="28"/>
          <w:szCs w:val="28"/>
        </w:rPr>
        <w:t>Суджа</w:t>
      </w:r>
      <w:r w:rsidR="002C037E" w:rsidRPr="000D7DBB">
        <w:rPr>
          <w:rFonts w:ascii="Times New Roman" w:hAnsi="Times New Roman" w:cs="Times New Roman"/>
          <w:sz w:val="28"/>
          <w:szCs w:val="28"/>
        </w:rPr>
        <w:t>н</w:t>
      </w:r>
      <w:r w:rsidR="002C037E" w:rsidRPr="000D7DBB">
        <w:rPr>
          <w:rFonts w:ascii="Times New Roman" w:hAnsi="Times New Roman" w:cs="Times New Roman"/>
          <w:sz w:val="28"/>
          <w:szCs w:val="28"/>
        </w:rPr>
        <w:t>ского</w:t>
      </w:r>
      <w:r w:rsidR="00E51550" w:rsidRPr="000D7DBB">
        <w:rPr>
          <w:rFonts w:ascii="Times New Roman" w:hAnsi="Times New Roman" w:cs="Times New Roman"/>
          <w:sz w:val="28"/>
          <w:szCs w:val="28"/>
        </w:rPr>
        <w:t xml:space="preserve"> района Курской области предусмотрено выделение субсидии </w:t>
      </w:r>
      <w:r w:rsidR="00467933" w:rsidRPr="000D7DBB">
        <w:rPr>
          <w:rFonts w:ascii="Times New Roman" w:hAnsi="Times New Roman" w:cs="Times New Roman"/>
          <w:sz w:val="28"/>
          <w:szCs w:val="28"/>
        </w:rPr>
        <w:t xml:space="preserve"> </w:t>
      </w:r>
      <w:r w:rsidR="00E51550" w:rsidRPr="000D7DBB">
        <w:rPr>
          <w:rFonts w:ascii="Times New Roman" w:hAnsi="Times New Roman" w:cs="Times New Roman"/>
          <w:sz w:val="28"/>
          <w:szCs w:val="28"/>
        </w:rPr>
        <w:t xml:space="preserve">в размере </w:t>
      </w:r>
      <w:r w:rsidR="0074069B" w:rsidRPr="000D7DBB">
        <w:rPr>
          <w:rFonts w:ascii="Times New Roman" w:hAnsi="Times New Roman" w:cs="Times New Roman"/>
          <w:sz w:val="28"/>
          <w:szCs w:val="28"/>
        </w:rPr>
        <w:t>1 177 769</w:t>
      </w:r>
      <w:r w:rsidR="00D6057E" w:rsidRPr="000D7DBB">
        <w:rPr>
          <w:rFonts w:ascii="Times New Roman" w:hAnsi="Times New Roman" w:cs="Times New Roman"/>
          <w:sz w:val="28"/>
          <w:szCs w:val="28"/>
        </w:rPr>
        <w:t>,</w:t>
      </w:r>
      <w:r w:rsidR="00B10E18">
        <w:rPr>
          <w:rFonts w:ascii="Times New Roman" w:hAnsi="Times New Roman" w:cs="Times New Roman"/>
          <w:sz w:val="28"/>
          <w:szCs w:val="28"/>
        </w:rPr>
        <w:t xml:space="preserve">23 </w:t>
      </w:r>
      <w:r w:rsidR="00E51550" w:rsidRPr="000D7DBB">
        <w:rPr>
          <w:rFonts w:ascii="Times New Roman" w:hAnsi="Times New Roman" w:cs="Times New Roman"/>
          <w:sz w:val="28"/>
          <w:szCs w:val="28"/>
        </w:rPr>
        <w:t xml:space="preserve"> рублей, в том числе: </w:t>
      </w:r>
      <w:r w:rsidR="0074069B" w:rsidRPr="000D7DBB">
        <w:rPr>
          <w:rFonts w:ascii="Times New Roman" w:hAnsi="Times New Roman" w:cs="Times New Roman"/>
          <w:sz w:val="28"/>
          <w:szCs w:val="28"/>
        </w:rPr>
        <w:t>1 133 023</w:t>
      </w:r>
      <w:r w:rsidR="00D6057E" w:rsidRPr="000D7DBB">
        <w:rPr>
          <w:rFonts w:ascii="Times New Roman" w:hAnsi="Times New Roman" w:cs="Times New Roman"/>
          <w:sz w:val="28"/>
          <w:szCs w:val="28"/>
        </w:rPr>
        <w:t>,</w:t>
      </w:r>
      <w:r w:rsidR="00B10E18">
        <w:rPr>
          <w:rFonts w:ascii="Times New Roman" w:hAnsi="Times New Roman" w:cs="Times New Roman"/>
          <w:sz w:val="28"/>
          <w:szCs w:val="28"/>
        </w:rPr>
        <w:t>13</w:t>
      </w:r>
      <w:r w:rsidR="00E51550" w:rsidRPr="000D7DBB">
        <w:rPr>
          <w:rFonts w:ascii="Times New Roman" w:hAnsi="Times New Roman" w:cs="Times New Roman"/>
          <w:sz w:val="28"/>
          <w:szCs w:val="28"/>
        </w:rPr>
        <w:t xml:space="preserve"> рублей – средства федерального бюджета, </w:t>
      </w:r>
      <w:r w:rsidR="00D6057E" w:rsidRPr="000D7DBB">
        <w:rPr>
          <w:rFonts w:ascii="Times New Roman" w:hAnsi="Times New Roman" w:cs="Times New Roman"/>
          <w:sz w:val="28"/>
          <w:szCs w:val="28"/>
        </w:rPr>
        <w:t xml:space="preserve"> </w:t>
      </w:r>
      <w:r w:rsidR="0074069B" w:rsidRPr="000D7DBB">
        <w:rPr>
          <w:rFonts w:ascii="Times New Roman" w:hAnsi="Times New Roman" w:cs="Times New Roman"/>
          <w:sz w:val="28"/>
          <w:szCs w:val="28"/>
        </w:rPr>
        <w:t>24 683</w:t>
      </w:r>
      <w:r w:rsidR="00D6057E" w:rsidRPr="000D7DBB">
        <w:rPr>
          <w:rFonts w:ascii="Times New Roman" w:hAnsi="Times New Roman" w:cs="Times New Roman"/>
          <w:sz w:val="28"/>
          <w:szCs w:val="28"/>
        </w:rPr>
        <w:t>,</w:t>
      </w:r>
      <w:r w:rsidR="00B10E18">
        <w:rPr>
          <w:rFonts w:ascii="Times New Roman" w:hAnsi="Times New Roman" w:cs="Times New Roman"/>
          <w:sz w:val="28"/>
          <w:szCs w:val="28"/>
        </w:rPr>
        <w:t>1</w:t>
      </w:r>
      <w:r w:rsidR="00D6057E" w:rsidRPr="000D7DBB">
        <w:rPr>
          <w:rFonts w:ascii="Times New Roman" w:hAnsi="Times New Roman" w:cs="Times New Roman"/>
          <w:sz w:val="28"/>
          <w:szCs w:val="28"/>
        </w:rPr>
        <w:t>0</w:t>
      </w:r>
      <w:r w:rsidR="00E51550" w:rsidRPr="000D7DBB">
        <w:rPr>
          <w:rFonts w:ascii="Times New Roman" w:hAnsi="Times New Roman" w:cs="Times New Roman"/>
          <w:sz w:val="28"/>
          <w:szCs w:val="28"/>
        </w:rPr>
        <w:t xml:space="preserve"> рублей – средства областного бюджета.</w:t>
      </w:r>
    </w:p>
    <w:p w:rsidR="000D7DBB" w:rsidRDefault="00A13EE2" w:rsidP="00344525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D7DBB">
        <w:rPr>
          <w:rFonts w:ascii="Times New Roman" w:hAnsi="Times New Roman" w:cs="Times New Roman"/>
          <w:sz w:val="28"/>
          <w:szCs w:val="28"/>
        </w:rPr>
        <w:t xml:space="preserve">Согласно </w:t>
      </w:r>
      <w:hyperlink r:id="rId8" w:history="1">
        <w:r w:rsidRPr="000D7DBB">
          <w:rPr>
            <w:rFonts w:ascii="Times New Roman" w:hAnsi="Times New Roman" w:cs="Times New Roman"/>
            <w:sz w:val="28"/>
            <w:szCs w:val="28"/>
          </w:rPr>
          <w:t>Правил</w:t>
        </w:r>
      </w:hyperlink>
      <w:r w:rsidRPr="000D7DBB">
        <w:rPr>
          <w:rFonts w:ascii="Times New Roman" w:hAnsi="Times New Roman" w:cs="Times New Roman"/>
          <w:sz w:val="28"/>
          <w:szCs w:val="28"/>
        </w:rPr>
        <w:t xml:space="preserve"> </w:t>
      </w:r>
      <w:r w:rsidR="003004D0" w:rsidRPr="000D7DBB">
        <w:rPr>
          <w:rFonts w:ascii="Times New Roman" w:hAnsi="Times New Roman" w:cs="Times New Roman"/>
          <w:sz w:val="28"/>
          <w:szCs w:val="28"/>
        </w:rPr>
        <w:t xml:space="preserve">формирования, </w:t>
      </w:r>
      <w:r w:rsidRPr="000D7DBB">
        <w:rPr>
          <w:rFonts w:ascii="Times New Roman" w:hAnsi="Times New Roman" w:cs="Times New Roman"/>
          <w:sz w:val="28"/>
          <w:szCs w:val="28"/>
        </w:rPr>
        <w:t>предоставления и распределения субс</w:t>
      </w:r>
      <w:r w:rsidRPr="000D7DBB">
        <w:rPr>
          <w:rFonts w:ascii="Times New Roman" w:hAnsi="Times New Roman" w:cs="Times New Roman"/>
          <w:sz w:val="28"/>
          <w:szCs w:val="28"/>
        </w:rPr>
        <w:t>и</w:t>
      </w:r>
      <w:r w:rsidRPr="000D7DBB">
        <w:rPr>
          <w:rFonts w:ascii="Times New Roman" w:hAnsi="Times New Roman" w:cs="Times New Roman"/>
          <w:sz w:val="28"/>
          <w:szCs w:val="28"/>
        </w:rPr>
        <w:t xml:space="preserve">дий из областного бюджета бюджетам муниципальных образований Курской области на поддержку муниципальных программ формирования  современной городской среды в рамках реализации государственной программы Курской области  «Формирование современной городской среды в  Курской области» , утвержденной постановлением Администрации Курской области от </w:t>
      </w:r>
      <w:r w:rsidR="003004D0" w:rsidRPr="000D7DBB">
        <w:rPr>
          <w:rFonts w:ascii="Times New Roman" w:hAnsi="Times New Roman" w:cs="Times New Roman"/>
          <w:sz w:val="28"/>
          <w:szCs w:val="28"/>
        </w:rPr>
        <w:t>2</w:t>
      </w:r>
      <w:r w:rsidRPr="000D7DBB">
        <w:rPr>
          <w:rFonts w:ascii="Times New Roman" w:hAnsi="Times New Roman" w:cs="Times New Roman"/>
          <w:sz w:val="28"/>
          <w:szCs w:val="28"/>
        </w:rPr>
        <w:t>3.0</w:t>
      </w:r>
      <w:r w:rsidR="003004D0" w:rsidRPr="000D7DBB">
        <w:rPr>
          <w:rFonts w:ascii="Times New Roman" w:hAnsi="Times New Roman" w:cs="Times New Roman"/>
          <w:sz w:val="28"/>
          <w:szCs w:val="28"/>
        </w:rPr>
        <w:t>3</w:t>
      </w:r>
      <w:r w:rsidRPr="000D7DBB">
        <w:rPr>
          <w:rFonts w:ascii="Times New Roman" w:hAnsi="Times New Roman" w:cs="Times New Roman"/>
          <w:sz w:val="28"/>
          <w:szCs w:val="28"/>
        </w:rPr>
        <w:t>.201</w:t>
      </w:r>
      <w:r w:rsidR="003004D0" w:rsidRPr="000D7DBB">
        <w:rPr>
          <w:rFonts w:ascii="Times New Roman" w:hAnsi="Times New Roman" w:cs="Times New Roman"/>
          <w:sz w:val="28"/>
          <w:szCs w:val="28"/>
        </w:rPr>
        <w:t>5</w:t>
      </w:r>
      <w:r w:rsidRPr="000D7DBB">
        <w:rPr>
          <w:rFonts w:ascii="Times New Roman" w:hAnsi="Times New Roman" w:cs="Times New Roman"/>
          <w:sz w:val="28"/>
          <w:szCs w:val="28"/>
        </w:rPr>
        <w:t xml:space="preserve"> № </w:t>
      </w:r>
      <w:r w:rsidR="003004D0" w:rsidRPr="000D7DBB">
        <w:rPr>
          <w:rFonts w:ascii="Times New Roman" w:hAnsi="Times New Roman" w:cs="Times New Roman"/>
          <w:sz w:val="28"/>
          <w:szCs w:val="28"/>
        </w:rPr>
        <w:t>1</w:t>
      </w:r>
      <w:r w:rsidRPr="000D7DBB">
        <w:rPr>
          <w:rFonts w:ascii="Times New Roman" w:hAnsi="Times New Roman" w:cs="Times New Roman"/>
          <w:sz w:val="28"/>
          <w:szCs w:val="28"/>
        </w:rPr>
        <w:t>4</w:t>
      </w:r>
      <w:r w:rsidR="003004D0" w:rsidRPr="000D7DBB">
        <w:rPr>
          <w:rFonts w:ascii="Times New Roman" w:hAnsi="Times New Roman" w:cs="Times New Roman"/>
          <w:sz w:val="28"/>
          <w:szCs w:val="28"/>
        </w:rPr>
        <w:t>1</w:t>
      </w:r>
      <w:r w:rsidRPr="000D7DBB">
        <w:rPr>
          <w:rFonts w:ascii="Times New Roman" w:hAnsi="Times New Roman" w:cs="Times New Roman"/>
          <w:sz w:val="28"/>
          <w:szCs w:val="28"/>
        </w:rPr>
        <w:t xml:space="preserve">-па (с последующими изменениями и дополнениями)  </w:t>
      </w:r>
      <w:r w:rsidR="00E51550" w:rsidRPr="000D7DBB">
        <w:rPr>
          <w:rFonts w:ascii="Times New Roman" w:hAnsi="Times New Roman" w:cs="Times New Roman"/>
          <w:sz w:val="28"/>
          <w:szCs w:val="28"/>
        </w:rPr>
        <w:t>между комитетом</w:t>
      </w:r>
      <w:r w:rsidR="006C2E42" w:rsidRPr="000D7DBB">
        <w:rPr>
          <w:rFonts w:ascii="Times New Roman" w:hAnsi="Times New Roman" w:cs="Times New Roman"/>
          <w:sz w:val="28"/>
          <w:szCs w:val="28"/>
        </w:rPr>
        <w:t xml:space="preserve"> </w:t>
      </w:r>
      <w:r w:rsidR="00E51550" w:rsidRPr="000D7DBB">
        <w:rPr>
          <w:rFonts w:ascii="Times New Roman" w:hAnsi="Times New Roman" w:cs="Times New Roman"/>
          <w:sz w:val="28"/>
          <w:szCs w:val="28"/>
        </w:rPr>
        <w:t xml:space="preserve"> </w:t>
      </w:r>
      <w:r w:rsidR="003E54CB" w:rsidRPr="000D7DBB">
        <w:rPr>
          <w:rFonts w:ascii="Times New Roman" w:hAnsi="Times New Roman" w:cs="Times New Roman"/>
          <w:sz w:val="28"/>
          <w:szCs w:val="28"/>
        </w:rPr>
        <w:t>ЖКХ</w:t>
      </w:r>
      <w:r w:rsidR="00E51550" w:rsidRPr="000D7DBB">
        <w:rPr>
          <w:rFonts w:ascii="Times New Roman" w:hAnsi="Times New Roman" w:cs="Times New Roman"/>
          <w:sz w:val="28"/>
          <w:szCs w:val="28"/>
        </w:rPr>
        <w:t xml:space="preserve"> и ТЭК Курской области и </w:t>
      </w:r>
      <w:r w:rsidR="00483947" w:rsidRPr="000D7DBB">
        <w:rPr>
          <w:rFonts w:ascii="Times New Roman" w:hAnsi="Times New Roman" w:cs="Times New Roman"/>
          <w:b/>
          <w:sz w:val="28"/>
          <w:szCs w:val="28"/>
        </w:rPr>
        <w:t xml:space="preserve">  муниципальным образованием  «Заолеше</w:t>
      </w:r>
      <w:r w:rsidR="00483947" w:rsidRPr="000D7DBB">
        <w:rPr>
          <w:rFonts w:ascii="Times New Roman" w:hAnsi="Times New Roman" w:cs="Times New Roman"/>
          <w:b/>
          <w:sz w:val="28"/>
          <w:szCs w:val="28"/>
        </w:rPr>
        <w:t>н</w:t>
      </w:r>
      <w:r w:rsidR="00483947" w:rsidRPr="000D7DBB">
        <w:rPr>
          <w:rFonts w:ascii="Times New Roman" w:hAnsi="Times New Roman" w:cs="Times New Roman"/>
          <w:b/>
          <w:sz w:val="28"/>
          <w:szCs w:val="28"/>
        </w:rPr>
        <w:t xml:space="preserve">ский сельсовет» Суджанского района Курской области </w:t>
      </w:r>
      <w:r w:rsidR="000348C6" w:rsidRPr="000D7DB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348C6" w:rsidRPr="000D7DBB">
        <w:rPr>
          <w:rFonts w:ascii="Times New Roman" w:hAnsi="Times New Roman" w:cs="Times New Roman"/>
          <w:sz w:val="28"/>
          <w:szCs w:val="28"/>
        </w:rPr>
        <w:t>заключено  С</w:t>
      </w:r>
      <w:r w:rsidR="00E51550" w:rsidRPr="000D7DBB">
        <w:rPr>
          <w:rFonts w:ascii="Times New Roman" w:hAnsi="Times New Roman" w:cs="Times New Roman"/>
          <w:sz w:val="28"/>
          <w:szCs w:val="28"/>
        </w:rPr>
        <w:t>огл</w:t>
      </w:r>
      <w:r w:rsidR="00E51550" w:rsidRPr="000D7DBB">
        <w:rPr>
          <w:rFonts w:ascii="Times New Roman" w:hAnsi="Times New Roman" w:cs="Times New Roman"/>
          <w:sz w:val="28"/>
          <w:szCs w:val="28"/>
        </w:rPr>
        <w:t>а</w:t>
      </w:r>
      <w:r w:rsidR="00E51550" w:rsidRPr="000D7DBB">
        <w:rPr>
          <w:rFonts w:ascii="Times New Roman" w:hAnsi="Times New Roman" w:cs="Times New Roman"/>
          <w:sz w:val="28"/>
          <w:szCs w:val="28"/>
        </w:rPr>
        <w:t xml:space="preserve">шение от </w:t>
      </w:r>
      <w:r w:rsidRPr="000D7DBB">
        <w:rPr>
          <w:rFonts w:ascii="Times New Roman" w:hAnsi="Times New Roman" w:cs="Times New Roman"/>
          <w:sz w:val="28"/>
          <w:szCs w:val="28"/>
        </w:rPr>
        <w:t>25</w:t>
      </w:r>
      <w:r w:rsidR="00E51550" w:rsidRPr="000D7DBB">
        <w:rPr>
          <w:rFonts w:ascii="Times New Roman" w:hAnsi="Times New Roman" w:cs="Times New Roman"/>
          <w:sz w:val="28"/>
          <w:szCs w:val="28"/>
        </w:rPr>
        <w:t>.0</w:t>
      </w:r>
      <w:r w:rsidRPr="000D7DBB">
        <w:rPr>
          <w:rFonts w:ascii="Times New Roman" w:hAnsi="Times New Roman" w:cs="Times New Roman"/>
          <w:sz w:val="28"/>
          <w:szCs w:val="28"/>
        </w:rPr>
        <w:t>1</w:t>
      </w:r>
      <w:r w:rsidR="00E51550" w:rsidRPr="000D7DBB">
        <w:rPr>
          <w:rFonts w:ascii="Times New Roman" w:hAnsi="Times New Roman" w:cs="Times New Roman"/>
          <w:sz w:val="28"/>
          <w:szCs w:val="28"/>
        </w:rPr>
        <w:t>.</w:t>
      </w:r>
      <w:r w:rsidR="001E7B0E" w:rsidRPr="000D7DBB">
        <w:rPr>
          <w:rFonts w:ascii="Times New Roman" w:hAnsi="Times New Roman" w:cs="Times New Roman"/>
          <w:sz w:val="28"/>
          <w:szCs w:val="28"/>
        </w:rPr>
        <w:t>2022</w:t>
      </w:r>
      <w:r w:rsidR="00E51550" w:rsidRPr="000D7DBB">
        <w:rPr>
          <w:rFonts w:ascii="Times New Roman" w:hAnsi="Times New Roman" w:cs="Times New Roman"/>
          <w:sz w:val="28"/>
          <w:szCs w:val="28"/>
        </w:rPr>
        <w:t xml:space="preserve">года № </w:t>
      </w:r>
      <w:r w:rsidRPr="000D7DBB">
        <w:rPr>
          <w:rFonts w:ascii="Times New Roman" w:hAnsi="Times New Roman" w:cs="Times New Roman"/>
          <w:sz w:val="28"/>
          <w:szCs w:val="28"/>
        </w:rPr>
        <w:t>38640433</w:t>
      </w:r>
      <w:r w:rsidR="00E51550" w:rsidRPr="000D7DBB">
        <w:rPr>
          <w:rFonts w:ascii="Times New Roman" w:hAnsi="Times New Roman" w:cs="Times New Roman"/>
          <w:sz w:val="28"/>
          <w:szCs w:val="28"/>
        </w:rPr>
        <w:t>-</w:t>
      </w:r>
      <w:r w:rsidRPr="000D7DBB">
        <w:rPr>
          <w:rFonts w:ascii="Times New Roman" w:hAnsi="Times New Roman" w:cs="Times New Roman"/>
          <w:sz w:val="28"/>
          <w:szCs w:val="28"/>
        </w:rPr>
        <w:t>1-2022-001</w:t>
      </w:r>
      <w:r w:rsidR="00483947" w:rsidRPr="000D7DBB">
        <w:rPr>
          <w:rFonts w:ascii="Times New Roman" w:hAnsi="Times New Roman" w:cs="Times New Roman"/>
          <w:sz w:val="28"/>
          <w:szCs w:val="28"/>
        </w:rPr>
        <w:t xml:space="preserve"> </w:t>
      </w:r>
      <w:r w:rsidR="00E51550" w:rsidRPr="000D7DBB">
        <w:rPr>
          <w:rFonts w:ascii="Times New Roman" w:hAnsi="Times New Roman" w:cs="Times New Roman"/>
          <w:sz w:val="28"/>
          <w:szCs w:val="28"/>
        </w:rPr>
        <w:t xml:space="preserve"> о предоставлении в </w:t>
      </w:r>
      <w:r w:rsidR="001E7B0E" w:rsidRPr="000D7DBB">
        <w:rPr>
          <w:rFonts w:ascii="Times New Roman" w:hAnsi="Times New Roman" w:cs="Times New Roman"/>
          <w:sz w:val="28"/>
          <w:szCs w:val="28"/>
        </w:rPr>
        <w:t>2022</w:t>
      </w:r>
      <w:r w:rsidR="00E51550" w:rsidRPr="000D7DBB">
        <w:rPr>
          <w:rFonts w:ascii="Times New Roman" w:hAnsi="Times New Roman" w:cs="Times New Roman"/>
          <w:sz w:val="28"/>
          <w:szCs w:val="28"/>
        </w:rPr>
        <w:t xml:space="preserve"> году субсидии бюджету </w:t>
      </w:r>
      <w:r w:rsidR="00483947" w:rsidRPr="000D7DBB">
        <w:rPr>
          <w:rFonts w:ascii="Times New Roman" w:hAnsi="Times New Roman" w:cs="Times New Roman"/>
          <w:b/>
          <w:sz w:val="28"/>
          <w:szCs w:val="28"/>
        </w:rPr>
        <w:t xml:space="preserve"> муниципального образования  «Заолешенский сельс</w:t>
      </w:r>
      <w:r w:rsidR="00483947" w:rsidRPr="000D7DBB">
        <w:rPr>
          <w:rFonts w:ascii="Times New Roman" w:hAnsi="Times New Roman" w:cs="Times New Roman"/>
          <w:b/>
          <w:sz w:val="28"/>
          <w:szCs w:val="28"/>
        </w:rPr>
        <w:t>о</w:t>
      </w:r>
      <w:r w:rsidR="00483947" w:rsidRPr="000D7DBB">
        <w:rPr>
          <w:rFonts w:ascii="Times New Roman" w:hAnsi="Times New Roman" w:cs="Times New Roman"/>
          <w:b/>
          <w:sz w:val="28"/>
          <w:szCs w:val="28"/>
        </w:rPr>
        <w:t>вет» Суджанского района Курской области</w:t>
      </w:r>
      <w:r w:rsidR="00E51550" w:rsidRPr="000D7DBB">
        <w:rPr>
          <w:rFonts w:ascii="Times New Roman" w:hAnsi="Times New Roman" w:cs="Times New Roman"/>
          <w:sz w:val="28"/>
          <w:szCs w:val="28"/>
        </w:rPr>
        <w:t xml:space="preserve"> на</w:t>
      </w:r>
      <w:r w:rsidR="000348C6" w:rsidRPr="000D7DBB">
        <w:rPr>
          <w:rFonts w:ascii="Times New Roman" w:hAnsi="Times New Roman" w:cs="Times New Roman"/>
          <w:sz w:val="28"/>
          <w:szCs w:val="28"/>
        </w:rPr>
        <w:t xml:space="preserve"> </w:t>
      </w:r>
      <w:r w:rsidR="00E51550" w:rsidRPr="000D7DBB">
        <w:rPr>
          <w:rFonts w:ascii="Times New Roman" w:hAnsi="Times New Roman" w:cs="Times New Roman"/>
          <w:sz w:val="28"/>
          <w:szCs w:val="28"/>
        </w:rPr>
        <w:t xml:space="preserve"> софинансирование</w:t>
      </w:r>
      <w:r w:rsidR="000348C6" w:rsidRPr="000D7DBB">
        <w:rPr>
          <w:rFonts w:ascii="Times New Roman" w:hAnsi="Times New Roman" w:cs="Times New Roman"/>
          <w:sz w:val="28"/>
          <w:szCs w:val="28"/>
        </w:rPr>
        <w:t xml:space="preserve"> </w:t>
      </w:r>
      <w:r w:rsidR="00E51550" w:rsidRPr="000D7DBB">
        <w:rPr>
          <w:rFonts w:ascii="Times New Roman" w:hAnsi="Times New Roman" w:cs="Times New Roman"/>
          <w:sz w:val="28"/>
          <w:szCs w:val="28"/>
        </w:rPr>
        <w:t xml:space="preserve"> расхо</w:t>
      </w:r>
      <w:r w:rsidR="00E51550" w:rsidRPr="000D7DBB">
        <w:rPr>
          <w:rFonts w:ascii="Times New Roman" w:hAnsi="Times New Roman" w:cs="Times New Roman"/>
          <w:sz w:val="28"/>
          <w:szCs w:val="28"/>
        </w:rPr>
        <w:t>д</w:t>
      </w:r>
      <w:r w:rsidR="00E51550" w:rsidRPr="000D7DBB">
        <w:rPr>
          <w:rFonts w:ascii="Times New Roman" w:hAnsi="Times New Roman" w:cs="Times New Roman"/>
          <w:sz w:val="28"/>
          <w:szCs w:val="28"/>
        </w:rPr>
        <w:t xml:space="preserve">ных обязательств муниципального образования на поддержку государственных </w:t>
      </w:r>
      <w:r w:rsidR="00E51550" w:rsidRPr="000D7DBB">
        <w:rPr>
          <w:rFonts w:ascii="Times New Roman" w:hAnsi="Times New Roman" w:cs="Times New Roman"/>
          <w:sz w:val="28"/>
          <w:szCs w:val="28"/>
        </w:rPr>
        <w:lastRenderedPageBreak/>
        <w:t>программ субъектов Российской Федерации и муниципальных программ фо</w:t>
      </w:r>
      <w:r w:rsidR="00E51550" w:rsidRPr="000D7DBB">
        <w:rPr>
          <w:rFonts w:ascii="Times New Roman" w:hAnsi="Times New Roman" w:cs="Times New Roman"/>
          <w:sz w:val="28"/>
          <w:szCs w:val="28"/>
        </w:rPr>
        <w:t>р</w:t>
      </w:r>
      <w:r w:rsidR="00E51550" w:rsidRPr="000D7DBB">
        <w:rPr>
          <w:rFonts w:ascii="Times New Roman" w:hAnsi="Times New Roman" w:cs="Times New Roman"/>
          <w:sz w:val="28"/>
          <w:szCs w:val="28"/>
        </w:rPr>
        <w:t>мирования современной городской среды.</w:t>
      </w:r>
      <w:r w:rsidR="00551C39" w:rsidRPr="000D7DBB">
        <w:rPr>
          <w:rFonts w:ascii="Times New Roman" w:hAnsi="Times New Roman" w:cs="Times New Roman"/>
          <w:sz w:val="28"/>
          <w:szCs w:val="28"/>
        </w:rPr>
        <w:t xml:space="preserve"> </w:t>
      </w:r>
      <w:r w:rsidR="00E51550" w:rsidRPr="000D7DB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E132D" w:rsidRDefault="00DE132D" w:rsidP="003021B3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результатам проведенных работ </w:t>
      </w:r>
      <w:r w:rsidR="00C34400">
        <w:rPr>
          <w:rFonts w:ascii="Times New Roman" w:hAnsi="Times New Roman" w:cs="Times New Roman"/>
          <w:sz w:val="28"/>
          <w:szCs w:val="28"/>
        </w:rPr>
        <w:t>в муниципальном образовании  «З</w:t>
      </w:r>
      <w:r w:rsidR="00C34400">
        <w:rPr>
          <w:rFonts w:ascii="Times New Roman" w:hAnsi="Times New Roman" w:cs="Times New Roman"/>
          <w:sz w:val="28"/>
          <w:szCs w:val="28"/>
        </w:rPr>
        <w:t>а</w:t>
      </w:r>
      <w:r w:rsidR="00C34400">
        <w:rPr>
          <w:rFonts w:ascii="Times New Roman" w:hAnsi="Times New Roman" w:cs="Times New Roman"/>
          <w:sz w:val="28"/>
          <w:szCs w:val="28"/>
        </w:rPr>
        <w:t>олешенский сельсовет»  Суджанского района Курской области проведено зас</w:t>
      </w:r>
      <w:r w:rsidR="00C34400">
        <w:rPr>
          <w:rFonts w:ascii="Times New Roman" w:hAnsi="Times New Roman" w:cs="Times New Roman"/>
          <w:sz w:val="28"/>
          <w:szCs w:val="28"/>
        </w:rPr>
        <w:t>е</w:t>
      </w:r>
      <w:r w:rsidR="00C34400">
        <w:rPr>
          <w:rFonts w:ascii="Times New Roman" w:hAnsi="Times New Roman" w:cs="Times New Roman"/>
          <w:sz w:val="28"/>
          <w:szCs w:val="28"/>
        </w:rPr>
        <w:t>дание общественной муниципальной комиссии по утверждению отчета о реал</w:t>
      </w:r>
      <w:r w:rsidR="00C34400">
        <w:rPr>
          <w:rFonts w:ascii="Times New Roman" w:hAnsi="Times New Roman" w:cs="Times New Roman"/>
          <w:sz w:val="28"/>
          <w:szCs w:val="28"/>
        </w:rPr>
        <w:t>и</w:t>
      </w:r>
      <w:r w:rsidR="00C34400">
        <w:rPr>
          <w:rFonts w:ascii="Times New Roman" w:hAnsi="Times New Roman" w:cs="Times New Roman"/>
          <w:sz w:val="28"/>
          <w:szCs w:val="28"/>
        </w:rPr>
        <w:t>зации мероприятий по формированию комфортной городской среды. На зас</w:t>
      </w:r>
      <w:r w:rsidR="00C34400">
        <w:rPr>
          <w:rFonts w:ascii="Times New Roman" w:hAnsi="Times New Roman" w:cs="Times New Roman"/>
          <w:sz w:val="28"/>
          <w:szCs w:val="28"/>
        </w:rPr>
        <w:t>е</w:t>
      </w:r>
      <w:r w:rsidR="00C34400">
        <w:rPr>
          <w:rFonts w:ascii="Times New Roman" w:hAnsi="Times New Roman" w:cs="Times New Roman"/>
          <w:sz w:val="28"/>
          <w:szCs w:val="28"/>
        </w:rPr>
        <w:t xml:space="preserve">дании </w:t>
      </w:r>
      <w:r w:rsidR="006C0E61">
        <w:rPr>
          <w:rFonts w:ascii="Times New Roman" w:hAnsi="Times New Roman" w:cs="Times New Roman"/>
          <w:sz w:val="28"/>
          <w:szCs w:val="28"/>
        </w:rPr>
        <w:t xml:space="preserve">комиссии был </w:t>
      </w:r>
      <w:r w:rsidR="00C34400">
        <w:rPr>
          <w:rFonts w:ascii="Times New Roman" w:hAnsi="Times New Roman" w:cs="Times New Roman"/>
          <w:sz w:val="28"/>
          <w:szCs w:val="28"/>
        </w:rPr>
        <w:t>утвер</w:t>
      </w:r>
      <w:r w:rsidR="006C0E61">
        <w:rPr>
          <w:rFonts w:ascii="Times New Roman" w:hAnsi="Times New Roman" w:cs="Times New Roman"/>
          <w:sz w:val="28"/>
          <w:szCs w:val="28"/>
        </w:rPr>
        <w:t>жден отчет о результатах выполненных работ.</w:t>
      </w:r>
      <w:r w:rsidR="00C3440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6492F" w:rsidRDefault="0086492F" w:rsidP="0086492F">
      <w:pPr>
        <w:pStyle w:val="a3"/>
        <w:spacing w:before="0" w:beforeAutospacing="0" w:after="0" w:afterAutospacing="0" w:line="276" w:lineRule="auto"/>
        <w:ind w:firstLine="709"/>
        <w:jc w:val="right"/>
        <w:rPr>
          <w:sz w:val="28"/>
          <w:szCs w:val="28"/>
        </w:rPr>
      </w:pPr>
      <w:r w:rsidRPr="000D7DBB">
        <w:rPr>
          <w:sz w:val="28"/>
          <w:szCs w:val="28"/>
        </w:rPr>
        <w:t xml:space="preserve">В ходе выборочной </w:t>
      </w:r>
      <w:r>
        <w:rPr>
          <w:sz w:val="28"/>
          <w:szCs w:val="28"/>
        </w:rPr>
        <w:t xml:space="preserve"> </w:t>
      </w:r>
      <w:r w:rsidRPr="000D7DBB">
        <w:rPr>
          <w:sz w:val="28"/>
          <w:szCs w:val="28"/>
        </w:rPr>
        <w:t>проверки</w:t>
      </w:r>
      <w:r>
        <w:rPr>
          <w:sz w:val="28"/>
          <w:szCs w:val="28"/>
        </w:rPr>
        <w:t xml:space="preserve"> </w:t>
      </w:r>
      <w:r w:rsidRPr="000D7DBB">
        <w:rPr>
          <w:sz w:val="28"/>
          <w:szCs w:val="28"/>
        </w:rPr>
        <w:t xml:space="preserve"> объемов </w:t>
      </w:r>
      <w:r>
        <w:rPr>
          <w:sz w:val="28"/>
          <w:szCs w:val="28"/>
        </w:rPr>
        <w:t xml:space="preserve"> </w:t>
      </w:r>
      <w:r w:rsidRPr="000D7DBB">
        <w:rPr>
          <w:sz w:val="28"/>
          <w:szCs w:val="28"/>
        </w:rPr>
        <w:t>выполненных</w:t>
      </w:r>
      <w:r>
        <w:rPr>
          <w:sz w:val="28"/>
          <w:szCs w:val="28"/>
        </w:rPr>
        <w:t xml:space="preserve"> </w:t>
      </w:r>
      <w:r w:rsidRPr="000D7DBB">
        <w:rPr>
          <w:sz w:val="28"/>
          <w:szCs w:val="28"/>
        </w:rPr>
        <w:t xml:space="preserve"> работ </w:t>
      </w:r>
      <w:r>
        <w:rPr>
          <w:sz w:val="28"/>
          <w:szCs w:val="28"/>
        </w:rPr>
        <w:t xml:space="preserve">  </w:t>
      </w:r>
      <w:r w:rsidRPr="000D7DBB">
        <w:rPr>
          <w:sz w:val="28"/>
          <w:szCs w:val="28"/>
        </w:rPr>
        <w:t>расхож</w:t>
      </w:r>
      <w:r>
        <w:rPr>
          <w:sz w:val="28"/>
          <w:szCs w:val="28"/>
        </w:rPr>
        <w:t>д</w:t>
      </w:r>
      <w:r>
        <w:rPr>
          <w:sz w:val="28"/>
          <w:szCs w:val="28"/>
        </w:rPr>
        <w:t>е</w:t>
      </w:r>
      <w:r>
        <w:rPr>
          <w:sz w:val="28"/>
          <w:szCs w:val="28"/>
        </w:rPr>
        <w:t xml:space="preserve">ний </w:t>
      </w:r>
      <w:r w:rsidRPr="000D7DBB">
        <w:rPr>
          <w:sz w:val="28"/>
          <w:szCs w:val="28"/>
        </w:rPr>
        <w:t xml:space="preserve"> с подписанными актами о приемке выполненных работ не выявлено.</w:t>
      </w:r>
    </w:p>
    <w:p w:rsidR="0086492F" w:rsidRPr="000D7DBB" w:rsidRDefault="0086492F" w:rsidP="003021B3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03707" w:rsidRPr="000D7DBB" w:rsidRDefault="003021B3" w:rsidP="000D7DBB">
      <w:pPr>
        <w:pStyle w:val="ConsPlusNormal"/>
        <w:spacing w:line="360" w:lineRule="auto"/>
        <w:ind w:firstLine="709"/>
        <w:jc w:val="both"/>
        <w:rPr>
          <w:b w:val="0"/>
          <w:sz w:val="28"/>
          <w:szCs w:val="28"/>
        </w:rPr>
      </w:pPr>
      <w:r>
        <w:rPr>
          <w:b w:val="0"/>
          <w:noProof/>
          <w:sz w:val="28"/>
          <w:szCs w:val="28"/>
        </w:rPr>
        <w:drawing>
          <wp:inline distT="0" distB="0" distL="0" distR="0">
            <wp:extent cx="5897655" cy="4528969"/>
            <wp:effectExtent l="19050" t="0" r="7845" b="0"/>
            <wp:docPr id="3" name="Рисунок 3" descr="C:\Users\Администратор\Desktop\Downloads\colla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Администратор\Desktop\Downloads\collage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2604" cy="45481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6492F" w:rsidRDefault="0086492F" w:rsidP="000D7DBB">
      <w:pPr>
        <w:suppressAutoHyphens/>
        <w:spacing w:after="0" w:line="36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86492F" w:rsidRDefault="0086492F" w:rsidP="000D7DBB">
      <w:pPr>
        <w:suppressAutoHyphens/>
        <w:spacing w:after="0" w:line="36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86492F" w:rsidRDefault="0086492F" w:rsidP="000D7DBB">
      <w:pPr>
        <w:suppressAutoHyphens/>
        <w:spacing w:after="0" w:line="36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86492F" w:rsidRDefault="0086492F" w:rsidP="000D7DBB">
      <w:pPr>
        <w:suppressAutoHyphens/>
        <w:spacing w:after="0" w:line="36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sectPr w:rsidR="0086492F" w:rsidSect="003021B3">
      <w:headerReference w:type="default" r:id="rId10"/>
      <w:footerReference w:type="default" r:id="rId11"/>
      <w:pgSz w:w="11906" w:h="16838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A0872" w:rsidRDefault="005A0872" w:rsidP="00F03750">
      <w:pPr>
        <w:spacing w:after="0" w:line="240" w:lineRule="auto"/>
      </w:pPr>
      <w:r>
        <w:separator/>
      </w:r>
    </w:p>
  </w:endnote>
  <w:endnote w:type="continuationSeparator" w:id="1">
    <w:p w:rsidR="005A0872" w:rsidRDefault="005A0872" w:rsidP="00F037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15A3" w:rsidRDefault="000015A3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A0872" w:rsidRDefault="005A0872" w:rsidP="00F03750">
      <w:pPr>
        <w:spacing w:after="0" w:line="240" w:lineRule="auto"/>
      </w:pPr>
      <w:r>
        <w:separator/>
      </w:r>
    </w:p>
  </w:footnote>
  <w:footnote w:type="continuationSeparator" w:id="1">
    <w:p w:rsidR="005A0872" w:rsidRDefault="005A0872" w:rsidP="00F037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95186272"/>
    </w:sdtPr>
    <w:sdtContent>
      <w:p w:rsidR="000015A3" w:rsidRDefault="00646368">
        <w:pPr>
          <w:pStyle w:val="a7"/>
          <w:jc w:val="right"/>
        </w:pPr>
        <w:fldSimple w:instr="PAGE   \* MERGEFORMAT">
          <w:r w:rsidR="00344525">
            <w:rPr>
              <w:noProof/>
            </w:rPr>
            <w:t>2</w:t>
          </w:r>
        </w:fldSimple>
      </w:p>
    </w:sdtContent>
  </w:sdt>
  <w:p w:rsidR="000015A3" w:rsidRDefault="000015A3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2A135DA8"/>
    <w:multiLevelType w:val="hybridMultilevel"/>
    <w:tmpl w:val="9664E4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7AD06D9"/>
    <w:multiLevelType w:val="multilevel"/>
    <w:tmpl w:val="BB9839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A511830"/>
    <w:multiLevelType w:val="hybridMultilevel"/>
    <w:tmpl w:val="605ABEDA"/>
    <w:lvl w:ilvl="0" w:tplc="B038CEA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6B9916EF"/>
    <w:multiLevelType w:val="multilevel"/>
    <w:tmpl w:val="EE9A11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3694DA6"/>
    <w:multiLevelType w:val="hybridMultilevel"/>
    <w:tmpl w:val="1940ED5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0"/>
  </w:num>
  <w:num w:numId="5">
    <w:abstractNumId w:val="4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defaultTabStop w:val="708"/>
  <w:autoHyphenation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E076B"/>
    <w:rsid w:val="00000EFA"/>
    <w:rsid w:val="000015A3"/>
    <w:rsid w:val="00001EFA"/>
    <w:rsid w:val="00004F30"/>
    <w:rsid w:val="0001363F"/>
    <w:rsid w:val="00020618"/>
    <w:rsid w:val="00027CF4"/>
    <w:rsid w:val="000318B6"/>
    <w:rsid w:val="000348C6"/>
    <w:rsid w:val="000412B7"/>
    <w:rsid w:val="000458BA"/>
    <w:rsid w:val="0004799E"/>
    <w:rsid w:val="000558C9"/>
    <w:rsid w:val="0006063F"/>
    <w:rsid w:val="00062488"/>
    <w:rsid w:val="0006433B"/>
    <w:rsid w:val="0006703C"/>
    <w:rsid w:val="000671DF"/>
    <w:rsid w:val="0007318F"/>
    <w:rsid w:val="00092309"/>
    <w:rsid w:val="000A24E9"/>
    <w:rsid w:val="000B4095"/>
    <w:rsid w:val="000B533A"/>
    <w:rsid w:val="000C1733"/>
    <w:rsid w:val="000C209F"/>
    <w:rsid w:val="000D0DF8"/>
    <w:rsid w:val="000D27FE"/>
    <w:rsid w:val="000D7DBB"/>
    <w:rsid w:val="000E5BC3"/>
    <w:rsid w:val="000F1073"/>
    <w:rsid w:val="000F2FED"/>
    <w:rsid w:val="000F5188"/>
    <w:rsid w:val="000F6DA9"/>
    <w:rsid w:val="0010128E"/>
    <w:rsid w:val="00103888"/>
    <w:rsid w:val="00104408"/>
    <w:rsid w:val="00111344"/>
    <w:rsid w:val="0011190C"/>
    <w:rsid w:val="001132DB"/>
    <w:rsid w:val="0011532B"/>
    <w:rsid w:val="00125AE5"/>
    <w:rsid w:val="00126037"/>
    <w:rsid w:val="001320D5"/>
    <w:rsid w:val="0013213C"/>
    <w:rsid w:val="00137529"/>
    <w:rsid w:val="00141138"/>
    <w:rsid w:val="001522C7"/>
    <w:rsid w:val="00155F59"/>
    <w:rsid w:val="00156B32"/>
    <w:rsid w:val="001646AA"/>
    <w:rsid w:val="0016686A"/>
    <w:rsid w:val="00174D37"/>
    <w:rsid w:val="0017781F"/>
    <w:rsid w:val="00180716"/>
    <w:rsid w:val="0018391D"/>
    <w:rsid w:val="00184875"/>
    <w:rsid w:val="00184F8B"/>
    <w:rsid w:val="001A0921"/>
    <w:rsid w:val="001A5D24"/>
    <w:rsid w:val="001B4A6B"/>
    <w:rsid w:val="001D05F8"/>
    <w:rsid w:val="001E440E"/>
    <w:rsid w:val="001E6316"/>
    <w:rsid w:val="001E6D9B"/>
    <w:rsid w:val="001E7B0E"/>
    <w:rsid w:val="001F3DD9"/>
    <w:rsid w:val="001F6E05"/>
    <w:rsid w:val="00202B1E"/>
    <w:rsid w:val="00204CB7"/>
    <w:rsid w:val="00206E88"/>
    <w:rsid w:val="002135FF"/>
    <w:rsid w:val="00216A94"/>
    <w:rsid w:val="00217246"/>
    <w:rsid w:val="002217AC"/>
    <w:rsid w:val="00257C83"/>
    <w:rsid w:val="00275636"/>
    <w:rsid w:val="00287AD6"/>
    <w:rsid w:val="002975A0"/>
    <w:rsid w:val="002A36C5"/>
    <w:rsid w:val="002A6002"/>
    <w:rsid w:val="002C037E"/>
    <w:rsid w:val="002C394F"/>
    <w:rsid w:val="002E5117"/>
    <w:rsid w:val="002F235A"/>
    <w:rsid w:val="002F3856"/>
    <w:rsid w:val="002F6568"/>
    <w:rsid w:val="003004D0"/>
    <w:rsid w:val="0030106F"/>
    <w:rsid w:val="003021B3"/>
    <w:rsid w:val="00302739"/>
    <w:rsid w:val="00303675"/>
    <w:rsid w:val="00340449"/>
    <w:rsid w:val="00344525"/>
    <w:rsid w:val="003470C0"/>
    <w:rsid w:val="003500FD"/>
    <w:rsid w:val="0035039A"/>
    <w:rsid w:val="00352CDE"/>
    <w:rsid w:val="00364698"/>
    <w:rsid w:val="00364FD7"/>
    <w:rsid w:val="00365707"/>
    <w:rsid w:val="003677DF"/>
    <w:rsid w:val="00374C42"/>
    <w:rsid w:val="00383F1A"/>
    <w:rsid w:val="00386A95"/>
    <w:rsid w:val="00395007"/>
    <w:rsid w:val="003A2808"/>
    <w:rsid w:val="003A38E8"/>
    <w:rsid w:val="003B3CA1"/>
    <w:rsid w:val="003B465C"/>
    <w:rsid w:val="003C6356"/>
    <w:rsid w:val="003C6EA9"/>
    <w:rsid w:val="003D51C9"/>
    <w:rsid w:val="003E54CB"/>
    <w:rsid w:val="003F3000"/>
    <w:rsid w:val="003F522C"/>
    <w:rsid w:val="003F616A"/>
    <w:rsid w:val="003F6C11"/>
    <w:rsid w:val="00405EE2"/>
    <w:rsid w:val="00414992"/>
    <w:rsid w:val="00423AFA"/>
    <w:rsid w:val="004248FA"/>
    <w:rsid w:val="00430564"/>
    <w:rsid w:val="004307FE"/>
    <w:rsid w:val="00434C0F"/>
    <w:rsid w:val="00435FA4"/>
    <w:rsid w:val="00436EB3"/>
    <w:rsid w:val="00452C95"/>
    <w:rsid w:val="00454899"/>
    <w:rsid w:val="00461EA9"/>
    <w:rsid w:val="00466D66"/>
    <w:rsid w:val="00467933"/>
    <w:rsid w:val="00472850"/>
    <w:rsid w:val="0048127D"/>
    <w:rsid w:val="00483947"/>
    <w:rsid w:val="00490444"/>
    <w:rsid w:val="004971D7"/>
    <w:rsid w:val="004A1FCF"/>
    <w:rsid w:val="004A2CC8"/>
    <w:rsid w:val="004A5EAD"/>
    <w:rsid w:val="004A70F1"/>
    <w:rsid w:val="004B136B"/>
    <w:rsid w:val="004B395C"/>
    <w:rsid w:val="004B3BE8"/>
    <w:rsid w:val="004B4804"/>
    <w:rsid w:val="004B797E"/>
    <w:rsid w:val="004D2C16"/>
    <w:rsid w:val="004D613B"/>
    <w:rsid w:val="004E0658"/>
    <w:rsid w:val="004F02CD"/>
    <w:rsid w:val="00530DF8"/>
    <w:rsid w:val="00531D6A"/>
    <w:rsid w:val="00533838"/>
    <w:rsid w:val="00534853"/>
    <w:rsid w:val="00535FCA"/>
    <w:rsid w:val="0054621B"/>
    <w:rsid w:val="00547F12"/>
    <w:rsid w:val="00551C39"/>
    <w:rsid w:val="00552701"/>
    <w:rsid w:val="005555F9"/>
    <w:rsid w:val="00555E72"/>
    <w:rsid w:val="00556F18"/>
    <w:rsid w:val="00557879"/>
    <w:rsid w:val="005663AF"/>
    <w:rsid w:val="005666F6"/>
    <w:rsid w:val="0056703D"/>
    <w:rsid w:val="005833AF"/>
    <w:rsid w:val="0058442B"/>
    <w:rsid w:val="005915CD"/>
    <w:rsid w:val="00592DDD"/>
    <w:rsid w:val="00593BDD"/>
    <w:rsid w:val="00595007"/>
    <w:rsid w:val="005A0872"/>
    <w:rsid w:val="005A117A"/>
    <w:rsid w:val="005A2875"/>
    <w:rsid w:val="005A3371"/>
    <w:rsid w:val="005A5220"/>
    <w:rsid w:val="005A56C3"/>
    <w:rsid w:val="005B3442"/>
    <w:rsid w:val="005C2486"/>
    <w:rsid w:val="005D0ADC"/>
    <w:rsid w:val="005D3A57"/>
    <w:rsid w:val="005D65C2"/>
    <w:rsid w:val="005D794B"/>
    <w:rsid w:val="005E7C20"/>
    <w:rsid w:val="005F510D"/>
    <w:rsid w:val="00600A5D"/>
    <w:rsid w:val="00602A02"/>
    <w:rsid w:val="006050D5"/>
    <w:rsid w:val="00615922"/>
    <w:rsid w:val="00620007"/>
    <w:rsid w:val="00646368"/>
    <w:rsid w:val="006562A4"/>
    <w:rsid w:val="0066031A"/>
    <w:rsid w:val="00662AAC"/>
    <w:rsid w:val="0067054D"/>
    <w:rsid w:val="00675148"/>
    <w:rsid w:val="00685035"/>
    <w:rsid w:val="00686213"/>
    <w:rsid w:val="00694680"/>
    <w:rsid w:val="006963ED"/>
    <w:rsid w:val="006A79A1"/>
    <w:rsid w:val="006C0E61"/>
    <w:rsid w:val="006C2CC9"/>
    <w:rsid w:val="006C2E42"/>
    <w:rsid w:val="006C64F6"/>
    <w:rsid w:val="006D4219"/>
    <w:rsid w:val="006E5302"/>
    <w:rsid w:val="006E57C9"/>
    <w:rsid w:val="006F29AD"/>
    <w:rsid w:val="007010D8"/>
    <w:rsid w:val="00703707"/>
    <w:rsid w:val="00711F86"/>
    <w:rsid w:val="007308D6"/>
    <w:rsid w:val="00733606"/>
    <w:rsid w:val="0074069B"/>
    <w:rsid w:val="007455E0"/>
    <w:rsid w:val="00751A0B"/>
    <w:rsid w:val="00752310"/>
    <w:rsid w:val="0075744A"/>
    <w:rsid w:val="007732FD"/>
    <w:rsid w:val="007805CF"/>
    <w:rsid w:val="00782347"/>
    <w:rsid w:val="00782BC3"/>
    <w:rsid w:val="00782CE8"/>
    <w:rsid w:val="00784068"/>
    <w:rsid w:val="007846C1"/>
    <w:rsid w:val="0078601C"/>
    <w:rsid w:val="00791DF5"/>
    <w:rsid w:val="007965A3"/>
    <w:rsid w:val="007968DF"/>
    <w:rsid w:val="007A0AAE"/>
    <w:rsid w:val="007B25DC"/>
    <w:rsid w:val="007B464A"/>
    <w:rsid w:val="007C2605"/>
    <w:rsid w:val="007C6BD7"/>
    <w:rsid w:val="007D1829"/>
    <w:rsid w:val="007D7D0C"/>
    <w:rsid w:val="007E2FA7"/>
    <w:rsid w:val="007E3416"/>
    <w:rsid w:val="007E4653"/>
    <w:rsid w:val="007F3736"/>
    <w:rsid w:val="007F4AF7"/>
    <w:rsid w:val="007F783E"/>
    <w:rsid w:val="00801BE5"/>
    <w:rsid w:val="00804C8A"/>
    <w:rsid w:val="008141A9"/>
    <w:rsid w:val="00822503"/>
    <w:rsid w:val="008273C8"/>
    <w:rsid w:val="00827D5E"/>
    <w:rsid w:val="00831A0C"/>
    <w:rsid w:val="00834D7B"/>
    <w:rsid w:val="00836655"/>
    <w:rsid w:val="00850C8D"/>
    <w:rsid w:val="008518F3"/>
    <w:rsid w:val="00854F51"/>
    <w:rsid w:val="00855155"/>
    <w:rsid w:val="0085548F"/>
    <w:rsid w:val="00863591"/>
    <w:rsid w:val="00863AD1"/>
    <w:rsid w:val="0086492F"/>
    <w:rsid w:val="008662E0"/>
    <w:rsid w:val="00866608"/>
    <w:rsid w:val="00875572"/>
    <w:rsid w:val="00881010"/>
    <w:rsid w:val="008819CF"/>
    <w:rsid w:val="00881A52"/>
    <w:rsid w:val="00890D53"/>
    <w:rsid w:val="00891CAC"/>
    <w:rsid w:val="008966FC"/>
    <w:rsid w:val="008A4BE5"/>
    <w:rsid w:val="008A5C83"/>
    <w:rsid w:val="008B1EB0"/>
    <w:rsid w:val="008B3DAC"/>
    <w:rsid w:val="008B5765"/>
    <w:rsid w:val="008B60E5"/>
    <w:rsid w:val="008B7917"/>
    <w:rsid w:val="008C06F6"/>
    <w:rsid w:val="008C505F"/>
    <w:rsid w:val="008C7B70"/>
    <w:rsid w:val="008D08C7"/>
    <w:rsid w:val="008D3291"/>
    <w:rsid w:val="008D7222"/>
    <w:rsid w:val="008D7496"/>
    <w:rsid w:val="008E28A7"/>
    <w:rsid w:val="008E3DBC"/>
    <w:rsid w:val="008E6DA8"/>
    <w:rsid w:val="008F2070"/>
    <w:rsid w:val="008F2401"/>
    <w:rsid w:val="00905562"/>
    <w:rsid w:val="0091775D"/>
    <w:rsid w:val="009327E9"/>
    <w:rsid w:val="00934482"/>
    <w:rsid w:val="00944622"/>
    <w:rsid w:val="00944DBD"/>
    <w:rsid w:val="00952884"/>
    <w:rsid w:val="0095540B"/>
    <w:rsid w:val="00956AB1"/>
    <w:rsid w:val="00966FCE"/>
    <w:rsid w:val="009809C9"/>
    <w:rsid w:val="009812D0"/>
    <w:rsid w:val="009957AB"/>
    <w:rsid w:val="00997947"/>
    <w:rsid w:val="009A014A"/>
    <w:rsid w:val="009A7A72"/>
    <w:rsid w:val="009A7B32"/>
    <w:rsid w:val="009B30FE"/>
    <w:rsid w:val="009B47E7"/>
    <w:rsid w:val="009B6528"/>
    <w:rsid w:val="009C4397"/>
    <w:rsid w:val="009D6657"/>
    <w:rsid w:val="009D7313"/>
    <w:rsid w:val="009E6F9A"/>
    <w:rsid w:val="009F0EE6"/>
    <w:rsid w:val="00A11B15"/>
    <w:rsid w:val="00A13EE2"/>
    <w:rsid w:val="00A1673C"/>
    <w:rsid w:val="00A21026"/>
    <w:rsid w:val="00A3059A"/>
    <w:rsid w:val="00A431E5"/>
    <w:rsid w:val="00A50607"/>
    <w:rsid w:val="00A55AA8"/>
    <w:rsid w:val="00A57533"/>
    <w:rsid w:val="00A723E6"/>
    <w:rsid w:val="00A7355E"/>
    <w:rsid w:val="00A75279"/>
    <w:rsid w:val="00A83756"/>
    <w:rsid w:val="00A85456"/>
    <w:rsid w:val="00A90EC8"/>
    <w:rsid w:val="00A93B18"/>
    <w:rsid w:val="00AA1931"/>
    <w:rsid w:val="00AA379B"/>
    <w:rsid w:val="00AA7D43"/>
    <w:rsid w:val="00AD1283"/>
    <w:rsid w:val="00AD3B5F"/>
    <w:rsid w:val="00AD6704"/>
    <w:rsid w:val="00AE26B9"/>
    <w:rsid w:val="00AF3CEA"/>
    <w:rsid w:val="00AF424B"/>
    <w:rsid w:val="00AF520A"/>
    <w:rsid w:val="00AF6E17"/>
    <w:rsid w:val="00B02175"/>
    <w:rsid w:val="00B029EB"/>
    <w:rsid w:val="00B10446"/>
    <w:rsid w:val="00B10CCA"/>
    <w:rsid w:val="00B10E18"/>
    <w:rsid w:val="00B164B6"/>
    <w:rsid w:val="00B26320"/>
    <w:rsid w:val="00B30DF6"/>
    <w:rsid w:val="00B32D97"/>
    <w:rsid w:val="00B357A3"/>
    <w:rsid w:val="00B35995"/>
    <w:rsid w:val="00B42A60"/>
    <w:rsid w:val="00B43641"/>
    <w:rsid w:val="00B60E1E"/>
    <w:rsid w:val="00B61F40"/>
    <w:rsid w:val="00B775A8"/>
    <w:rsid w:val="00B85AF1"/>
    <w:rsid w:val="00B97EF3"/>
    <w:rsid w:val="00BA08EF"/>
    <w:rsid w:val="00BA116F"/>
    <w:rsid w:val="00BB14A0"/>
    <w:rsid w:val="00BB31F6"/>
    <w:rsid w:val="00BB457B"/>
    <w:rsid w:val="00BB4BD4"/>
    <w:rsid w:val="00BC073D"/>
    <w:rsid w:val="00BC4808"/>
    <w:rsid w:val="00BC7450"/>
    <w:rsid w:val="00BD5B90"/>
    <w:rsid w:val="00BE0E35"/>
    <w:rsid w:val="00BE2429"/>
    <w:rsid w:val="00BE24BE"/>
    <w:rsid w:val="00BE627F"/>
    <w:rsid w:val="00BF3394"/>
    <w:rsid w:val="00C105E3"/>
    <w:rsid w:val="00C10BC4"/>
    <w:rsid w:val="00C12FA4"/>
    <w:rsid w:val="00C34400"/>
    <w:rsid w:val="00C352ED"/>
    <w:rsid w:val="00C563C1"/>
    <w:rsid w:val="00C63658"/>
    <w:rsid w:val="00C65C1B"/>
    <w:rsid w:val="00C77561"/>
    <w:rsid w:val="00C77984"/>
    <w:rsid w:val="00C81B19"/>
    <w:rsid w:val="00C83C0F"/>
    <w:rsid w:val="00C83D19"/>
    <w:rsid w:val="00C86628"/>
    <w:rsid w:val="00C96B65"/>
    <w:rsid w:val="00CA06AB"/>
    <w:rsid w:val="00CA4CA5"/>
    <w:rsid w:val="00CA581D"/>
    <w:rsid w:val="00CB2EB1"/>
    <w:rsid w:val="00CB6DEB"/>
    <w:rsid w:val="00CC130D"/>
    <w:rsid w:val="00CC49B5"/>
    <w:rsid w:val="00CC712B"/>
    <w:rsid w:val="00CD275F"/>
    <w:rsid w:val="00D0040B"/>
    <w:rsid w:val="00D04E59"/>
    <w:rsid w:val="00D075F2"/>
    <w:rsid w:val="00D17DCD"/>
    <w:rsid w:val="00D22098"/>
    <w:rsid w:val="00D30C34"/>
    <w:rsid w:val="00D37155"/>
    <w:rsid w:val="00D37549"/>
    <w:rsid w:val="00D37A4C"/>
    <w:rsid w:val="00D426E8"/>
    <w:rsid w:val="00D6057E"/>
    <w:rsid w:val="00D62E6F"/>
    <w:rsid w:val="00D65F4C"/>
    <w:rsid w:val="00D71C24"/>
    <w:rsid w:val="00D76C75"/>
    <w:rsid w:val="00D770C6"/>
    <w:rsid w:val="00D82BDC"/>
    <w:rsid w:val="00D82E41"/>
    <w:rsid w:val="00DA015A"/>
    <w:rsid w:val="00DA0501"/>
    <w:rsid w:val="00DA248C"/>
    <w:rsid w:val="00DA387F"/>
    <w:rsid w:val="00DB3074"/>
    <w:rsid w:val="00DB6F5C"/>
    <w:rsid w:val="00DC1F39"/>
    <w:rsid w:val="00DC7C60"/>
    <w:rsid w:val="00DD6E91"/>
    <w:rsid w:val="00DD7F9B"/>
    <w:rsid w:val="00DE076B"/>
    <w:rsid w:val="00DE132D"/>
    <w:rsid w:val="00DE19AD"/>
    <w:rsid w:val="00DE23ED"/>
    <w:rsid w:val="00DE5321"/>
    <w:rsid w:val="00DE5498"/>
    <w:rsid w:val="00DE6909"/>
    <w:rsid w:val="00DF79B8"/>
    <w:rsid w:val="00E02AAF"/>
    <w:rsid w:val="00E07684"/>
    <w:rsid w:val="00E1576F"/>
    <w:rsid w:val="00E168AE"/>
    <w:rsid w:val="00E17267"/>
    <w:rsid w:val="00E23466"/>
    <w:rsid w:val="00E35447"/>
    <w:rsid w:val="00E438D9"/>
    <w:rsid w:val="00E51550"/>
    <w:rsid w:val="00E7684B"/>
    <w:rsid w:val="00E80ED3"/>
    <w:rsid w:val="00E85B12"/>
    <w:rsid w:val="00EA0868"/>
    <w:rsid w:val="00EC12A1"/>
    <w:rsid w:val="00ED1B8F"/>
    <w:rsid w:val="00ED52D5"/>
    <w:rsid w:val="00ED568D"/>
    <w:rsid w:val="00EE7E91"/>
    <w:rsid w:val="00EF7B7C"/>
    <w:rsid w:val="00F01168"/>
    <w:rsid w:val="00F03750"/>
    <w:rsid w:val="00F03E1A"/>
    <w:rsid w:val="00F05053"/>
    <w:rsid w:val="00F06AC6"/>
    <w:rsid w:val="00F16E02"/>
    <w:rsid w:val="00F218F6"/>
    <w:rsid w:val="00F23B75"/>
    <w:rsid w:val="00F308EE"/>
    <w:rsid w:val="00F309B0"/>
    <w:rsid w:val="00F37040"/>
    <w:rsid w:val="00F37407"/>
    <w:rsid w:val="00F43FDB"/>
    <w:rsid w:val="00F44E6B"/>
    <w:rsid w:val="00F513C5"/>
    <w:rsid w:val="00F551FF"/>
    <w:rsid w:val="00F570B9"/>
    <w:rsid w:val="00F62F0A"/>
    <w:rsid w:val="00F641C5"/>
    <w:rsid w:val="00F67021"/>
    <w:rsid w:val="00F710DB"/>
    <w:rsid w:val="00F96D6E"/>
    <w:rsid w:val="00FA36A1"/>
    <w:rsid w:val="00FA4B0C"/>
    <w:rsid w:val="00FA500E"/>
    <w:rsid w:val="00FC19A3"/>
    <w:rsid w:val="00FC4B2A"/>
    <w:rsid w:val="00FC56D0"/>
    <w:rsid w:val="00FC65EF"/>
    <w:rsid w:val="00FD318D"/>
    <w:rsid w:val="00FD6ABA"/>
    <w:rsid w:val="00FE2364"/>
    <w:rsid w:val="00FF7BF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79B8"/>
  </w:style>
  <w:style w:type="paragraph" w:styleId="1">
    <w:name w:val="heading 1"/>
    <w:basedOn w:val="a"/>
    <w:next w:val="a"/>
    <w:link w:val="10"/>
    <w:uiPriority w:val="99"/>
    <w:qFormat/>
    <w:rsid w:val="00E51550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96D6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7">
    <w:name w:val="heading 7"/>
    <w:basedOn w:val="a"/>
    <w:next w:val="a"/>
    <w:link w:val="70"/>
    <w:qFormat/>
    <w:rsid w:val="000015A3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807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C7798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0318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318B6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F037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F03750"/>
  </w:style>
  <w:style w:type="paragraph" w:styleId="a9">
    <w:name w:val="footer"/>
    <w:basedOn w:val="a"/>
    <w:link w:val="aa"/>
    <w:uiPriority w:val="99"/>
    <w:unhideWhenUsed/>
    <w:rsid w:val="00F037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F03750"/>
  </w:style>
  <w:style w:type="character" w:customStyle="1" w:styleId="10">
    <w:name w:val="Заголовок 1 Знак"/>
    <w:basedOn w:val="a0"/>
    <w:link w:val="1"/>
    <w:uiPriority w:val="99"/>
    <w:rsid w:val="00E51550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E5155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b">
    <w:name w:val="Strong"/>
    <w:uiPriority w:val="22"/>
    <w:qFormat/>
    <w:rsid w:val="00D30C34"/>
    <w:rPr>
      <w:b/>
      <w:bCs/>
    </w:rPr>
  </w:style>
  <w:style w:type="character" w:styleId="ac">
    <w:name w:val="Hyperlink"/>
    <w:basedOn w:val="a0"/>
    <w:uiPriority w:val="99"/>
    <w:unhideWhenUsed/>
    <w:rsid w:val="00352CDE"/>
    <w:rPr>
      <w:color w:val="0000FF" w:themeColor="hyperlink"/>
      <w:u w:val="single"/>
    </w:rPr>
  </w:style>
  <w:style w:type="paragraph" w:customStyle="1" w:styleId="11">
    <w:name w:val="Абзац списка1"/>
    <w:basedOn w:val="a"/>
    <w:rsid w:val="00302739"/>
    <w:pPr>
      <w:ind w:left="720"/>
    </w:pPr>
    <w:rPr>
      <w:rFonts w:ascii="Calibri" w:eastAsia="Times New Roman" w:hAnsi="Calibri" w:cs="Times New Roman"/>
    </w:rPr>
  </w:style>
  <w:style w:type="character" w:customStyle="1" w:styleId="ConsPlusNormal0">
    <w:name w:val="ConsPlusNormal Знак"/>
    <w:link w:val="ConsPlusNormal"/>
    <w:locked/>
    <w:rsid w:val="00174D3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d">
    <w:name w:val="List Paragraph"/>
    <w:basedOn w:val="a"/>
    <w:uiPriority w:val="34"/>
    <w:qFormat/>
    <w:rsid w:val="00C77561"/>
    <w:pPr>
      <w:spacing w:after="160" w:line="259" w:lineRule="auto"/>
      <w:ind w:left="720"/>
      <w:contextualSpacing/>
    </w:pPr>
  </w:style>
  <w:style w:type="paragraph" w:styleId="ae">
    <w:name w:val="Body Text"/>
    <w:basedOn w:val="a"/>
    <w:link w:val="af"/>
    <w:semiHidden/>
    <w:unhideWhenUsed/>
    <w:rsid w:val="0054621B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f">
    <w:name w:val="Основной текст Знак"/>
    <w:basedOn w:val="a0"/>
    <w:link w:val="ae"/>
    <w:semiHidden/>
    <w:rsid w:val="0054621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TableParagraph">
    <w:name w:val="Table Paragraph"/>
    <w:basedOn w:val="a"/>
    <w:rsid w:val="0054621B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lang w:val="en-US" w:eastAsia="ar-SA"/>
    </w:rPr>
  </w:style>
  <w:style w:type="character" w:customStyle="1" w:styleId="20">
    <w:name w:val="Заголовок 2 Знак"/>
    <w:basedOn w:val="a0"/>
    <w:link w:val="2"/>
    <w:uiPriority w:val="9"/>
    <w:semiHidden/>
    <w:rsid w:val="00F96D6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advertising">
    <w:name w:val="advertising"/>
    <w:basedOn w:val="a0"/>
    <w:rsid w:val="008518F3"/>
  </w:style>
  <w:style w:type="paragraph" w:customStyle="1" w:styleId="advertising1">
    <w:name w:val="advertising1"/>
    <w:basedOn w:val="a"/>
    <w:rsid w:val="008518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o-indent">
    <w:name w:val="no-indent"/>
    <w:basedOn w:val="a"/>
    <w:rsid w:val="007968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70">
    <w:name w:val="Заголовок 7 Знак"/>
    <w:basedOn w:val="a0"/>
    <w:link w:val="7"/>
    <w:rsid w:val="000015A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annotation text"/>
    <w:basedOn w:val="a"/>
    <w:link w:val="af1"/>
    <w:rsid w:val="000015A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1">
    <w:name w:val="Текст примечания Знак"/>
    <w:basedOn w:val="a0"/>
    <w:link w:val="af0"/>
    <w:rsid w:val="000015A3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730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036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8544137">
              <w:marLeft w:val="0"/>
              <w:marRight w:val="0"/>
              <w:marTop w:val="0"/>
              <w:marBottom w:val="203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407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6082588">
          <w:marLeft w:val="0"/>
          <w:marRight w:val="0"/>
          <w:marTop w:val="0"/>
          <w:marBottom w:val="4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324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2187227">
                  <w:marLeft w:val="0"/>
                  <w:marRight w:val="0"/>
                  <w:marTop w:val="0"/>
                  <w:marBottom w:val="271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6767171">
                  <w:marLeft w:val="0"/>
                  <w:marRight w:val="0"/>
                  <w:marTop w:val="0"/>
                  <w:marBottom w:val="271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9298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7970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489279">
                      <w:marLeft w:val="0"/>
                      <w:marRight w:val="0"/>
                      <w:marTop w:val="30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09690262">
              <w:marLeft w:val="0"/>
              <w:marRight w:val="0"/>
              <w:marTop w:val="271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3228195">
                  <w:marLeft w:val="0"/>
                  <w:marRight w:val="0"/>
                  <w:marTop w:val="0"/>
                  <w:marBottom w:val="0"/>
                  <w:divBdr>
                    <w:top w:val="single" w:sz="12" w:space="0" w:color="999999"/>
                    <w:left w:val="none" w:sz="0" w:space="0" w:color="auto"/>
                    <w:bottom w:val="single" w:sz="12" w:space="0" w:color="999999"/>
                    <w:right w:val="none" w:sz="0" w:space="0" w:color="auto"/>
                  </w:divBdr>
                </w:div>
              </w:divsChild>
            </w:div>
          </w:divsChild>
        </w:div>
        <w:div w:id="1999839691">
          <w:marLeft w:val="0"/>
          <w:marRight w:val="0"/>
          <w:marTop w:val="0"/>
          <w:marBottom w:val="37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992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83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3095">
          <w:marLeft w:val="0"/>
          <w:marRight w:val="0"/>
          <w:marTop w:val="0"/>
          <w:marBottom w:val="37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98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139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4378009">
          <w:marLeft w:val="0"/>
          <w:marRight w:val="0"/>
          <w:marTop w:val="0"/>
          <w:marBottom w:val="37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802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2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4338577">
          <w:marLeft w:val="0"/>
          <w:marRight w:val="0"/>
          <w:marTop w:val="0"/>
          <w:marBottom w:val="37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317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993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794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91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470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08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0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748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622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693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996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98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515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153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861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742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662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048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04C550984B9E99E2BC79EF7953331EE3E9CE5335ABF273037B8B76416D2E5F061D2126AD9881AEE2733A1F149M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820C49-F9C1-41AB-84E8-FC8A58A422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2575</TotalTime>
  <Pages>4</Pages>
  <Words>911</Words>
  <Characters>5198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6097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W007</cp:lastModifiedBy>
  <cp:revision>116</cp:revision>
  <cp:lastPrinted>2022-12-07T04:40:00Z</cp:lastPrinted>
  <dcterms:created xsi:type="dcterms:W3CDTF">2018-09-28T14:09:00Z</dcterms:created>
  <dcterms:modified xsi:type="dcterms:W3CDTF">2022-12-27T09:46:00Z</dcterms:modified>
</cp:coreProperties>
</file>